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1CD3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1CD3" w:rsidRPr="005F1CD3" w:rsidRDefault="00025B82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27.08.</w:t>
      </w:r>
      <w:r w:rsidR="002D3E05">
        <w:rPr>
          <w:rFonts w:ascii="Times New Roman" w:eastAsia="Times New Roman" w:hAnsi="Times New Roman" w:cs="Times New Roman"/>
          <w:sz w:val="24"/>
          <w:szCs w:val="20"/>
          <w:lang w:eastAsia="ru-RU"/>
        </w:rPr>
        <w:t>2014</w:t>
      </w:r>
      <w:r w:rsidR="001E6D3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296E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184п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5F1CD3" w:rsidRPr="005F1CD3" w:rsidRDefault="005F1CD3" w:rsidP="005F1CD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4EC0" w:rsidRDefault="005F1CD3" w:rsidP="002D3E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постановление администрации города Дивногорска от 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11.10.2013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187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210п «О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б утвержд</w:t>
      </w:r>
      <w:r w:rsidR="009A0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ении муниципальной 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программы «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Транспортная система 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</w:t>
      </w:r>
      <w:r w:rsidR="005D31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бразования 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 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Дивногорск на 201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-201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годы</w:t>
      </w:r>
      <w:r w:rsidR="002C723A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187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редакции </w:t>
      </w:r>
      <w:r w:rsidR="00A622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87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постановления администрации города Дивногорска от </w:t>
      </w:r>
      <w:r w:rsidR="00504EB5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="00187C07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504EB5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187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.2014 № </w:t>
      </w:r>
      <w:r w:rsidR="00504EB5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187C07">
        <w:rPr>
          <w:rFonts w:ascii="Times New Roman" w:eastAsia="Times New Roman" w:hAnsi="Times New Roman" w:cs="Times New Roman"/>
          <w:sz w:val="24"/>
          <w:szCs w:val="20"/>
          <w:lang w:eastAsia="ru-RU"/>
        </w:rPr>
        <w:t>9п).</w:t>
      </w:r>
      <w:r w:rsidR="00A622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5F1CD3" w:rsidRPr="005F1CD3" w:rsidRDefault="00A62296" w:rsidP="005F1CD3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5F1CD3" w:rsidRPr="002308ED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308ED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2308E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Pr="002308ED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2308ED">
        <w:rPr>
          <w:rFonts w:ascii="Times New Roman" w:hAnsi="Times New Roman" w:cs="Times New Roman"/>
          <w:sz w:val="28"/>
          <w:szCs w:val="28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Распоряжением  администрации города Дивногорска от 31.07.2013 № 1208р «Об утверждении перечня муниципальных программ города Дивногорска», Постановлением администрации города Дивногорска от 01.08.2013 № 131п «Об утверждении Порядка принятия решений о разработке</w:t>
      </w:r>
      <w:proofErr w:type="gramEnd"/>
      <w:r w:rsidRPr="002308ED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Дивногорска, их </w:t>
      </w:r>
      <w:proofErr w:type="gramStart"/>
      <w:r w:rsidRPr="002308E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2308ED">
        <w:rPr>
          <w:rFonts w:ascii="Times New Roman" w:hAnsi="Times New Roman" w:cs="Times New Roman"/>
          <w:sz w:val="28"/>
          <w:szCs w:val="28"/>
        </w:rPr>
        <w:t xml:space="preserve"> и реализации», руководствуясь стать</w:t>
      </w:r>
      <w:r w:rsidR="002C723A">
        <w:rPr>
          <w:rFonts w:ascii="Times New Roman" w:hAnsi="Times New Roman" w:cs="Times New Roman"/>
          <w:sz w:val="28"/>
          <w:szCs w:val="28"/>
        </w:rPr>
        <w:t>ями</w:t>
      </w:r>
      <w:r w:rsidRPr="002308ED">
        <w:rPr>
          <w:rFonts w:ascii="Times New Roman" w:hAnsi="Times New Roman" w:cs="Times New Roman"/>
          <w:sz w:val="28"/>
          <w:szCs w:val="28"/>
        </w:rPr>
        <w:t xml:space="preserve"> 43</w:t>
      </w:r>
      <w:r w:rsidR="002C723A">
        <w:rPr>
          <w:rFonts w:ascii="Times New Roman" w:hAnsi="Times New Roman" w:cs="Times New Roman"/>
          <w:sz w:val="28"/>
          <w:szCs w:val="28"/>
        </w:rPr>
        <w:t>, 53</w:t>
      </w:r>
      <w:r w:rsidRPr="002308ED">
        <w:rPr>
          <w:rFonts w:ascii="Times New Roman" w:hAnsi="Times New Roman" w:cs="Times New Roman"/>
          <w:sz w:val="28"/>
          <w:szCs w:val="28"/>
        </w:rPr>
        <w:t xml:space="preserve"> Устава города Дивногорска,</w:t>
      </w:r>
    </w:p>
    <w:p w:rsidR="005F1CD3" w:rsidRPr="002308ED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F1CD3" w:rsidRPr="002308ED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723A" w:rsidRDefault="002C723A" w:rsidP="002C72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723A" w:rsidRPr="002C723A" w:rsidRDefault="002C723A" w:rsidP="008D1980">
      <w:pPr>
        <w:pStyle w:val="a9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города Дивногорска от 11.10.2013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210п (в редакции  постановления администрации города Дивногорска от 17.04.2014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9п) изменения следующего содержания:</w:t>
      </w:r>
      <w:r w:rsidRPr="002C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6EB8" w:rsidRPr="002308ED" w:rsidRDefault="004B6EB8" w:rsidP="002C723A">
      <w:pPr>
        <w:pStyle w:val="a9"/>
        <w:numPr>
          <w:ilvl w:val="1"/>
          <w:numId w:val="2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«Транспортная система муниципального образования город Дивногорск на 2014-2016 годы</w:t>
      </w:r>
      <w:r w:rsidR="002C723A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 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«Объём и источники финансирования программы» и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7017"/>
      </w:tblGrid>
      <w:tr w:rsidR="008D1980" w:rsidRPr="008D75AA" w:rsidTr="008D1980">
        <w:trPr>
          <w:cantSplit/>
          <w:trHeight w:val="3813"/>
          <w:jc w:val="center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80" w:rsidRPr="00093CCC" w:rsidRDefault="008D1980" w:rsidP="00EB2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80" w:rsidRPr="00F164ED" w:rsidRDefault="008D1980" w:rsidP="00EB2581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8D1980" w:rsidRPr="00F164ED" w:rsidRDefault="008D1980" w:rsidP="00EB2581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8D1980" w:rsidRPr="00F164ED" w:rsidRDefault="008D1980" w:rsidP="00EB2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Программы:     </w:t>
            </w:r>
          </w:p>
          <w:tbl>
            <w:tblPr>
              <w:tblpPr w:leftFromText="180" w:rightFromText="180" w:vertAnchor="page" w:horzAnchor="margin" w:tblpY="877"/>
              <w:tblOverlap w:val="never"/>
              <w:tblW w:w="6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2"/>
              <w:gridCol w:w="1662"/>
              <w:gridCol w:w="1663"/>
            </w:tblGrid>
            <w:tr w:rsidR="008D1980" w:rsidRPr="00A22C2A" w:rsidTr="00EB2581">
              <w:trPr>
                <w:trHeight w:val="763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</w:tr>
            <w:tr w:rsidR="005F3552" w:rsidRPr="00A22C2A" w:rsidTr="00EB2581">
              <w:trPr>
                <w:trHeight w:val="49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7A1C74" w:rsidP="005F35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36824,55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29576,1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29560,0</w:t>
                  </w:r>
                </w:p>
              </w:tc>
            </w:tr>
            <w:tr w:rsidR="005F3552" w:rsidRPr="00A22C2A" w:rsidTr="00EB2581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21498,5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15500,0</w:t>
                  </w:r>
                </w:p>
              </w:tc>
            </w:tr>
            <w:tr w:rsidR="005F3552" w:rsidRPr="00A22C2A" w:rsidTr="00EB2581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7A1C74" w:rsidP="005F35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15326,05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14076,1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52" w:rsidRPr="00A22C2A" w:rsidRDefault="005F3552" w:rsidP="005F35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14060,0</w:t>
                  </w:r>
                </w:p>
              </w:tc>
            </w:tr>
          </w:tbl>
          <w:p w:rsidR="008D1980" w:rsidRPr="00B15840" w:rsidRDefault="008D1980" w:rsidP="00EB2581"/>
        </w:tc>
      </w:tr>
    </w:tbl>
    <w:p w:rsidR="004B6EB8" w:rsidRDefault="004B6EB8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1980" w:rsidRPr="008D1980" w:rsidRDefault="008D1980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35BC" w:rsidRPr="002308ED" w:rsidRDefault="002C723A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3E01" w:rsidRPr="002308E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007D" w:rsidRPr="002308ED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 на 2014-2016 годы»:</w:t>
      </w:r>
    </w:p>
    <w:p w:rsidR="002D3E05" w:rsidRPr="002308ED" w:rsidRDefault="002C723A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>2.1. слова «</w:t>
      </w:r>
      <w:r w:rsidR="005F3552" w:rsidRPr="002308ED">
        <w:rPr>
          <w:rFonts w:ascii="Times New Roman" w:eastAsia="Times New Roman" w:hAnsi="Times New Roman" w:cs="Times New Roman"/>
          <w:sz w:val="28"/>
          <w:szCs w:val="28"/>
        </w:rPr>
        <w:t xml:space="preserve">29222,81 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>тыс. рублей» заменить словами «</w:t>
      </w:r>
      <w:r w:rsidR="007A1C74">
        <w:rPr>
          <w:rFonts w:ascii="Times New Roman" w:hAnsi="Times New Roman" w:cs="Times New Roman"/>
          <w:sz w:val="28"/>
          <w:szCs w:val="28"/>
        </w:rPr>
        <w:t>36824,55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>тыс. рублей»;</w:t>
      </w:r>
    </w:p>
    <w:p w:rsidR="002D3E05" w:rsidRPr="002308ED" w:rsidRDefault="002C723A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>2.2. слова «</w:t>
      </w:r>
      <w:r w:rsidR="005F3552" w:rsidRPr="002308ED">
        <w:rPr>
          <w:rFonts w:ascii="Times New Roman" w:eastAsia="Times New Roman" w:hAnsi="Times New Roman" w:cs="Times New Roman"/>
          <w:sz w:val="28"/>
          <w:szCs w:val="28"/>
        </w:rPr>
        <w:t xml:space="preserve">88358,91 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>тыс. рублей» заменить словами «</w:t>
      </w:r>
      <w:r w:rsidR="007A1C74">
        <w:rPr>
          <w:rFonts w:ascii="Times New Roman" w:eastAsia="Times New Roman" w:hAnsi="Times New Roman" w:cs="Times New Roman"/>
          <w:sz w:val="28"/>
          <w:szCs w:val="28"/>
        </w:rPr>
        <w:t>95960,65</w:t>
      </w:r>
      <w:r w:rsidR="005F3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>тыс. рублей»;</w:t>
      </w:r>
    </w:p>
    <w:p w:rsidR="002D3E05" w:rsidRPr="002308ED" w:rsidRDefault="002C723A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«Транспортная система муниципального образования город Дивногорск на 2014-2016 годы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соответствии с приложением № 1 к настоящему постановлению.</w:t>
      </w:r>
    </w:p>
    <w:p w:rsidR="00746CB4" w:rsidRDefault="002C723A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№ 2 к муниципальной программе «Транспортная система муниципального образования город Дивногорск на 2014-2016 годы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соответствии с приложением № 2 к настоящему постановлению.</w:t>
      </w:r>
      <w:r w:rsidRPr="002C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A9C" w:rsidRDefault="002C723A" w:rsidP="00A23A9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паспорте подпрограммы </w:t>
      </w:r>
      <w:r w:rsidR="00A23A9C" w:rsidRPr="003635B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23A9C" w:rsidRPr="003635BC">
        <w:rPr>
          <w:rFonts w:ascii="Times New Roman" w:hAnsi="Times New Roman" w:cs="Times New Roman"/>
          <w:sz w:val="28"/>
          <w:szCs w:val="28"/>
        </w:rPr>
        <w:t>Содержание, ремонт и модернизация автомобильных дорог на территории муниципального образования город Дивногорск на 2014-2016</w:t>
      </w:r>
      <w:r w:rsidR="00A23A9C" w:rsidRPr="0036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9C" w:rsidRPr="003635BC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A23A9C" w:rsidRPr="004B6E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«Транспортная система муниципального образования город Дивногорск на 2014-2016 годы</w:t>
      </w:r>
      <w:r w:rsidRPr="004B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3A9C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23A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23A9C" w:rsidRPr="004B6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A23A9C" w:rsidRPr="00B15840" w:rsidTr="00A23A9C">
        <w:trPr>
          <w:cantSplit/>
          <w:trHeight w:val="3813"/>
          <w:jc w:val="center"/>
        </w:trPr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9C" w:rsidRPr="00093CCC" w:rsidRDefault="00A23A9C" w:rsidP="007100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9C" w:rsidRPr="00F164ED" w:rsidRDefault="00A23A9C" w:rsidP="00710065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A23A9C" w:rsidRPr="00F164ED" w:rsidRDefault="00A23A9C" w:rsidP="00710065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A23A9C" w:rsidRPr="00F164ED" w:rsidRDefault="00A23A9C" w:rsidP="007100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Программы:     </w:t>
            </w:r>
          </w:p>
          <w:tbl>
            <w:tblPr>
              <w:tblpPr w:leftFromText="180" w:rightFromText="180" w:vertAnchor="page" w:horzAnchor="margin" w:tblpY="877"/>
              <w:tblOverlap w:val="never"/>
              <w:tblW w:w="6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574"/>
              <w:gridCol w:w="1574"/>
              <w:gridCol w:w="1575"/>
            </w:tblGrid>
            <w:tr w:rsidR="00A23A9C" w:rsidRPr="00A22C2A" w:rsidTr="00A23A9C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7100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7100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3A9C" w:rsidRPr="00A22C2A" w:rsidRDefault="00A23A9C" w:rsidP="007100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7100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3A9C" w:rsidRPr="00A22C2A" w:rsidRDefault="00A23A9C" w:rsidP="007100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7100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3A9C" w:rsidRPr="00A22C2A" w:rsidRDefault="00A23A9C" w:rsidP="007100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</w:tr>
            <w:tr w:rsidR="00A23A9C" w:rsidRPr="00A22C2A" w:rsidTr="00A23A9C">
              <w:trPr>
                <w:trHeight w:val="491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24644,55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17499,1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17483,0</w:t>
                  </w:r>
                </w:p>
              </w:tc>
            </w:tr>
            <w:tr w:rsidR="00A23A9C" w:rsidRPr="00A22C2A" w:rsidTr="00A23A9C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21404,9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15500,0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15500,0</w:t>
                  </w:r>
                </w:p>
              </w:tc>
            </w:tr>
            <w:tr w:rsidR="00A23A9C" w:rsidRPr="00A22C2A" w:rsidTr="00A23A9C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3239,65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1999,1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A9C" w:rsidRPr="00A22C2A" w:rsidRDefault="00A23A9C" w:rsidP="00A23A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1983,0</w:t>
                  </w:r>
                </w:p>
              </w:tc>
            </w:tr>
          </w:tbl>
          <w:p w:rsidR="00A23A9C" w:rsidRPr="00B15840" w:rsidRDefault="00A23A9C" w:rsidP="00710065">
            <w:pPr>
              <w:spacing w:after="0" w:line="240" w:lineRule="auto"/>
            </w:pPr>
          </w:p>
        </w:tc>
      </w:tr>
    </w:tbl>
    <w:p w:rsidR="00F04360" w:rsidRPr="008D1980" w:rsidRDefault="002C723A" w:rsidP="007A1C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23A9C"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A23A9C" w:rsidRPr="003635BC">
        <w:rPr>
          <w:rFonts w:ascii="Times New Roman" w:hAnsi="Times New Roman" w:cs="Times New Roman"/>
          <w:sz w:val="28"/>
          <w:szCs w:val="28"/>
        </w:rPr>
        <w:t>к подпрограмме «Содержание, ремонт и модернизация автомобильных дорог на территории муниципального образования город Дивногорск на 2014-2016</w:t>
      </w:r>
      <w:r w:rsidR="00A23A9C" w:rsidRPr="0036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9C" w:rsidRPr="003635BC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A23A9C"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«Транспортная система муниципального образования город Дивногорск на 2014-2016 годы</w:t>
      </w:r>
      <w:r w:rsidRPr="003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соответствии с приложением № 3 к настоящему постановлению.</w:t>
      </w:r>
    </w:p>
    <w:p w:rsidR="00746CB4" w:rsidRPr="002308ED" w:rsidRDefault="00B8615F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C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</w:t>
      </w:r>
      <w:r w:rsidR="00746CB4" w:rsidRPr="002308ED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F04360" w:rsidRPr="002308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04360" w:rsidRPr="002308ED"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движения» на 2014-2016 годы </w:t>
      </w:r>
      <w:r w:rsidR="00F04360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«Транспортная система муниципального образования город Дивногорск» на 2014-2016 годы</w:t>
      </w:r>
      <w:r w:rsidR="00F04360" w:rsidRPr="002308ED">
        <w:rPr>
          <w:rFonts w:ascii="Times New Roman" w:hAnsi="Times New Roman" w:cs="Times New Roman"/>
          <w:sz w:val="28"/>
          <w:szCs w:val="28"/>
        </w:rPr>
        <w:t xml:space="preserve"> 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соответствии с приложением № </w:t>
      </w:r>
      <w:r w:rsidR="00884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A039B" w:rsidRDefault="00B8615F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07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8E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</w:t>
      </w:r>
      <w:r w:rsidR="00EA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"Интернет".</w:t>
      </w:r>
    </w:p>
    <w:p w:rsidR="0025007D" w:rsidRPr="002308ED" w:rsidRDefault="00B8615F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007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007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007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Pr="008D1980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07D" w:rsidRPr="008D1980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CB4" w:rsidRPr="00CE4289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города</w:t>
      </w: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</w:t>
      </w: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5BC" w:rsidSect="004255DC">
          <w:headerReference w:type="default" r:id="rId10"/>
          <w:pgSz w:w="11906" w:h="16838"/>
          <w:pgMar w:top="851" w:right="850" w:bottom="851" w:left="1276" w:header="708" w:footer="708" w:gutter="0"/>
          <w:cols w:space="708"/>
          <w:titlePg/>
          <w:docGrid w:linePitch="360"/>
        </w:sectPr>
      </w:pPr>
    </w:p>
    <w:p w:rsidR="003635BC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5007D" w:rsidRPr="0025007D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</w:t>
      </w:r>
      <w:r w:rsidR="00025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 Дивногорска от «27» 08. 2014 г. № 184п</w:t>
      </w:r>
    </w:p>
    <w:p w:rsidR="00737BE7" w:rsidRDefault="00737BE7" w:rsidP="00737BE7">
      <w:pPr>
        <w:jc w:val="center"/>
        <w:rPr>
          <w:rFonts w:ascii="Times New Roman" w:hAnsi="Times New Roman" w:cs="Times New Roman"/>
          <w:b/>
        </w:rPr>
      </w:pPr>
    </w:p>
    <w:p w:rsidR="003635BC" w:rsidRDefault="00737BE7" w:rsidP="00737B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65">
        <w:rPr>
          <w:rFonts w:ascii="Times New Roman" w:hAnsi="Times New Roman" w:cs="Times New Roman"/>
          <w:b/>
        </w:rPr>
        <w:t xml:space="preserve">Информация о распределении планируемых расходов муниципальной программы 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13"/>
        <w:gridCol w:w="1987"/>
        <w:gridCol w:w="2572"/>
        <w:gridCol w:w="739"/>
        <w:gridCol w:w="656"/>
        <w:gridCol w:w="1096"/>
        <w:gridCol w:w="560"/>
        <w:gridCol w:w="1387"/>
        <w:gridCol w:w="1257"/>
        <w:gridCol w:w="1257"/>
        <w:gridCol w:w="1438"/>
      </w:tblGrid>
      <w:tr w:rsidR="005F3552" w:rsidRPr="005F055A" w:rsidTr="00710065">
        <w:trPr>
          <w:trHeight w:val="675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Наименование РБС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5F3552" w:rsidRPr="005F055A" w:rsidTr="00710065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5F3552" w:rsidRPr="005F055A" w:rsidTr="00710065">
        <w:trPr>
          <w:trHeight w:val="360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 Транспортная система муниципального образования город Дивногорск на 2014-2016 годы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7A1C7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36824,55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29576,1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29560,0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7A1C7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95960,65</w:t>
            </w:r>
          </w:p>
        </w:tc>
      </w:tr>
      <w:tr w:rsidR="005F3552" w:rsidRPr="005F055A" w:rsidTr="00710065">
        <w:trPr>
          <w:trHeight w:val="360"/>
        </w:trPr>
        <w:tc>
          <w:tcPr>
            <w:tcW w:w="18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 том числе по 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0718807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1622,5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1983,6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1967,5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5573,6</w:t>
            </w:r>
          </w:p>
        </w:tc>
      </w:tr>
      <w:tr w:rsidR="005F3552" w:rsidRPr="005F055A" w:rsidTr="0071006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0718508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15,41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46,41</w:t>
            </w:r>
          </w:p>
        </w:tc>
      </w:tr>
      <w:tr w:rsidR="005F3552" w:rsidRPr="005F055A" w:rsidTr="00710065">
        <w:trPr>
          <w:trHeight w:val="3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0717508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15404,9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46404,9</w:t>
            </w:r>
          </w:p>
        </w:tc>
      </w:tr>
      <w:tr w:rsidR="005F3552" w:rsidRPr="005F055A" w:rsidTr="00710065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2C54D9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7C7C70" w:rsidRDefault="007C7C70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C70">
              <w:rPr>
                <w:rFonts w:ascii="Times New Roman" w:hAnsi="Times New Roman" w:cs="Times New Roman"/>
                <w:sz w:val="18"/>
                <w:szCs w:val="18"/>
              </w:rPr>
              <w:t>0717743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</w:tr>
      <w:tr w:rsidR="005F3552" w:rsidRPr="005F055A" w:rsidTr="00710065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0718509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601,75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601,75</w:t>
            </w:r>
          </w:p>
        </w:tc>
      </w:tr>
      <w:tr w:rsidR="005F3552" w:rsidRPr="005F055A" w:rsidTr="00710065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0718902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999,986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999,986</w:t>
            </w:r>
          </w:p>
        </w:tc>
      </w:tr>
      <w:tr w:rsidR="005F3552" w:rsidRPr="005F055A" w:rsidTr="0071006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0728806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12077,0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12077,0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12077,0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36231,0</w:t>
            </w:r>
          </w:p>
        </w:tc>
      </w:tr>
      <w:tr w:rsidR="005F3552" w:rsidRPr="005F055A" w:rsidTr="0071006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0737491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5F3552" w:rsidRPr="005F055A" w:rsidTr="0071006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0738491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7A1C7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B64EBD" w:rsidRDefault="007A1C7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5F3552" w:rsidRPr="00B64EBD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7D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635BC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</w:t>
      </w:r>
      <w:r w:rsidR="00025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 Дивногорска от «27» 08. 2014 г. № 184п</w:t>
      </w: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муниципальной программы</w:t>
      </w:r>
    </w:p>
    <w:p w:rsidR="003635BC" w:rsidRDefault="003635BC" w:rsidP="005F35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 xml:space="preserve"> с учетом источников финансирования, в том числе сре</w:t>
      </w:r>
      <w:proofErr w:type="gramStart"/>
      <w:r w:rsidRPr="00AE7AA9"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 w:rsidRPr="00AE7AA9">
        <w:rPr>
          <w:rFonts w:ascii="Times New Roman" w:hAnsi="Times New Roman" w:cs="Times New Roman"/>
          <w:b/>
          <w:sz w:val="24"/>
          <w:szCs w:val="24"/>
        </w:rPr>
        <w:t>аевого и местного бюджетов</w:t>
      </w:r>
      <w:r w:rsidR="007C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2142"/>
        <w:gridCol w:w="4819"/>
        <w:gridCol w:w="3321"/>
        <w:gridCol w:w="1281"/>
        <w:gridCol w:w="1184"/>
        <w:gridCol w:w="1184"/>
        <w:gridCol w:w="1060"/>
      </w:tblGrid>
      <w:tr w:rsidR="005F3552" w:rsidRPr="005F055A" w:rsidTr="00710065">
        <w:trPr>
          <w:trHeight w:val="6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Оценка расходов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5F3552" w:rsidRPr="005F055A" w:rsidTr="00710065">
        <w:trPr>
          <w:trHeight w:val="80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5F3552" w:rsidRPr="005F055A" w:rsidTr="00710065">
        <w:trPr>
          <w:trHeight w:val="242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52" w:rsidRPr="005F055A" w:rsidTr="00710065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«Транспортная система муниципального образования города Дивногорска на 2014-2016 годы»</w:t>
            </w:r>
          </w:p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7A1C7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36824,55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29576,1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7A1C7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95960,65</w:t>
            </w:r>
          </w:p>
        </w:tc>
      </w:tr>
      <w:tr w:rsidR="005F3552" w:rsidRPr="005F055A" w:rsidTr="0071006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52" w:rsidRPr="005F055A" w:rsidTr="0071006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52" w:rsidRPr="005F055A" w:rsidTr="0071006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21498,5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52498,5</w:t>
            </w:r>
          </w:p>
        </w:tc>
      </w:tr>
      <w:tr w:rsidR="005F3552" w:rsidRPr="005F055A" w:rsidTr="0071006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552" w:rsidRPr="005F055A" w:rsidTr="00710065">
        <w:trPr>
          <w:trHeight w:val="2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7A1C7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15326,05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7A1C7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43462,15</w:t>
            </w:r>
          </w:p>
        </w:tc>
      </w:tr>
      <w:tr w:rsidR="005F3552" w:rsidRPr="005F055A" w:rsidTr="00710065">
        <w:trPr>
          <w:trHeight w:val="25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5F055A" w:rsidRDefault="005F3552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5F3552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5F055A" w:rsidRDefault="000840E3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635BC" w:rsidRDefault="003635BC" w:rsidP="007C77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5BC" w:rsidSect="003635BC">
          <w:pgSz w:w="16838" w:h="11906" w:orient="landscape"/>
          <w:pgMar w:top="1276" w:right="851" w:bottom="851" w:left="851" w:header="709" w:footer="709" w:gutter="0"/>
          <w:cols w:space="708"/>
          <w:titlePg/>
          <w:docGrid w:linePitch="360"/>
        </w:sectPr>
      </w:pPr>
    </w:p>
    <w:p w:rsidR="00884FC4" w:rsidRDefault="00884FC4" w:rsidP="00884FC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84FC4" w:rsidRDefault="00884FC4" w:rsidP="00884FC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</w:t>
      </w:r>
      <w:r w:rsidR="00025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 Дивногорска от «27» 08. 2014 г. № 184п</w:t>
      </w:r>
    </w:p>
    <w:p w:rsidR="00884FC4" w:rsidRDefault="00884FC4" w:rsidP="00884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FC4" w:rsidRPr="00884FC4" w:rsidRDefault="00884FC4" w:rsidP="0088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FC4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</w:p>
    <w:tbl>
      <w:tblPr>
        <w:tblW w:w="15394" w:type="dxa"/>
        <w:jc w:val="center"/>
        <w:tblLayout w:type="fixed"/>
        <w:tblLook w:val="00A0" w:firstRow="1" w:lastRow="0" w:firstColumn="1" w:lastColumn="0" w:noHBand="0" w:noVBand="0"/>
      </w:tblPr>
      <w:tblGrid>
        <w:gridCol w:w="2406"/>
        <w:gridCol w:w="1714"/>
        <w:gridCol w:w="763"/>
        <w:gridCol w:w="851"/>
        <w:gridCol w:w="1023"/>
        <w:gridCol w:w="851"/>
        <w:gridCol w:w="1586"/>
        <w:gridCol w:w="1417"/>
        <w:gridCol w:w="1276"/>
        <w:gridCol w:w="1276"/>
        <w:gridCol w:w="2231"/>
      </w:tblGrid>
      <w:tr w:rsidR="00884FC4" w:rsidRPr="009F48D5" w:rsidTr="00710065">
        <w:trPr>
          <w:trHeight w:val="675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Pr="000108D2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84FC4" w:rsidRPr="009F48D5" w:rsidTr="00710065">
        <w:trPr>
          <w:trHeight w:val="1354"/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 xml:space="preserve">ВР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FC4" w:rsidRPr="009F48D5" w:rsidTr="00710065">
        <w:trPr>
          <w:trHeight w:val="360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1: Обеспечение сохранности и модернизация существующей сети автомобильных дорог общего пользования          </w:t>
            </w:r>
            <w:r w:rsidRPr="000108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значения и искусственных сооружений на них                                       </w:t>
            </w:r>
          </w:p>
        </w:tc>
      </w:tr>
      <w:tr w:rsidR="00884FC4" w:rsidRPr="009F48D5" w:rsidTr="00710065">
        <w:trPr>
          <w:trHeight w:val="360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общего пользования             </w:t>
            </w:r>
            <w:r w:rsidRPr="000108D2">
              <w:rPr>
                <w:rFonts w:ascii="Times New Roman" w:hAnsi="Times New Roman" w:cs="Times New Roman"/>
                <w:sz w:val="18"/>
                <w:szCs w:val="18"/>
              </w:rPr>
              <w:br/>
              <w:t>местного значения и искусственных сооружений на них</w:t>
            </w:r>
          </w:p>
        </w:tc>
      </w:tr>
      <w:tr w:rsidR="00884FC4" w:rsidRPr="009F48D5" w:rsidTr="00710065">
        <w:trPr>
          <w:trHeight w:val="909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 1</w:t>
            </w: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4FC4" w:rsidRPr="000108D2" w:rsidRDefault="00884FC4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МКУ «Городское хозяйство»    г. Дивногорска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0718807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1622,5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1983,6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1967,5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5573,6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884FC4" w:rsidRPr="009F48D5" w:rsidTr="00710065">
        <w:trPr>
          <w:trHeight w:val="695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884FC4" w:rsidRPr="000108D2" w:rsidRDefault="00884FC4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0717508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46404,9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FC4" w:rsidRPr="009F48D5" w:rsidTr="00710065">
        <w:trPr>
          <w:trHeight w:val="699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4FC4" w:rsidRPr="000108D2" w:rsidRDefault="00884FC4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0718508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46,41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FC4" w:rsidRPr="009F48D5" w:rsidTr="00710065">
        <w:trPr>
          <w:trHeight w:val="257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</w:tr>
      <w:tr w:rsidR="00884FC4" w:rsidRPr="009F48D5" w:rsidTr="00710065">
        <w:trPr>
          <w:trHeight w:val="360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884FC4" w:rsidRPr="009F48D5" w:rsidTr="00710065">
        <w:trPr>
          <w:trHeight w:val="360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884FC4" w:rsidRPr="009F48D5" w:rsidTr="00710065">
        <w:trPr>
          <w:trHeight w:val="360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884FC4" w:rsidRPr="009F48D5" w:rsidTr="00710065">
        <w:trPr>
          <w:trHeight w:val="257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884FC4" w:rsidRPr="009F48D5" w:rsidTr="00710065">
        <w:trPr>
          <w:trHeight w:val="360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884FC4" w:rsidRPr="009F48D5" w:rsidTr="00710065">
        <w:trPr>
          <w:trHeight w:val="257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C4" w:rsidRPr="000108D2" w:rsidRDefault="00884FC4" w:rsidP="0071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7C7C70" w:rsidRPr="009F48D5" w:rsidTr="003A2952">
        <w:trPr>
          <w:trHeight w:val="360"/>
          <w:jc w:val="center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7C7C70" w:rsidRPr="009F48D5" w:rsidTr="003A2952">
        <w:trPr>
          <w:trHeight w:val="300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 2</w:t>
            </w: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МКУ «Городское хозяйство»    г. Дивногорска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0717743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текущих регламентных работ по содержанию автомобильных дорог общего пользования    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местного значения и искусственных сооружений на 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C70" w:rsidRPr="009F48D5" w:rsidTr="003A2952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0718509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601,75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</w:tcPr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C70" w:rsidRPr="009F48D5" w:rsidTr="003A2952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D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0718902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Pr="000108D2" w:rsidRDefault="007C7C70" w:rsidP="003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999,986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C70" w:rsidRPr="000108D2" w:rsidRDefault="007C7C70" w:rsidP="003A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7C70" w:rsidRPr="00F22365" w:rsidRDefault="007C7C70" w:rsidP="007C7C70">
      <w:pPr>
        <w:rPr>
          <w:rFonts w:ascii="Times New Roman" w:hAnsi="Times New Roman" w:cs="Times New Roman"/>
        </w:rPr>
      </w:pPr>
    </w:p>
    <w:p w:rsidR="00A23A9C" w:rsidRDefault="00A23A9C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9C" w:rsidRDefault="00A23A9C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9C" w:rsidRDefault="00A23A9C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C4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C70" w:rsidRDefault="007C7C70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7D" w:rsidRDefault="00884FC4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5F1CD3" w:rsidRDefault="0025007D" w:rsidP="00F04360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города Дивногорска </w:t>
      </w:r>
      <w:r w:rsidR="00025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08. 2014 г. № 184п</w:t>
      </w:r>
      <w:bookmarkStart w:id="0" w:name="_GoBack"/>
      <w:bookmarkEnd w:id="0"/>
    </w:p>
    <w:p w:rsidR="001805A3" w:rsidRDefault="001805A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60" w:rsidRPr="00A50A0D" w:rsidRDefault="00F04360" w:rsidP="00F0436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0A0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82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547"/>
        <w:gridCol w:w="802"/>
        <w:gridCol w:w="851"/>
        <w:gridCol w:w="1156"/>
        <w:gridCol w:w="851"/>
        <w:gridCol w:w="1176"/>
        <w:gridCol w:w="1417"/>
        <w:gridCol w:w="1276"/>
        <w:gridCol w:w="1276"/>
        <w:gridCol w:w="2888"/>
      </w:tblGrid>
      <w:tr w:rsidR="005F3552" w:rsidRPr="00C81F34" w:rsidTr="00710065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ГРБС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Расходы </w:t>
            </w:r>
            <w:r w:rsidRPr="00C81F34">
              <w:rPr>
                <w:rFonts w:ascii="Times New Roman" w:hAnsi="Times New Roman" w:cs="Times New Roman"/>
                <w:sz w:val="17"/>
                <w:szCs w:val="17"/>
              </w:rPr>
              <w:br/>
              <w:t>(тыс. руб.), годы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F3552" w:rsidRPr="00C81F34" w:rsidTr="00710065">
        <w:trPr>
          <w:trHeight w:val="878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ВР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Итого на период</w:t>
            </w: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F3552" w:rsidRPr="00C81F34" w:rsidTr="00710065">
        <w:trPr>
          <w:trHeight w:val="360"/>
          <w:jc w:val="center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Цель подпрограммы: обеспечение безопасности дорожного движения</w:t>
            </w:r>
          </w:p>
        </w:tc>
      </w:tr>
      <w:tr w:rsidR="005F3552" w:rsidRPr="00C81F34" w:rsidTr="00710065">
        <w:trPr>
          <w:trHeight w:val="360"/>
          <w:jc w:val="center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7C7C70" w:rsidRPr="00C81F34" w:rsidTr="00A8517E">
        <w:trPr>
          <w:trHeight w:val="30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70" w:rsidRPr="00C81F34" w:rsidRDefault="007C7C70" w:rsidP="007C7C7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7C7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Мероприяти</w:t>
            </w:r>
            <w:r w:rsidRPr="007C7C70">
              <w:rPr>
                <w:rFonts w:ascii="Times New Roman" w:hAnsi="Times New Roman" w:cs="Times New Roman"/>
                <w:b/>
                <w:sz w:val="17"/>
                <w:szCs w:val="17"/>
              </w:rPr>
              <w:t>е</w:t>
            </w:r>
            <w:r w:rsidR="00D1569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1 </w:t>
            </w: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дорожных знаков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7C70" w:rsidRPr="00C81F34" w:rsidRDefault="007C7C70" w:rsidP="00710065">
            <w:pPr>
              <w:rPr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93,6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7C70" w:rsidRPr="00C81F34" w:rsidRDefault="007C7C70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Обновление знаковой информации на дорогах города, с привлечением внимания, как водителей, так и пешеходов</w:t>
            </w:r>
          </w:p>
        </w:tc>
      </w:tr>
      <w:tr w:rsidR="007C7C70" w:rsidRPr="00C81F34" w:rsidTr="00A8517E">
        <w:trPr>
          <w:trHeight w:val="300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Pr="007C7C70" w:rsidRDefault="007C7C70" w:rsidP="007C7C70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C70" w:rsidRPr="00C81F34" w:rsidRDefault="007C7C70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0738491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Default="007A1C74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Default="007A1C74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C70" w:rsidRPr="00C81F34" w:rsidRDefault="007C7C70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C7C70" w:rsidRPr="00C81F34" w:rsidTr="008319FE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Pr="00C81F34" w:rsidRDefault="007C7C70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Мероприятие </w:t>
            </w:r>
            <w:r w:rsidR="00D1569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70" w:rsidRPr="00C81F34" w:rsidRDefault="007C7C70" w:rsidP="00710065">
            <w:pPr>
              <w:rPr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C70" w:rsidRDefault="007C7C70" w:rsidP="007C7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C7C70" w:rsidRDefault="007C7C70" w:rsidP="007C7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C7C70" w:rsidRDefault="007C7C70" w:rsidP="007C7C70">
            <w:pPr>
              <w:jc w:val="center"/>
            </w:pPr>
            <w:r w:rsidRPr="00793C0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C70" w:rsidRDefault="007C7C70" w:rsidP="007C7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C7C70" w:rsidRDefault="007C7C70" w:rsidP="007C7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C7C70" w:rsidRDefault="007C7C70" w:rsidP="007C7C70">
            <w:pPr>
              <w:jc w:val="center"/>
            </w:pPr>
            <w:r w:rsidRPr="00793C0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C70" w:rsidRDefault="007C7C70" w:rsidP="007C7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C7C70" w:rsidRDefault="007C7C70" w:rsidP="007C7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C7C70" w:rsidRDefault="007C7C70" w:rsidP="007C7C70">
            <w:pPr>
              <w:jc w:val="center"/>
            </w:pPr>
            <w:r w:rsidRPr="00793C0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C70" w:rsidRDefault="007C7C70" w:rsidP="007C7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C7C70" w:rsidRDefault="007C7C70" w:rsidP="007C7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C7C70" w:rsidRDefault="007C7C70" w:rsidP="007C7C70">
            <w:pPr>
              <w:jc w:val="center"/>
            </w:pPr>
            <w:r w:rsidRPr="00793C02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Pr="00C81F34" w:rsidRDefault="007C7C70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C70" w:rsidRPr="00C81F34" w:rsidRDefault="007C7C70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5F3552" w:rsidRPr="00C81F34" w:rsidTr="00710065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2" w:rsidRPr="00C81F34" w:rsidRDefault="005F3552" w:rsidP="0071006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C81F34" w:rsidRDefault="005F3552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C81F34" w:rsidRDefault="005F3552" w:rsidP="007100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C81F34" w:rsidRDefault="005F3552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C81F34" w:rsidRDefault="005F3552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C81F34" w:rsidRDefault="005F3552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C81F34" w:rsidRDefault="007A1C74" w:rsidP="00710065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C81F34" w:rsidRDefault="000840E3" w:rsidP="00710065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552" w:rsidRPr="00C81F34" w:rsidRDefault="000840E3" w:rsidP="00710065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C81F34" w:rsidRDefault="007A1C74" w:rsidP="00710065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103,0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52" w:rsidRPr="00C81F34" w:rsidRDefault="005F3552" w:rsidP="0071006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04360" w:rsidRPr="00777EF6" w:rsidRDefault="00F04360" w:rsidP="00F0436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6997" w:rsidRDefault="003F6997" w:rsidP="005F1CD3">
      <w:pPr>
        <w:tabs>
          <w:tab w:val="left" w:pos="840"/>
        </w:tabs>
      </w:pPr>
    </w:p>
    <w:p w:rsidR="00A93AD0" w:rsidRDefault="00A93AD0" w:rsidP="00A93AD0">
      <w:pPr>
        <w:jc w:val="center"/>
        <w:rPr>
          <w:sz w:val="26"/>
        </w:rPr>
        <w:sectPr w:rsidR="00A93AD0" w:rsidSect="003635BC">
          <w:pgSz w:w="16838" w:h="11906" w:orient="landscape"/>
          <w:pgMar w:top="1276" w:right="851" w:bottom="851" w:left="851" w:header="709" w:footer="709" w:gutter="0"/>
          <w:cols w:space="708"/>
          <w:titlePg/>
          <w:docGrid w:linePitch="360"/>
        </w:sectPr>
      </w:pPr>
    </w:p>
    <w:p w:rsidR="00A93AD0" w:rsidRPr="00423836" w:rsidRDefault="00A93AD0" w:rsidP="00A93AD0">
      <w:pPr>
        <w:jc w:val="center"/>
        <w:rPr>
          <w:sz w:val="28"/>
          <w:szCs w:val="28"/>
        </w:rPr>
      </w:pPr>
    </w:p>
    <w:p w:rsidR="00A93AD0" w:rsidRDefault="00A93AD0" w:rsidP="005F1CD3">
      <w:pPr>
        <w:tabs>
          <w:tab w:val="left" w:pos="840"/>
        </w:tabs>
      </w:pPr>
    </w:p>
    <w:sectPr w:rsidR="00A93AD0" w:rsidSect="00A93AD0"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44" w:rsidRDefault="00671944" w:rsidP="004255DC">
      <w:pPr>
        <w:spacing w:after="0" w:line="240" w:lineRule="auto"/>
      </w:pPr>
      <w:r>
        <w:separator/>
      </w:r>
    </w:p>
  </w:endnote>
  <w:endnote w:type="continuationSeparator" w:id="0">
    <w:p w:rsidR="00671944" w:rsidRDefault="00671944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44" w:rsidRDefault="00671944" w:rsidP="004255DC">
      <w:pPr>
        <w:spacing w:after="0" w:line="240" w:lineRule="auto"/>
      </w:pPr>
      <w:r>
        <w:separator/>
      </w:r>
    </w:p>
  </w:footnote>
  <w:footnote w:type="continuationSeparator" w:id="0">
    <w:p w:rsidR="00671944" w:rsidRDefault="00671944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05" w:rsidRDefault="002D3E05">
    <w:pPr>
      <w:pStyle w:val="a5"/>
      <w:jc w:val="center"/>
    </w:pPr>
  </w:p>
  <w:p w:rsidR="002D3E05" w:rsidRDefault="002D3E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02D"/>
    <w:multiLevelType w:val="multilevel"/>
    <w:tmpl w:val="010EEC0E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D3"/>
    <w:rsid w:val="0002307F"/>
    <w:rsid w:val="00025B82"/>
    <w:rsid w:val="0004598D"/>
    <w:rsid w:val="000840E3"/>
    <w:rsid w:val="00086680"/>
    <w:rsid w:val="000A0C15"/>
    <w:rsid w:val="000A75F4"/>
    <w:rsid w:val="000B7CD7"/>
    <w:rsid w:val="001177F6"/>
    <w:rsid w:val="0013329F"/>
    <w:rsid w:val="001805A3"/>
    <w:rsid w:val="001829DD"/>
    <w:rsid w:val="00187C07"/>
    <w:rsid w:val="001A2A56"/>
    <w:rsid w:val="001B06FE"/>
    <w:rsid w:val="001B2552"/>
    <w:rsid w:val="001B5DFA"/>
    <w:rsid w:val="001E6D33"/>
    <w:rsid w:val="001F3E01"/>
    <w:rsid w:val="0021361B"/>
    <w:rsid w:val="002308ED"/>
    <w:rsid w:val="00237873"/>
    <w:rsid w:val="00241E62"/>
    <w:rsid w:val="0025007D"/>
    <w:rsid w:val="00274C3A"/>
    <w:rsid w:val="00296E27"/>
    <w:rsid w:val="002A4C77"/>
    <w:rsid w:val="002B7894"/>
    <w:rsid w:val="002C54D9"/>
    <w:rsid w:val="002C723A"/>
    <w:rsid w:val="002D3E05"/>
    <w:rsid w:val="002D5EED"/>
    <w:rsid w:val="00351EB7"/>
    <w:rsid w:val="003635BC"/>
    <w:rsid w:val="003668BF"/>
    <w:rsid w:val="003774AE"/>
    <w:rsid w:val="003807CD"/>
    <w:rsid w:val="003E7BC5"/>
    <w:rsid w:val="003F6997"/>
    <w:rsid w:val="00422737"/>
    <w:rsid w:val="00424496"/>
    <w:rsid w:val="004248DB"/>
    <w:rsid w:val="004255DC"/>
    <w:rsid w:val="00445443"/>
    <w:rsid w:val="00447D07"/>
    <w:rsid w:val="004B6EB8"/>
    <w:rsid w:val="004E26AA"/>
    <w:rsid w:val="00504EB5"/>
    <w:rsid w:val="00514F26"/>
    <w:rsid w:val="00532BF3"/>
    <w:rsid w:val="00542B6A"/>
    <w:rsid w:val="005641F2"/>
    <w:rsid w:val="005867CB"/>
    <w:rsid w:val="005920E2"/>
    <w:rsid w:val="005956B2"/>
    <w:rsid w:val="005A1883"/>
    <w:rsid w:val="005B7570"/>
    <w:rsid w:val="005D31C8"/>
    <w:rsid w:val="005D6FD3"/>
    <w:rsid w:val="005F0A99"/>
    <w:rsid w:val="005F1CD3"/>
    <w:rsid w:val="005F3552"/>
    <w:rsid w:val="005F387D"/>
    <w:rsid w:val="00633714"/>
    <w:rsid w:val="00651751"/>
    <w:rsid w:val="00663E74"/>
    <w:rsid w:val="00671944"/>
    <w:rsid w:val="00693296"/>
    <w:rsid w:val="007118A5"/>
    <w:rsid w:val="00725BBD"/>
    <w:rsid w:val="00730141"/>
    <w:rsid w:val="00737BE7"/>
    <w:rsid w:val="00746CB4"/>
    <w:rsid w:val="007A1C74"/>
    <w:rsid w:val="007B2887"/>
    <w:rsid w:val="007C7724"/>
    <w:rsid w:val="007C7C70"/>
    <w:rsid w:val="007D6A9B"/>
    <w:rsid w:val="007E76C4"/>
    <w:rsid w:val="007F1645"/>
    <w:rsid w:val="00802291"/>
    <w:rsid w:val="00845ED0"/>
    <w:rsid w:val="00850B83"/>
    <w:rsid w:val="00870781"/>
    <w:rsid w:val="00884FC4"/>
    <w:rsid w:val="008B174A"/>
    <w:rsid w:val="008D1980"/>
    <w:rsid w:val="009175ED"/>
    <w:rsid w:val="00922D52"/>
    <w:rsid w:val="00933FB6"/>
    <w:rsid w:val="00947464"/>
    <w:rsid w:val="00951713"/>
    <w:rsid w:val="00965243"/>
    <w:rsid w:val="009718F2"/>
    <w:rsid w:val="009A0DFF"/>
    <w:rsid w:val="009A0E4C"/>
    <w:rsid w:val="00A15A6A"/>
    <w:rsid w:val="00A23A9C"/>
    <w:rsid w:val="00A35635"/>
    <w:rsid w:val="00A54EF8"/>
    <w:rsid w:val="00A62296"/>
    <w:rsid w:val="00A658E1"/>
    <w:rsid w:val="00A73D95"/>
    <w:rsid w:val="00A862B0"/>
    <w:rsid w:val="00A86D30"/>
    <w:rsid w:val="00A93AD0"/>
    <w:rsid w:val="00A9553D"/>
    <w:rsid w:val="00AB6398"/>
    <w:rsid w:val="00AE0BC0"/>
    <w:rsid w:val="00AE7B53"/>
    <w:rsid w:val="00AF54D7"/>
    <w:rsid w:val="00B07DD2"/>
    <w:rsid w:val="00B108B0"/>
    <w:rsid w:val="00B63963"/>
    <w:rsid w:val="00B72032"/>
    <w:rsid w:val="00B8615F"/>
    <w:rsid w:val="00BB02DF"/>
    <w:rsid w:val="00BC5B09"/>
    <w:rsid w:val="00BE1115"/>
    <w:rsid w:val="00BF192A"/>
    <w:rsid w:val="00C1601C"/>
    <w:rsid w:val="00C2431E"/>
    <w:rsid w:val="00C54EEA"/>
    <w:rsid w:val="00C76A97"/>
    <w:rsid w:val="00C9144A"/>
    <w:rsid w:val="00CD76B0"/>
    <w:rsid w:val="00D15699"/>
    <w:rsid w:val="00D15713"/>
    <w:rsid w:val="00D52E8D"/>
    <w:rsid w:val="00D5783C"/>
    <w:rsid w:val="00D766A4"/>
    <w:rsid w:val="00D779B5"/>
    <w:rsid w:val="00E04589"/>
    <w:rsid w:val="00E44EC0"/>
    <w:rsid w:val="00E47697"/>
    <w:rsid w:val="00EA039B"/>
    <w:rsid w:val="00EC3D15"/>
    <w:rsid w:val="00ED5D47"/>
    <w:rsid w:val="00F04360"/>
    <w:rsid w:val="00F05E18"/>
    <w:rsid w:val="00F117F4"/>
    <w:rsid w:val="00F146C1"/>
    <w:rsid w:val="00F65334"/>
    <w:rsid w:val="00F72412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1EF5-BD99-4519-B2DE-5E3B078F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9</Pages>
  <Words>1508</Words>
  <Characters>8601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города Дивногорска</vt:lpstr>
      <vt:lpstr>П О С Т А Н О В Л Е Н И Е </vt:lpstr>
      <vt:lpstr>1.6. Приложение № 2 к подпрограмме «Содержание, ремонт и модернизация автомобиль</vt:lpstr>
      <vt:lpstr>6. Приложение № 2 к подпрограмме «Безопасность дорожного движения» на 2014-2016 </vt:lpstr>
      <vt:lpstr>8. Настоящее постановление подлежит опубликованию в средствах массовой информаци</vt:lpstr>
      <vt:lpstr>9. Контроль за исполнением настоящего постановления возложить на заместителя Гла</vt:lpstr>
      <vt:lpstr/>
      <vt:lpstr/>
      <vt:lpstr>Глава города										  Е.Е. Оль </vt:lpstr>
      <vt:lpstr>Перечень мероприятий подпрограммы с указанием объема средств на их реализацию и </vt:lpstr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</dc:creator>
  <cp:keywords/>
  <dc:description/>
  <cp:lastModifiedBy>Соловьева</cp:lastModifiedBy>
  <cp:revision>23</cp:revision>
  <cp:lastPrinted>2014-08-25T08:49:00Z</cp:lastPrinted>
  <dcterms:created xsi:type="dcterms:W3CDTF">2013-09-26T06:15:00Z</dcterms:created>
  <dcterms:modified xsi:type="dcterms:W3CDTF">2014-09-01T09:08:00Z</dcterms:modified>
</cp:coreProperties>
</file>