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E9" w:rsidRPr="00060713" w:rsidRDefault="00EA63C7" w:rsidP="00EA63C7">
      <w:pPr>
        <w:jc w:val="center"/>
        <w:rPr>
          <w:rFonts w:ascii="Times New Roman" w:hAnsi="Times New Roman" w:cs="Times New Roman"/>
          <w:b/>
          <w:sz w:val="26"/>
          <w:szCs w:val="26"/>
        </w:rPr>
      </w:pPr>
      <w:r w:rsidRPr="00060713">
        <w:rPr>
          <w:rFonts w:ascii="Times New Roman" w:hAnsi="Times New Roman" w:cs="Times New Roman"/>
          <w:b/>
          <w:sz w:val="26"/>
          <w:szCs w:val="26"/>
        </w:rPr>
        <w:t>ОБЗОР НОВОСТЕЙ В СФЕРЕ СОЦИАЛЬНОЙ ЗАЩИТЫ НАСЕЛЕНИЯ</w:t>
      </w:r>
    </w:p>
    <w:p w:rsidR="00EA63C7" w:rsidRPr="00060713" w:rsidRDefault="00EA63C7" w:rsidP="008C639D">
      <w:pPr>
        <w:rPr>
          <w:rFonts w:ascii="Times New Roman" w:hAnsi="Times New Roman" w:cs="Times New Roman"/>
          <w:sz w:val="26"/>
          <w:szCs w:val="26"/>
        </w:rPr>
      </w:pPr>
    </w:p>
    <w:p w:rsidR="00DC3E85" w:rsidRPr="00060713" w:rsidRDefault="00B01C72" w:rsidP="00B01C72">
      <w:pPr>
        <w:spacing w:after="0"/>
        <w:ind w:firstLine="709"/>
        <w:jc w:val="both"/>
        <w:rPr>
          <w:rFonts w:ascii="Times New Roman" w:hAnsi="Times New Roman" w:cs="Times New Roman"/>
          <w:b/>
          <w:sz w:val="26"/>
          <w:szCs w:val="26"/>
        </w:rPr>
      </w:pPr>
      <w:r w:rsidRPr="00060713">
        <w:rPr>
          <w:rFonts w:ascii="Times New Roman" w:hAnsi="Times New Roman" w:cs="Times New Roman"/>
          <w:b/>
          <w:sz w:val="26"/>
          <w:szCs w:val="26"/>
        </w:rPr>
        <w:t>1</w:t>
      </w:r>
      <w:r w:rsidR="00624585" w:rsidRPr="00060713">
        <w:rPr>
          <w:rFonts w:ascii="Times New Roman" w:hAnsi="Times New Roman" w:cs="Times New Roman"/>
          <w:b/>
          <w:sz w:val="26"/>
          <w:szCs w:val="26"/>
        </w:rPr>
        <w:t>.</w:t>
      </w:r>
      <w:r w:rsidRPr="00060713">
        <w:rPr>
          <w:rFonts w:ascii="Times New Roman" w:hAnsi="Times New Roman" w:cs="Times New Roman"/>
          <w:sz w:val="26"/>
          <w:szCs w:val="26"/>
        </w:rPr>
        <w:t xml:space="preserve"> </w:t>
      </w:r>
      <w:r w:rsidR="00DC3E85" w:rsidRPr="00060713">
        <w:rPr>
          <w:rFonts w:ascii="Times New Roman" w:hAnsi="Times New Roman" w:cs="Times New Roman"/>
          <w:b/>
          <w:sz w:val="26"/>
          <w:szCs w:val="26"/>
        </w:rPr>
        <w:t>Продлён временный порядок подтверждения инвалидности и степени утраты профессиональной трудоспособности до 1 октября 2021.</w:t>
      </w:r>
    </w:p>
    <w:p w:rsidR="00624585" w:rsidRPr="00060713" w:rsidRDefault="00624585" w:rsidP="00B01C72">
      <w:pPr>
        <w:spacing w:after="0"/>
        <w:ind w:firstLine="709"/>
        <w:jc w:val="both"/>
        <w:rPr>
          <w:rFonts w:ascii="Times New Roman" w:hAnsi="Times New Roman" w:cs="Times New Roman"/>
          <w:b/>
          <w:sz w:val="26"/>
          <w:szCs w:val="26"/>
        </w:rPr>
      </w:pPr>
    </w:p>
    <w:p w:rsidR="000C1102" w:rsidRPr="00060713" w:rsidRDefault="00B01C72"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 xml:space="preserve">Федеральное казенное учреждение «Главное бюро медико-социальной экспертизы по Красноярскому краю» министерства труда и социальной защиты Российской Федерации </w:t>
      </w:r>
      <w:r w:rsidR="00DC3E85" w:rsidRPr="00060713">
        <w:rPr>
          <w:rFonts w:ascii="Times New Roman" w:hAnsi="Times New Roman" w:cs="Times New Roman"/>
          <w:sz w:val="26"/>
          <w:szCs w:val="26"/>
        </w:rPr>
        <w:t>проводит медико-социальную экспертизу заочно по поступившим из медицинской организации направлениям – без личного обращения граждан в бюро МСЭ в период неблагоприятной эпидемиологической о</w:t>
      </w:r>
      <w:r w:rsidR="000C1102" w:rsidRPr="00060713">
        <w:rPr>
          <w:rFonts w:ascii="Times New Roman" w:hAnsi="Times New Roman" w:cs="Times New Roman"/>
          <w:sz w:val="26"/>
          <w:szCs w:val="26"/>
        </w:rPr>
        <w:t>б</w:t>
      </w:r>
      <w:r w:rsidR="00DC3E85" w:rsidRPr="00060713">
        <w:rPr>
          <w:rFonts w:ascii="Times New Roman" w:hAnsi="Times New Roman" w:cs="Times New Roman"/>
          <w:sz w:val="26"/>
          <w:szCs w:val="26"/>
        </w:rPr>
        <w:t>становки.</w:t>
      </w:r>
    </w:p>
    <w:p w:rsidR="000C1102" w:rsidRPr="00060713" w:rsidRDefault="000C1102"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 xml:space="preserve">Постановлением Правительства Российской Федерации от 11.02.2021 г. № 155 в пункт 3 постановления Правительства Российской Федерации от 16.10.2020 № 1697 и в пункт 3 постановления Правительства Российской Федерации от 24.10.2020 № 1730 внесены изменения, предусматривающие пролонгацию сроков действия Временного порядка признания лица инвалидом и Временного порядка установления степени утраты профессиональных заболеваний </w:t>
      </w:r>
      <w:r w:rsidR="003B681A" w:rsidRPr="00060713">
        <w:rPr>
          <w:rFonts w:ascii="Times New Roman" w:hAnsi="Times New Roman" w:cs="Times New Roman"/>
          <w:sz w:val="26"/>
          <w:szCs w:val="26"/>
        </w:rPr>
        <w:t xml:space="preserve">и разработки программы реабилитации </w:t>
      </w:r>
      <w:r w:rsidR="00624585" w:rsidRPr="00060713">
        <w:rPr>
          <w:rFonts w:ascii="Times New Roman" w:hAnsi="Times New Roman" w:cs="Times New Roman"/>
          <w:sz w:val="26"/>
          <w:szCs w:val="26"/>
        </w:rPr>
        <w:t>пострадавшего в результате несчастного случая на производстве и профессионального заболевания до 01.10.2021 года.</w:t>
      </w:r>
    </w:p>
    <w:p w:rsidR="00DC3E85" w:rsidRPr="00060713" w:rsidRDefault="00DC3E85"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 xml:space="preserve">В случае обжалования гражданином решения бюро МСЭ. По желанию гражданина освидетельствование в вышестоящем бюро может проводиться в очном порядке в соответствии с требованиями, установленными Правилами признания лица инвалидом, утверждёнными Постановлением Правительства </w:t>
      </w:r>
      <w:r w:rsidR="00624585" w:rsidRPr="00060713">
        <w:rPr>
          <w:rFonts w:ascii="Times New Roman" w:hAnsi="Times New Roman" w:cs="Times New Roman"/>
          <w:sz w:val="26"/>
          <w:szCs w:val="26"/>
        </w:rPr>
        <w:t>Р</w:t>
      </w:r>
      <w:r w:rsidRPr="00060713">
        <w:rPr>
          <w:rFonts w:ascii="Times New Roman" w:hAnsi="Times New Roman" w:cs="Times New Roman"/>
          <w:sz w:val="26"/>
          <w:szCs w:val="26"/>
        </w:rPr>
        <w:t>оссийской Федерации от 20.02.2006 № 95.</w:t>
      </w:r>
    </w:p>
    <w:p w:rsidR="00DC3E85" w:rsidRPr="00060713" w:rsidRDefault="00DC3E85"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В отношени</w:t>
      </w:r>
      <w:r w:rsidR="00CC2172" w:rsidRPr="00060713">
        <w:rPr>
          <w:rFonts w:ascii="Times New Roman" w:hAnsi="Times New Roman" w:cs="Times New Roman"/>
          <w:sz w:val="26"/>
          <w:szCs w:val="26"/>
        </w:rPr>
        <w:t>и</w:t>
      </w:r>
      <w:r w:rsidRPr="00060713">
        <w:rPr>
          <w:rFonts w:ascii="Times New Roman" w:hAnsi="Times New Roman" w:cs="Times New Roman"/>
          <w:sz w:val="26"/>
          <w:szCs w:val="26"/>
        </w:rPr>
        <w:t xml:space="preserve"> граждан, которым ранее</w:t>
      </w:r>
      <w:r w:rsidR="00CC2172" w:rsidRPr="00060713">
        <w:rPr>
          <w:rFonts w:ascii="Times New Roman" w:hAnsi="Times New Roman" w:cs="Times New Roman"/>
          <w:sz w:val="26"/>
          <w:szCs w:val="26"/>
        </w:rPr>
        <w:t xml:space="preserve"> была установлена инвалидность (</w:t>
      </w:r>
      <w:r w:rsidRPr="00060713">
        <w:rPr>
          <w:rFonts w:ascii="Times New Roman" w:hAnsi="Times New Roman" w:cs="Times New Roman"/>
          <w:sz w:val="26"/>
          <w:szCs w:val="26"/>
        </w:rPr>
        <w:t xml:space="preserve">степень утраты профессиональной </w:t>
      </w:r>
      <w:r w:rsidR="00CC2172" w:rsidRPr="00060713">
        <w:rPr>
          <w:rFonts w:ascii="Times New Roman" w:hAnsi="Times New Roman" w:cs="Times New Roman"/>
          <w:sz w:val="26"/>
          <w:szCs w:val="26"/>
        </w:rPr>
        <w:t>трудоспособности</w:t>
      </w:r>
      <w:r w:rsidR="00F210D3" w:rsidRPr="00060713">
        <w:rPr>
          <w:rFonts w:ascii="Times New Roman" w:hAnsi="Times New Roman" w:cs="Times New Roman"/>
          <w:sz w:val="26"/>
          <w:szCs w:val="26"/>
        </w:rPr>
        <w:t>) и срок очередного переосвидетельствования наступает в период действия Временного порядка, предусмотрено автоматическое продление на шесть месяцев установленной ранее группы (степени) в случае отсутствия направления медицинской организации. И</w:t>
      </w:r>
      <w:r w:rsidR="00D8150C" w:rsidRPr="00060713">
        <w:rPr>
          <w:rFonts w:ascii="Times New Roman" w:hAnsi="Times New Roman" w:cs="Times New Roman"/>
          <w:sz w:val="26"/>
          <w:szCs w:val="26"/>
        </w:rPr>
        <w:t>ндивидуальная программа реабилитации или абилитации инвалидов, ребенка-инвалида (для пострадавших на производстве – программа реабилитации пострадавшего на производстве) также продляется на шесть месяцев со всеми рекомендованными ранее мероприятиями и техническими средствами реабилитации.</w:t>
      </w:r>
    </w:p>
    <w:p w:rsidR="003B681A" w:rsidRPr="00060713" w:rsidRDefault="003B681A" w:rsidP="00B01C72">
      <w:pPr>
        <w:spacing w:after="0"/>
        <w:ind w:firstLine="709"/>
        <w:jc w:val="both"/>
        <w:rPr>
          <w:rFonts w:ascii="Times New Roman" w:hAnsi="Times New Roman" w:cs="Times New Roman"/>
          <w:sz w:val="26"/>
          <w:szCs w:val="26"/>
        </w:rPr>
      </w:pPr>
    </w:p>
    <w:p w:rsidR="00D403A1" w:rsidRPr="00060713" w:rsidRDefault="00624585" w:rsidP="00B01C72">
      <w:pPr>
        <w:spacing w:after="0"/>
        <w:ind w:firstLine="709"/>
        <w:jc w:val="both"/>
        <w:rPr>
          <w:rFonts w:ascii="Times New Roman" w:hAnsi="Times New Roman" w:cs="Times New Roman"/>
          <w:b/>
          <w:sz w:val="26"/>
          <w:szCs w:val="26"/>
        </w:rPr>
      </w:pPr>
      <w:r w:rsidRPr="00060713">
        <w:rPr>
          <w:rFonts w:ascii="Times New Roman" w:hAnsi="Times New Roman" w:cs="Times New Roman"/>
          <w:b/>
          <w:sz w:val="26"/>
          <w:szCs w:val="26"/>
        </w:rPr>
        <w:t>2.</w:t>
      </w:r>
      <w:r w:rsidR="00D403A1" w:rsidRPr="00060713">
        <w:rPr>
          <w:rFonts w:ascii="Times New Roman" w:hAnsi="Times New Roman" w:cs="Times New Roman"/>
          <w:b/>
          <w:sz w:val="26"/>
          <w:szCs w:val="26"/>
        </w:rPr>
        <w:t xml:space="preserve"> Внесены изменения, предусматривающие возможность для граждан при наличии ранее проведённых в течение 12 месяцев обследовани</w:t>
      </w:r>
      <w:r w:rsidR="003E340B" w:rsidRPr="00060713">
        <w:rPr>
          <w:rFonts w:ascii="Times New Roman" w:hAnsi="Times New Roman" w:cs="Times New Roman"/>
          <w:b/>
          <w:sz w:val="26"/>
          <w:szCs w:val="26"/>
        </w:rPr>
        <w:t>й</w:t>
      </w:r>
      <w:r w:rsidR="00D403A1" w:rsidRPr="00060713">
        <w:rPr>
          <w:rFonts w:ascii="Times New Roman" w:hAnsi="Times New Roman" w:cs="Times New Roman"/>
          <w:b/>
          <w:sz w:val="26"/>
          <w:szCs w:val="26"/>
        </w:rPr>
        <w:t xml:space="preserve"> получить направление на медико-социальную экспертизу впервые без повторного проведения им этих обследований.</w:t>
      </w:r>
    </w:p>
    <w:p w:rsidR="00624585" w:rsidRPr="00060713" w:rsidRDefault="00624585" w:rsidP="00B01C72">
      <w:pPr>
        <w:spacing w:after="0"/>
        <w:ind w:firstLine="709"/>
        <w:jc w:val="both"/>
        <w:rPr>
          <w:rFonts w:ascii="Times New Roman" w:hAnsi="Times New Roman" w:cs="Times New Roman"/>
          <w:b/>
          <w:sz w:val="26"/>
          <w:szCs w:val="26"/>
        </w:rPr>
      </w:pPr>
    </w:p>
    <w:p w:rsidR="00D403A1" w:rsidRPr="00060713" w:rsidRDefault="00D403A1"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lastRenderedPageBreak/>
        <w:t xml:space="preserve">В соответствии с постановлением Правительства РФ от 01.02.2021 № 92 в случае, если медицинская организация впервые направляет на медико-социальную экспертизу гражданина, имеющего заболевания, дефекты, необратимые морфологические изменения, нарушения функций органов и систем организма, содержащиеся в приложении </w:t>
      </w:r>
      <w:r w:rsidR="003E340B" w:rsidRPr="00060713">
        <w:rPr>
          <w:rFonts w:ascii="Times New Roman" w:hAnsi="Times New Roman" w:cs="Times New Roman"/>
          <w:sz w:val="26"/>
          <w:szCs w:val="26"/>
        </w:rPr>
        <w:t xml:space="preserve">к Правилам признания лица инвалидом, утверждённым постановлением Правительства Российской Федерации от 20.02.2006 № 95, то данные о медицинских обследованиях, ранее проведённых таким гражданам в соответствии с перечнем, утверждённым приказом Минтруда России и Минздрава России от 31.01.2019 № 52н/35н, подтверждающих такие заболевания дефекты, </w:t>
      </w:r>
      <w:r w:rsidR="0077171A" w:rsidRPr="00060713">
        <w:rPr>
          <w:rFonts w:ascii="Times New Roman" w:hAnsi="Times New Roman" w:cs="Times New Roman"/>
          <w:sz w:val="26"/>
          <w:szCs w:val="26"/>
        </w:rPr>
        <w:t>необратимые морфологические изменения и степень выраженности нарушений функций органов и систем организма, действительны в течение 12 месяцев до дня формирования направления на медико-социальную экспертизу.</w:t>
      </w:r>
    </w:p>
    <w:p w:rsidR="0077171A" w:rsidRPr="00060713" w:rsidRDefault="0077171A"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Дополнительное обследование указанным гражданам в медицинских организациях в таком случае не проводятся.</w:t>
      </w:r>
    </w:p>
    <w:p w:rsidR="0077171A" w:rsidRPr="00060713" w:rsidRDefault="0077171A"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Также проведённые в течение 12 месяцев обслед</w:t>
      </w:r>
      <w:r w:rsidR="000D62C1" w:rsidRPr="00060713">
        <w:rPr>
          <w:rFonts w:ascii="Times New Roman" w:hAnsi="Times New Roman" w:cs="Times New Roman"/>
          <w:sz w:val="26"/>
          <w:szCs w:val="26"/>
        </w:rPr>
        <w:t>ования действительны и в случае, е</w:t>
      </w:r>
      <w:r w:rsidRPr="00060713">
        <w:rPr>
          <w:rFonts w:ascii="Times New Roman" w:hAnsi="Times New Roman" w:cs="Times New Roman"/>
          <w:sz w:val="26"/>
          <w:szCs w:val="26"/>
        </w:rPr>
        <w:t>сли медицинская организация направляет гражданина в учреждение медико-социальной экспертизы для изменения рекомендаций в индивидуальной программе реабилитации инвалида или ребёнка-инвалида, связанные с изменением состояния здоровья инвалида (ребёнка-инвалида).</w:t>
      </w:r>
    </w:p>
    <w:p w:rsidR="00624585" w:rsidRPr="00060713" w:rsidRDefault="00624585" w:rsidP="00B01C72">
      <w:pPr>
        <w:spacing w:after="0"/>
        <w:ind w:firstLine="709"/>
        <w:jc w:val="both"/>
        <w:rPr>
          <w:rFonts w:ascii="Times New Roman" w:hAnsi="Times New Roman" w:cs="Times New Roman"/>
          <w:sz w:val="26"/>
          <w:szCs w:val="26"/>
        </w:rPr>
      </w:pPr>
    </w:p>
    <w:p w:rsidR="001B19E4" w:rsidRPr="00060713" w:rsidRDefault="001B19E4" w:rsidP="00B01C72">
      <w:pPr>
        <w:spacing w:after="0"/>
        <w:ind w:firstLine="709"/>
        <w:jc w:val="both"/>
        <w:rPr>
          <w:rFonts w:ascii="Times New Roman" w:hAnsi="Times New Roman" w:cs="Times New Roman"/>
          <w:b/>
          <w:sz w:val="26"/>
          <w:szCs w:val="26"/>
        </w:rPr>
      </w:pPr>
      <w:r w:rsidRPr="00060713">
        <w:rPr>
          <w:rFonts w:ascii="Times New Roman" w:hAnsi="Times New Roman" w:cs="Times New Roman"/>
          <w:b/>
          <w:sz w:val="26"/>
          <w:szCs w:val="26"/>
        </w:rPr>
        <w:t>3. Прием инвалидов и других групп населения с ограниченными возможностями передвижения (далее – маломобильных групп)</w:t>
      </w:r>
    </w:p>
    <w:p w:rsidR="00624585" w:rsidRPr="00060713" w:rsidRDefault="00624585" w:rsidP="00B01C72">
      <w:pPr>
        <w:spacing w:after="0"/>
        <w:ind w:firstLine="709"/>
        <w:jc w:val="both"/>
        <w:rPr>
          <w:rFonts w:ascii="Times New Roman" w:hAnsi="Times New Roman" w:cs="Times New Roman"/>
          <w:b/>
          <w:sz w:val="26"/>
          <w:szCs w:val="26"/>
        </w:rPr>
      </w:pPr>
    </w:p>
    <w:p w:rsidR="0077171A" w:rsidRPr="00060713" w:rsidRDefault="001B19E4" w:rsidP="00B01C72">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Архивное агентство и подведомственное ему краевое государственное казенное учреждение «Государственный архив Красноярского края» проводит приём инвалидов и маломобильных гр</w:t>
      </w:r>
      <w:r w:rsidR="007E2AD4" w:rsidRPr="00060713">
        <w:rPr>
          <w:rFonts w:ascii="Times New Roman" w:hAnsi="Times New Roman" w:cs="Times New Roman"/>
          <w:sz w:val="26"/>
          <w:szCs w:val="26"/>
        </w:rPr>
        <w:t>аждан</w:t>
      </w:r>
      <w:r w:rsidRPr="00060713">
        <w:rPr>
          <w:rFonts w:ascii="Times New Roman" w:hAnsi="Times New Roman" w:cs="Times New Roman"/>
          <w:sz w:val="26"/>
          <w:szCs w:val="26"/>
        </w:rPr>
        <w:t xml:space="preserve"> в помещении по адресу: </w:t>
      </w:r>
      <w:r w:rsidR="007E2AD4" w:rsidRPr="00060713">
        <w:rPr>
          <w:rFonts w:ascii="Times New Roman" w:hAnsi="Times New Roman" w:cs="Times New Roman"/>
          <w:sz w:val="26"/>
          <w:szCs w:val="26"/>
        </w:rPr>
        <w:t>г</w:t>
      </w:r>
      <w:r w:rsidRPr="00060713">
        <w:rPr>
          <w:rFonts w:ascii="Times New Roman" w:hAnsi="Times New Roman" w:cs="Times New Roman"/>
          <w:sz w:val="26"/>
          <w:szCs w:val="26"/>
        </w:rPr>
        <w:t>. Красноярск, ул. Робеспьера, д. 4. Здание оборудовано пандусом для беспрепятственного входа и выхода маломобильных граждан, внутри здания созданы условия их самостоятельного передвижения.</w:t>
      </w:r>
    </w:p>
    <w:p w:rsidR="001B19E4" w:rsidRPr="00060713" w:rsidRDefault="001B19E4" w:rsidP="006C1F60">
      <w:pPr>
        <w:spacing w:after="0"/>
        <w:ind w:firstLine="709"/>
        <w:jc w:val="both"/>
        <w:rPr>
          <w:rFonts w:ascii="Times New Roman" w:hAnsi="Times New Roman" w:cs="Times New Roman"/>
          <w:sz w:val="26"/>
          <w:szCs w:val="26"/>
        </w:rPr>
      </w:pPr>
      <w:r w:rsidRPr="00060713">
        <w:rPr>
          <w:rFonts w:ascii="Times New Roman" w:hAnsi="Times New Roman" w:cs="Times New Roman"/>
          <w:sz w:val="26"/>
          <w:szCs w:val="26"/>
        </w:rPr>
        <w:t>Подать запрос о предоставлении государственной услуги по организации информационного обеспечения юридических и физических лиц на основе документов Архивного фонта Российской Федерации и других архивных документов можно на сайте «Краснояракие-архивы.рф», заполнив электронную форму в разделе «Интернет-приёмная»</w:t>
      </w:r>
      <w:r w:rsidR="007E2AD4" w:rsidRPr="00060713">
        <w:rPr>
          <w:rFonts w:ascii="Times New Roman" w:hAnsi="Times New Roman" w:cs="Times New Roman"/>
          <w:sz w:val="26"/>
          <w:szCs w:val="26"/>
        </w:rPr>
        <w:t>.</w:t>
      </w:r>
    </w:p>
    <w:p w:rsidR="00B43B68" w:rsidRPr="00060713" w:rsidRDefault="00B43B68" w:rsidP="006C1F60">
      <w:pPr>
        <w:spacing w:after="0"/>
        <w:ind w:firstLine="709"/>
        <w:jc w:val="both"/>
        <w:rPr>
          <w:rFonts w:ascii="Times New Roman" w:hAnsi="Times New Roman" w:cs="Times New Roman"/>
          <w:sz w:val="26"/>
          <w:szCs w:val="26"/>
        </w:rPr>
      </w:pPr>
    </w:p>
    <w:p w:rsidR="00CF0180" w:rsidRPr="00060713" w:rsidRDefault="007E2AD4" w:rsidP="006C1F60">
      <w:pPr>
        <w:spacing w:after="0"/>
        <w:ind w:firstLine="709"/>
        <w:jc w:val="both"/>
        <w:rPr>
          <w:rFonts w:ascii="Times New Roman" w:hAnsi="Times New Roman" w:cs="Times New Roman"/>
          <w:b/>
          <w:sz w:val="26"/>
          <w:szCs w:val="26"/>
        </w:rPr>
      </w:pPr>
      <w:r w:rsidRPr="00060713">
        <w:rPr>
          <w:rFonts w:ascii="Times New Roman" w:hAnsi="Times New Roman" w:cs="Times New Roman"/>
          <w:b/>
          <w:sz w:val="26"/>
          <w:szCs w:val="26"/>
        </w:rPr>
        <w:t xml:space="preserve">4. </w:t>
      </w:r>
      <w:r w:rsidR="00CF0180" w:rsidRPr="00060713">
        <w:rPr>
          <w:rFonts w:ascii="Times New Roman" w:hAnsi="Times New Roman" w:cs="Times New Roman"/>
          <w:b/>
          <w:sz w:val="26"/>
          <w:szCs w:val="26"/>
        </w:rPr>
        <w:t>ИНФОРМИРОВАНИЕ ГРАЖДАН (ст. 5.2. Закона от 17.07.</w:t>
      </w:r>
      <w:r w:rsidR="000539EC" w:rsidRPr="00060713">
        <w:rPr>
          <w:rFonts w:ascii="Times New Roman" w:hAnsi="Times New Roman" w:cs="Times New Roman"/>
          <w:b/>
          <w:sz w:val="26"/>
          <w:szCs w:val="26"/>
        </w:rPr>
        <w:t>1999 № 178-ФЗ; постановление Правит</w:t>
      </w:r>
      <w:r w:rsidR="00624585" w:rsidRPr="00060713">
        <w:rPr>
          <w:rFonts w:ascii="Times New Roman" w:hAnsi="Times New Roman" w:cs="Times New Roman"/>
          <w:b/>
          <w:sz w:val="26"/>
          <w:szCs w:val="26"/>
        </w:rPr>
        <w:t>е</w:t>
      </w:r>
      <w:r w:rsidR="000539EC" w:rsidRPr="00060713">
        <w:rPr>
          <w:rFonts w:ascii="Times New Roman" w:hAnsi="Times New Roman" w:cs="Times New Roman"/>
          <w:b/>
          <w:sz w:val="26"/>
          <w:szCs w:val="26"/>
        </w:rPr>
        <w:t>льства</w:t>
      </w:r>
      <w:r w:rsidR="00CF0180" w:rsidRPr="00060713">
        <w:rPr>
          <w:rFonts w:ascii="Times New Roman" w:hAnsi="Times New Roman" w:cs="Times New Roman"/>
          <w:b/>
          <w:sz w:val="26"/>
          <w:szCs w:val="26"/>
        </w:rPr>
        <w:t xml:space="preserve"> РФ от 03.12.2020 № 1994 «Правила информирования гр</w:t>
      </w:r>
      <w:r w:rsidR="006C1F60" w:rsidRPr="00060713">
        <w:rPr>
          <w:rFonts w:ascii="Times New Roman" w:hAnsi="Times New Roman" w:cs="Times New Roman"/>
          <w:b/>
          <w:sz w:val="26"/>
          <w:szCs w:val="26"/>
        </w:rPr>
        <w:t>а</w:t>
      </w:r>
      <w:r w:rsidR="00CF0180" w:rsidRPr="00060713">
        <w:rPr>
          <w:rFonts w:ascii="Times New Roman" w:hAnsi="Times New Roman" w:cs="Times New Roman"/>
          <w:b/>
          <w:sz w:val="26"/>
          <w:szCs w:val="26"/>
        </w:rPr>
        <w:t>ждан»)</w:t>
      </w:r>
    </w:p>
    <w:p w:rsidR="00B43B68" w:rsidRPr="00060713" w:rsidRDefault="00B43B68" w:rsidP="006C1F60">
      <w:pPr>
        <w:rPr>
          <w:rFonts w:ascii="Times New Roman" w:hAnsi="Times New Roman" w:cs="Times New Roman"/>
          <w:b/>
          <w:sz w:val="26"/>
          <w:szCs w:val="26"/>
        </w:rPr>
      </w:pPr>
    </w:p>
    <w:p w:rsidR="006C1F60" w:rsidRPr="00060713" w:rsidRDefault="006C1F60" w:rsidP="006C1F60">
      <w:pPr>
        <w:rPr>
          <w:rFonts w:ascii="Times New Roman" w:hAnsi="Times New Roman" w:cs="Times New Roman"/>
          <w:b/>
          <w:sz w:val="26"/>
          <w:szCs w:val="26"/>
        </w:rPr>
      </w:pPr>
      <w:r w:rsidRPr="00060713">
        <w:rPr>
          <w:rFonts w:ascii="Times New Roman" w:hAnsi="Times New Roman" w:cs="Times New Roman"/>
          <w:b/>
          <w:sz w:val="26"/>
          <w:szCs w:val="26"/>
        </w:rPr>
        <w:t>Кто осуществляет информирование:</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lastRenderedPageBreak/>
        <w:t>- Пенсионный фонд Российской Федерации, Фонд социального страхования Российской Федерации, федеральные учреждения медико-социальной экспертизы, органы государственной власти и органы местного самоуправления, уполномоченные на назначение и предоставление мер социальной защиты, организации, предоставляющие меры социальной защиты;</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Федеральная служба по труду и занятости;</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многофункциональные центры предоставления государственных и муниципальных услуг (далее - многофункциональные центры);</w:t>
      </w:r>
    </w:p>
    <w:p w:rsidR="006C1F60" w:rsidRPr="00060713" w:rsidRDefault="006C1F60" w:rsidP="006C1F60">
      <w:pPr>
        <w:rPr>
          <w:rFonts w:ascii="Times New Roman" w:hAnsi="Times New Roman" w:cs="Times New Roman"/>
          <w:sz w:val="26"/>
          <w:szCs w:val="26"/>
        </w:rPr>
      </w:pPr>
    </w:p>
    <w:p w:rsidR="006C1F60" w:rsidRPr="00060713" w:rsidRDefault="006C1F60" w:rsidP="006C1F60">
      <w:pPr>
        <w:rPr>
          <w:rFonts w:ascii="Times New Roman" w:hAnsi="Times New Roman" w:cs="Times New Roman"/>
          <w:b/>
          <w:sz w:val="26"/>
          <w:szCs w:val="26"/>
        </w:rPr>
      </w:pPr>
      <w:r w:rsidRPr="00060713">
        <w:rPr>
          <w:rFonts w:ascii="Times New Roman" w:hAnsi="Times New Roman" w:cs="Times New Roman"/>
          <w:b/>
          <w:sz w:val="26"/>
          <w:szCs w:val="26"/>
        </w:rPr>
        <w:t>Для получения информирования гражданин:</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дает согласие на получение персонифицированной информации о возникновении у него прав на получение мер социальной защиты в связи с наступлением жизненного события, а также информации об условиях назначения и предоставления мер социальной защиты;</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представляет сведения, необходимые для получения персонифицированной информации о возникновении у него прав на получение мер социальной защиты в связи с наступлением жизненного события, путем заполнения анкеты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в случае их отсутствия в системе социального обеспечения;</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определяет предпочтительный способ информирования;</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xml:space="preserve">- обращается к участникам информирования, </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получает информацию предпочтительным способом информирования;</w:t>
      </w:r>
    </w:p>
    <w:p w:rsidR="006C1F60" w:rsidRPr="00060713" w:rsidRDefault="006C1F60" w:rsidP="00FD744F">
      <w:pPr>
        <w:autoSpaceDE w:val="0"/>
        <w:autoSpaceDN w:val="0"/>
        <w:adjustRightInd w:val="0"/>
        <w:spacing w:after="0" w:line="240" w:lineRule="auto"/>
        <w:ind w:firstLine="539"/>
        <w:jc w:val="both"/>
        <w:rPr>
          <w:rFonts w:ascii="Times New Roman" w:hAnsi="Times New Roman" w:cs="Times New Roman"/>
          <w:sz w:val="26"/>
          <w:szCs w:val="26"/>
        </w:rPr>
      </w:pPr>
      <w:r w:rsidRPr="00060713">
        <w:rPr>
          <w:rFonts w:ascii="Times New Roman" w:hAnsi="Times New Roman" w:cs="Times New Roman"/>
          <w:sz w:val="26"/>
          <w:szCs w:val="26"/>
        </w:rPr>
        <w:t>- выполняет действия, позволяющие его идентифицировать, в соответствии с порядком, установленным настоящими Правилами.</w:t>
      </w:r>
    </w:p>
    <w:p w:rsidR="00FD744F" w:rsidRPr="00060713" w:rsidRDefault="00FD744F" w:rsidP="006C1F60">
      <w:pPr>
        <w:autoSpaceDE w:val="0"/>
        <w:autoSpaceDN w:val="0"/>
        <w:adjustRightInd w:val="0"/>
        <w:spacing w:after="0" w:line="240" w:lineRule="auto"/>
        <w:jc w:val="both"/>
        <w:rPr>
          <w:rFonts w:ascii="Times New Roman" w:hAnsi="Times New Roman" w:cs="Times New Roman"/>
          <w:b/>
          <w:sz w:val="26"/>
          <w:szCs w:val="26"/>
        </w:rPr>
      </w:pPr>
    </w:p>
    <w:p w:rsidR="006C1F60" w:rsidRPr="00060713" w:rsidRDefault="006C1F60" w:rsidP="006C1F60">
      <w:pPr>
        <w:autoSpaceDE w:val="0"/>
        <w:autoSpaceDN w:val="0"/>
        <w:adjustRightInd w:val="0"/>
        <w:spacing w:after="0" w:line="240" w:lineRule="auto"/>
        <w:jc w:val="both"/>
        <w:rPr>
          <w:rFonts w:ascii="Times New Roman" w:hAnsi="Times New Roman" w:cs="Times New Roman"/>
          <w:b/>
          <w:sz w:val="26"/>
          <w:szCs w:val="26"/>
        </w:rPr>
      </w:pPr>
      <w:r w:rsidRPr="00060713">
        <w:rPr>
          <w:rFonts w:ascii="Times New Roman" w:hAnsi="Times New Roman" w:cs="Times New Roman"/>
          <w:b/>
          <w:sz w:val="26"/>
          <w:szCs w:val="26"/>
        </w:rPr>
        <w:t>Гражданину предоставляется персонифицированная информация:</w:t>
      </w:r>
    </w:p>
    <w:p w:rsidR="00624585" w:rsidRPr="00060713" w:rsidRDefault="00624585" w:rsidP="006C1F60">
      <w:pPr>
        <w:autoSpaceDE w:val="0"/>
        <w:autoSpaceDN w:val="0"/>
        <w:adjustRightInd w:val="0"/>
        <w:spacing w:after="0" w:line="240" w:lineRule="auto"/>
        <w:jc w:val="both"/>
        <w:rPr>
          <w:rFonts w:ascii="Times New Roman" w:hAnsi="Times New Roman" w:cs="Times New Roman"/>
          <w:b/>
          <w:sz w:val="26"/>
          <w:szCs w:val="26"/>
        </w:rPr>
      </w:pP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перечень мер социальной защиты;</w:t>
      </w: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перечень назначенных гражданину мер социальной защиты;</w:t>
      </w: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статус рассмотрения обращения гражданина;</w:t>
      </w: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порядок, условия и способы получения мер социальной защиты;</w:t>
      </w: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меры социальной защиты, предоставляемые гражданину на территории субъекта Российской Федерации или муниципального образования;</w:t>
      </w: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перечень документов, необходимых для получения мер социальной защиты;</w:t>
      </w: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сведения об организациях, предоставляющих меры социальной защиты;</w:t>
      </w:r>
    </w:p>
    <w:p w:rsidR="006C1F60" w:rsidRPr="00060713" w:rsidRDefault="006C1F60" w:rsidP="00FD744F">
      <w:pPr>
        <w:autoSpaceDE w:val="0"/>
        <w:autoSpaceDN w:val="0"/>
        <w:adjustRightInd w:val="0"/>
        <w:spacing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иная информация, необходимая для решения задач по информированию граждан в соответствии с настоящими Правилами.</w:t>
      </w:r>
    </w:p>
    <w:p w:rsidR="006C1F60" w:rsidRPr="00060713" w:rsidRDefault="006C1F60" w:rsidP="00FD744F">
      <w:pPr>
        <w:spacing w:after="0"/>
        <w:rPr>
          <w:rFonts w:ascii="Times New Roman" w:hAnsi="Times New Roman" w:cs="Times New Roman"/>
          <w:sz w:val="26"/>
          <w:szCs w:val="26"/>
        </w:rPr>
      </w:pPr>
    </w:p>
    <w:p w:rsidR="00D55D4A" w:rsidRPr="00060713" w:rsidRDefault="00693AA6" w:rsidP="00D55D4A">
      <w:pPr>
        <w:autoSpaceDE w:val="0"/>
        <w:autoSpaceDN w:val="0"/>
        <w:adjustRightInd w:val="0"/>
        <w:spacing w:after="0" w:line="240" w:lineRule="auto"/>
        <w:ind w:firstLine="709"/>
        <w:jc w:val="both"/>
        <w:rPr>
          <w:rFonts w:ascii="Times New Roman" w:hAnsi="Times New Roman" w:cs="Times New Roman"/>
          <w:b/>
          <w:sz w:val="26"/>
          <w:szCs w:val="26"/>
        </w:rPr>
      </w:pPr>
      <w:r w:rsidRPr="00060713">
        <w:rPr>
          <w:rFonts w:ascii="Times New Roman" w:hAnsi="Times New Roman" w:cs="Times New Roman"/>
          <w:b/>
          <w:sz w:val="26"/>
          <w:szCs w:val="26"/>
        </w:rPr>
        <w:t xml:space="preserve">5. </w:t>
      </w:r>
      <w:r w:rsidR="000539EC" w:rsidRPr="00060713">
        <w:rPr>
          <w:rFonts w:ascii="Times New Roman" w:hAnsi="Times New Roman" w:cs="Times New Roman"/>
          <w:b/>
          <w:sz w:val="26"/>
          <w:szCs w:val="26"/>
        </w:rPr>
        <w:t>Государственн</w:t>
      </w:r>
      <w:r w:rsidR="00624585" w:rsidRPr="00060713">
        <w:rPr>
          <w:rFonts w:ascii="Times New Roman" w:hAnsi="Times New Roman" w:cs="Times New Roman"/>
          <w:b/>
          <w:sz w:val="26"/>
          <w:szCs w:val="26"/>
        </w:rPr>
        <w:t>ая</w:t>
      </w:r>
      <w:r w:rsidR="000539EC" w:rsidRPr="00060713">
        <w:rPr>
          <w:rFonts w:ascii="Times New Roman" w:hAnsi="Times New Roman" w:cs="Times New Roman"/>
          <w:b/>
          <w:sz w:val="26"/>
          <w:szCs w:val="26"/>
        </w:rPr>
        <w:t xml:space="preserve"> социальн</w:t>
      </w:r>
      <w:r w:rsidR="00624585" w:rsidRPr="00060713">
        <w:rPr>
          <w:rFonts w:ascii="Times New Roman" w:hAnsi="Times New Roman" w:cs="Times New Roman"/>
          <w:b/>
          <w:sz w:val="26"/>
          <w:szCs w:val="26"/>
        </w:rPr>
        <w:t>ая</w:t>
      </w:r>
      <w:r w:rsidR="000539EC" w:rsidRPr="00060713">
        <w:rPr>
          <w:rFonts w:ascii="Times New Roman" w:hAnsi="Times New Roman" w:cs="Times New Roman"/>
          <w:b/>
          <w:sz w:val="26"/>
          <w:szCs w:val="26"/>
        </w:rPr>
        <w:t xml:space="preserve"> помощ</w:t>
      </w:r>
      <w:r w:rsidR="00624585" w:rsidRPr="00060713">
        <w:rPr>
          <w:rFonts w:ascii="Times New Roman" w:hAnsi="Times New Roman" w:cs="Times New Roman"/>
          <w:b/>
          <w:sz w:val="26"/>
          <w:szCs w:val="26"/>
        </w:rPr>
        <w:t>ь</w:t>
      </w:r>
      <w:r w:rsidR="000539EC" w:rsidRPr="00060713">
        <w:rPr>
          <w:rFonts w:ascii="Times New Roman" w:hAnsi="Times New Roman" w:cs="Times New Roman"/>
          <w:b/>
          <w:sz w:val="26"/>
          <w:szCs w:val="26"/>
        </w:rPr>
        <w:t xml:space="preserve"> на основании социального контракта отдельным категориям граждан</w:t>
      </w:r>
      <w:r w:rsidR="000539EC" w:rsidRPr="00060713">
        <w:rPr>
          <w:rFonts w:ascii="Times New Roman" w:hAnsi="Times New Roman" w:cs="Times New Roman"/>
          <w:sz w:val="26"/>
          <w:szCs w:val="26"/>
        </w:rPr>
        <w:t xml:space="preserve"> </w:t>
      </w:r>
      <w:r w:rsidR="00624585" w:rsidRPr="00060713">
        <w:rPr>
          <w:rFonts w:ascii="Times New Roman" w:hAnsi="Times New Roman" w:cs="Times New Roman"/>
          <w:b/>
          <w:sz w:val="26"/>
          <w:szCs w:val="26"/>
        </w:rPr>
        <w:t>(</w:t>
      </w:r>
      <w:r w:rsidR="00D55D4A" w:rsidRPr="00060713">
        <w:rPr>
          <w:rFonts w:ascii="Times New Roman" w:hAnsi="Times New Roman" w:cs="Times New Roman"/>
          <w:b/>
          <w:sz w:val="26"/>
          <w:szCs w:val="26"/>
        </w:rPr>
        <w:t>Постановление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w:t>
      </w:r>
      <w:r w:rsidR="00624585" w:rsidRPr="00060713">
        <w:rPr>
          <w:rFonts w:ascii="Times New Roman" w:hAnsi="Times New Roman" w:cs="Times New Roman"/>
          <w:b/>
          <w:sz w:val="26"/>
          <w:szCs w:val="26"/>
        </w:rPr>
        <w:t>)</w:t>
      </w:r>
    </w:p>
    <w:p w:rsidR="0023492E" w:rsidRPr="00060713" w:rsidRDefault="0023492E" w:rsidP="0023492E">
      <w:pPr>
        <w:spacing w:after="0"/>
        <w:ind w:firstLine="709"/>
        <w:rPr>
          <w:rFonts w:ascii="Times New Roman" w:hAnsi="Times New Roman" w:cs="Times New Roman"/>
          <w:sz w:val="26"/>
          <w:szCs w:val="26"/>
        </w:rPr>
      </w:pPr>
    </w:p>
    <w:p w:rsidR="000539EC" w:rsidRPr="00060713" w:rsidRDefault="000539EC" w:rsidP="0023492E">
      <w:pPr>
        <w:spacing w:after="0"/>
        <w:ind w:firstLine="709"/>
        <w:rPr>
          <w:rFonts w:ascii="Times New Roman" w:hAnsi="Times New Roman" w:cs="Times New Roman"/>
          <w:bCs/>
          <w:sz w:val="26"/>
          <w:szCs w:val="26"/>
        </w:rPr>
      </w:pPr>
      <w:r w:rsidRPr="00060713">
        <w:rPr>
          <w:rFonts w:ascii="Times New Roman" w:hAnsi="Times New Roman" w:cs="Times New Roman"/>
          <w:bCs/>
          <w:sz w:val="26"/>
          <w:szCs w:val="26"/>
        </w:rPr>
        <w:lastRenderedPageBreak/>
        <w:t>Государственная помощь назначается малоимущим одиноко проживающим гражданам, малоимущим семьям в целях стимулирования их активных действий по преодолению трудной жизненной ситуации (обстоятельства или обстоятельств, которые ухудшают условия жизнедеятельности гражданина и последствия которых он не может преодолеть самостоятельно).</w:t>
      </w:r>
    </w:p>
    <w:p w:rsidR="0023492E" w:rsidRPr="00060713" w:rsidRDefault="0023492E" w:rsidP="0023492E">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Государственная помощь назначается малоимущим одиноко проживающим гражданам, малоимущим семьям на срок от 3 месяцев до одного года, исходя из содержания программы социальной адаптации, предусматривающей мероприятия:</w:t>
      </w:r>
    </w:p>
    <w:p w:rsidR="0023492E" w:rsidRPr="00060713" w:rsidRDefault="0023492E" w:rsidP="0023492E">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1) по поиску работы (продолжительностью не более 12 месяцев);</w:t>
      </w:r>
    </w:p>
    <w:p w:rsidR="0023492E" w:rsidRPr="00060713" w:rsidRDefault="0023492E" w:rsidP="0023492E">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2) по прохождению профессионального обучения или получению дополнительного профессионального образования (продолжительностью не более 3 месяцев), в том числе в форме стажировки (продолжительностью не более 9 месяцев);</w:t>
      </w:r>
    </w:p>
    <w:p w:rsidR="0023492E" w:rsidRPr="00060713" w:rsidRDefault="0023492E" w:rsidP="0023492E">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3) по осуществлению индивидуальной предпринимательской деятельности, в том числе гражданами, являющимися самозанятыми;</w:t>
      </w:r>
    </w:p>
    <w:p w:rsidR="0023492E" w:rsidRPr="00060713" w:rsidRDefault="0023492E" w:rsidP="0023492E">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 xml:space="preserve">4) по осуществлению иных мероприятий, направленных на преодоление малоимущим одиноко проживающим гражданином, малоимущей семьей трудной жизненной ситуации (продолжительностью не более 12 месяцев). Под иными мероприятиями понимаются мероприятия, направленные на оказание государственной социальной помощи, предусмотренной </w:t>
      </w:r>
      <w:hyperlink r:id="rId7" w:history="1">
        <w:r w:rsidRPr="00060713">
          <w:rPr>
            <w:rFonts w:ascii="Times New Roman" w:hAnsi="Times New Roman" w:cs="Times New Roman"/>
            <w:sz w:val="26"/>
            <w:szCs w:val="26"/>
          </w:rPr>
          <w:t>абзацем вторым части 1 статьи 12</w:t>
        </w:r>
      </w:hyperlink>
      <w:r w:rsidRPr="00060713">
        <w:rPr>
          <w:rFonts w:ascii="Times New Roman" w:hAnsi="Times New Roman" w:cs="Times New Roman"/>
          <w:sz w:val="26"/>
          <w:szCs w:val="26"/>
        </w:rPr>
        <w:t xml:space="preserve"> Федерального закона N 178-ФЗ,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23492E" w:rsidRPr="00060713" w:rsidRDefault="0023492E" w:rsidP="0023492E">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Государственная помощь оказывается в виде денежных выплат (ежемесячные, единовременные).</w:t>
      </w:r>
    </w:p>
    <w:p w:rsidR="007E2AD4" w:rsidRPr="00060713" w:rsidRDefault="007E2AD4" w:rsidP="0023492E">
      <w:pPr>
        <w:spacing w:after="0"/>
        <w:ind w:firstLine="709"/>
        <w:jc w:val="both"/>
        <w:rPr>
          <w:rFonts w:ascii="Times New Roman" w:hAnsi="Times New Roman" w:cs="Times New Roman"/>
          <w:b/>
          <w:sz w:val="26"/>
          <w:szCs w:val="26"/>
        </w:rPr>
      </w:pPr>
    </w:p>
    <w:p w:rsidR="00067208" w:rsidRPr="00060713" w:rsidRDefault="00534220" w:rsidP="007D2972">
      <w:pPr>
        <w:autoSpaceDE w:val="0"/>
        <w:autoSpaceDN w:val="0"/>
        <w:adjustRightInd w:val="0"/>
        <w:spacing w:after="0" w:line="240" w:lineRule="auto"/>
        <w:jc w:val="both"/>
        <w:rPr>
          <w:rFonts w:ascii="Times New Roman" w:hAnsi="Times New Roman" w:cs="Times New Roman"/>
          <w:b/>
          <w:bCs/>
          <w:sz w:val="26"/>
          <w:szCs w:val="26"/>
        </w:rPr>
      </w:pPr>
      <w:r w:rsidRPr="00060713">
        <w:rPr>
          <w:rFonts w:ascii="Times New Roman" w:hAnsi="Times New Roman" w:cs="Times New Roman"/>
          <w:b/>
          <w:sz w:val="26"/>
          <w:szCs w:val="26"/>
        </w:rPr>
        <w:t>6</w:t>
      </w:r>
      <w:r w:rsidR="00A8126B" w:rsidRPr="00060713">
        <w:rPr>
          <w:rFonts w:ascii="Times New Roman" w:hAnsi="Times New Roman" w:cs="Times New Roman"/>
          <w:b/>
          <w:sz w:val="26"/>
          <w:szCs w:val="26"/>
        </w:rPr>
        <w:t xml:space="preserve">. </w:t>
      </w:r>
      <w:r w:rsidR="00067208" w:rsidRPr="00060713">
        <w:rPr>
          <w:rFonts w:ascii="Times New Roman" w:hAnsi="Times New Roman" w:cs="Times New Roman"/>
          <w:b/>
          <w:sz w:val="26"/>
          <w:szCs w:val="26"/>
        </w:rPr>
        <w:t>С 01.0</w:t>
      </w:r>
      <w:r w:rsidR="007D2972">
        <w:rPr>
          <w:rFonts w:ascii="Times New Roman" w:hAnsi="Times New Roman" w:cs="Times New Roman"/>
          <w:b/>
          <w:sz w:val="26"/>
          <w:szCs w:val="26"/>
        </w:rPr>
        <w:t>7</w:t>
      </w:r>
      <w:r w:rsidR="00067208" w:rsidRPr="00060713">
        <w:rPr>
          <w:rFonts w:ascii="Times New Roman" w:hAnsi="Times New Roman" w:cs="Times New Roman"/>
          <w:b/>
          <w:sz w:val="26"/>
          <w:szCs w:val="26"/>
        </w:rPr>
        <w:t>.2021 в законную силу вступил</w:t>
      </w:r>
      <w:r w:rsidR="00C30982" w:rsidRPr="00060713">
        <w:rPr>
          <w:rFonts w:ascii="Times New Roman" w:hAnsi="Times New Roman" w:cs="Times New Roman"/>
          <w:b/>
          <w:sz w:val="26"/>
          <w:szCs w:val="26"/>
        </w:rPr>
        <w:t>и изменения в</w:t>
      </w:r>
      <w:r w:rsidR="00067208" w:rsidRPr="00060713">
        <w:rPr>
          <w:rFonts w:ascii="Times New Roman" w:hAnsi="Times New Roman" w:cs="Times New Roman"/>
          <w:b/>
          <w:sz w:val="26"/>
          <w:szCs w:val="26"/>
        </w:rPr>
        <w:t xml:space="preserve"> Ж</w:t>
      </w:r>
      <w:r w:rsidR="00C30982" w:rsidRPr="00060713">
        <w:rPr>
          <w:rFonts w:ascii="Times New Roman" w:hAnsi="Times New Roman" w:cs="Times New Roman"/>
          <w:b/>
          <w:sz w:val="26"/>
          <w:szCs w:val="26"/>
        </w:rPr>
        <w:t>илищный кодекс Российской Федерации (</w:t>
      </w:r>
      <w:r w:rsidR="00624585" w:rsidRPr="00060713">
        <w:rPr>
          <w:rFonts w:ascii="Times New Roman" w:hAnsi="Times New Roman" w:cs="Times New Roman"/>
          <w:b/>
          <w:sz w:val="26"/>
          <w:szCs w:val="26"/>
        </w:rPr>
        <w:t xml:space="preserve">изменения </w:t>
      </w:r>
      <w:r w:rsidR="00060713" w:rsidRPr="00060713">
        <w:rPr>
          <w:rFonts w:ascii="Times New Roman" w:hAnsi="Times New Roman" w:cs="Times New Roman"/>
          <w:b/>
          <w:sz w:val="26"/>
          <w:szCs w:val="26"/>
        </w:rPr>
        <w:t>внесены</w:t>
      </w:r>
      <w:r w:rsidR="00060713" w:rsidRPr="00060713">
        <w:rPr>
          <w:rFonts w:ascii="Times New Roman" w:hAnsi="Times New Roman" w:cs="Times New Roman"/>
          <w:b/>
          <w:bCs/>
          <w:sz w:val="26"/>
          <w:szCs w:val="26"/>
        </w:rPr>
        <w:t xml:space="preserve"> </w:t>
      </w:r>
      <w:r w:rsidR="00067208" w:rsidRPr="00060713">
        <w:rPr>
          <w:rFonts w:ascii="Times New Roman" w:hAnsi="Times New Roman" w:cs="Times New Roman"/>
          <w:b/>
          <w:bCs/>
          <w:sz w:val="26"/>
          <w:szCs w:val="26"/>
        </w:rPr>
        <w:t xml:space="preserve">Федеральным законом от </w:t>
      </w:r>
      <w:r w:rsidR="007D2972">
        <w:rPr>
          <w:rFonts w:ascii="Times New Roman" w:hAnsi="Times New Roman" w:cs="Times New Roman"/>
          <w:b/>
          <w:bCs/>
          <w:sz w:val="26"/>
          <w:szCs w:val="26"/>
        </w:rPr>
        <w:t>28</w:t>
      </w:r>
      <w:r w:rsidR="00067208" w:rsidRPr="00060713">
        <w:rPr>
          <w:rFonts w:ascii="Times New Roman" w:hAnsi="Times New Roman" w:cs="Times New Roman"/>
          <w:b/>
          <w:bCs/>
          <w:sz w:val="26"/>
          <w:szCs w:val="26"/>
        </w:rPr>
        <w:t>.</w:t>
      </w:r>
      <w:r w:rsidR="007D2972">
        <w:rPr>
          <w:rFonts w:ascii="Times New Roman" w:hAnsi="Times New Roman" w:cs="Times New Roman"/>
          <w:b/>
          <w:bCs/>
          <w:sz w:val="26"/>
          <w:szCs w:val="26"/>
        </w:rPr>
        <w:t>11</w:t>
      </w:r>
      <w:r w:rsidR="00067208" w:rsidRPr="00060713">
        <w:rPr>
          <w:rFonts w:ascii="Times New Roman" w:hAnsi="Times New Roman" w:cs="Times New Roman"/>
          <w:b/>
          <w:bCs/>
          <w:sz w:val="26"/>
          <w:szCs w:val="26"/>
        </w:rPr>
        <w:t>.201</w:t>
      </w:r>
      <w:r w:rsidR="007D2972">
        <w:rPr>
          <w:rFonts w:ascii="Times New Roman" w:hAnsi="Times New Roman" w:cs="Times New Roman"/>
          <w:b/>
          <w:bCs/>
          <w:sz w:val="26"/>
          <w:szCs w:val="26"/>
        </w:rPr>
        <w:t>8</w:t>
      </w:r>
      <w:r w:rsidR="00067208" w:rsidRPr="00060713">
        <w:rPr>
          <w:rFonts w:ascii="Times New Roman" w:hAnsi="Times New Roman" w:cs="Times New Roman"/>
          <w:b/>
          <w:bCs/>
          <w:sz w:val="26"/>
          <w:szCs w:val="26"/>
        </w:rPr>
        <w:t xml:space="preserve"> N </w:t>
      </w:r>
      <w:r w:rsidR="007D2972">
        <w:rPr>
          <w:rFonts w:ascii="Times New Roman" w:hAnsi="Times New Roman" w:cs="Times New Roman"/>
          <w:b/>
          <w:bCs/>
          <w:sz w:val="26"/>
          <w:szCs w:val="26"/>
        </w:rPr>
        <w:t>442</w:t>
      </w:r>
      <w:r w:rsidR="00067208" w:rsidRPr="00060713">
        <w:rPr>
          <w:rFonts w:ascii="Times New Roman" w:hAnsi="Times New Roman" w:cs="Times New Roman"/>
          <w:b/>
          <w:bCs/>
          <w:sz w:val="26"/>
          <w:szCs w:val="26"/>
        </w:rPr>
        <w:t>-ФЗ "</w:t>
      </w:r>
      <w:r w:rsidR="007D2972" w:rsidRPr="007D2972">
        <w:rPr>
          <w:rFonts w:ascii="Times New Roman" w:hAnsi="Times New Roman" w:cs="Times New Roman"/>
          <w:b/>
          <w:sz w:val="28"/>
          <w:szCs w:val="28"/>
        </w:rPr>
        <w:t>О внесении изменений в статьи 159 и 160 Жилищного кодекса Российской Федерации</w:t>
      </w:r>
      <w:r w:rsidR="00067208" w:rsidRPr="00060713">
        <w:rPr>
          <w:rFonts w:ascii="Times New Roman" w:hAnsi="Times New Roman" w:cs="Times New Roman"/>
          <w:b/>
          <w:bCs/>
          <w:sz w:val="26"/>
          <w:szCs w:val="26"/>
        </w:rPr>
        <w:t>"</w:t>
      </w:r>
      <w:r w:rsidR="00C30982" w:rsidRPr="00060713">
        <w:rPr>
          <w:rFonts w:ascii="Times New Roman" w:hAnsi="Times New Roman" w:cs="Times New Roman"/>
          <w:b/>
          <w:bCs/>
          <w:sz w:val="26"/>
          <w:szCs w:val="26"/>
        </w:rPr>
        <w:t>)</w:t>
      </w:r>
    </w:p>
    <w:p w:rsidR="005163E3" w:rsidRPr="00060713" w:rsidRDefault="005163E3" w:rsidP="005163E3">
      <w:pPr>
        <w:autoSpaceDE w:val="0"/>
        <w:autoSpaceDN w:val="0"/>
        <w:adjustRightInd w:val="0"/>
        <w:spacing w:before="280" w:after="0" w:line="240" w:lineRule="auto"/>
        <w:ind w:firstLine="540"/>
        <w:jc w:val="both"/>
        <w:rPr>
          <w:rFonts w:ascii="Times New Roman" w:hAnsi="Times New Roman" w:cs="Times New Roman"/>
          <w:sz w:val="26"/>
          <w:szCs w:val="26"/>
        </w:rPr>
      </w:pPr>
      <w:r w:rsidRPr="00060713">
        <w:rPr>
          <w:rFonts w:ascii="Times New Roman" w:hAnsi="Times New Roman" w:cs="Times New Roman"/>
          <w:sz w:val="26"/>
          <w:szCs w:val="26"/>
        </w:rPr>
        <w:t>С 01.0</w:t>
      </w:r>
      <w:r w:rsidR="00A36E59">
        <w:rPr>
          <w:rFonts w:ascii="Times New Roman" w:hAnsi="Times New Roman" w:cs="Times New Roman"/>
          <w:sz w:val="26"/>
          <w:szCs w:val="26"/>
        </w:rPr>
        <w:t>7</w:t>
      </w:r>
      <w:r w:rsidRPr="00060713">
        <w:rPr>
          <w:rFonts w:ascii="Times New Roman" w:hAnsi="Times New Roman" w:cs="Times New Roman"/>
          <w:sz w:val="26"/>
          <w:szCs w:val="26"/>
        </w:rPr>
        <w:t>.2021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 (ч. 5 ст. 159 ЖК РФ)</w:t>
      </w:r>
    </w:p>
    <w:p w:rsidR="005163E3" w:rsidRPr="00060713" w:rsidRDefault="005163E3" w:rsidP="00067208">
      <w:pPr>
        <w:autoSpaceDE w:val="0"/>
        <w:autoSpaceDN w:val="0"/>
        <w:adjustRightInd w:val="0"/>
        <w:spacing w:after="0" w:line="240" w:lineRule="auto"/>
        <w:ind w:firstLine="709"/>
        <w:jc w:val="both"/>
        <w:rPr>
          <w:rFonts w:ascii="Times New Roman" w:hAnsi="Times New Roman" w:cs="Times New Roman"/>
          <w:sz w:val="26"/>
          <w:szCs w:val="26"/>
        </w:rPr>
      </w:pPr>
    </w:p>
    <w:p w:rsidR="00067208" w:rsidRPr="00060713" w:rsidRDefault="00067208" w:rsidP="00067208">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С 01.0</w:t>
      </w:r>
      <w:r w:rsidR="00A36E59">
        <w:rPr>
          <w:rFonts w:ascii="Times New Roman" w:hAnsi="Times New Roman" w:cs="Times New Roman"/>
          <w:sz w:val="26"/>
          <w:szCs w:val="26"/>
        </w:rPr>
        <w:t>7</w:t>
      </w:r>
      <w:bookmarkStart w:id="0" w:name="_GoBack"/>
      <w:bookmarkEnd w:id="0"/>
      <w:r w:rsidRPr="00060713">
        <w:rPr>
          <w:rFonts w:ascii="Times New Roman" w:hAnsi="Times New Roman" w:cs="Times New Roman"/>
          <w:sz w:val="26"/>
          <w:szCs w:val="26"/>
        </w:rPr>
        <w:t>.2021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67208" w:rsidRPr="00060713" w:rsidRDefault="00067208" w:rsidP="00067208">
      <w:pPr>
        <w:spacing w:after="0"/>
        <w:ind w:firstLine="709"/>
        <w:jc w:val="both"/>
        <w:rPr>
          <w:rFonts w:ascii="Times New Roman" w:hAnsi="Times New Roman" w:cs="Times New Roman"/>
          <w:sz w:val="26"/>
          <w:szCs w:val="26"/>
        </w:rPr>
      </w:pPr>
    </w:p>
    <w:p w:rsidR="005163E3" w:rsidRPr="00060713" w:rsidRDefault="005163E3" w:rsidP="0023492E">
      <w:pPr>
        <w:spacing w:after="0"/>
        <w:ind w:firstLine="709"/>
        <w:jc w:val="both"/>
        <w:rPr>
          <w:rFonts w:ascii="Times New Roman" w:hAnsi="Times New Roman" w:cs="Times New Roman"/>
          <w:b/>
          <w:sz w:val="26"/>
          <w:szCs w:val="26"/>
        </w:rPr>
      </w:pPr>
      <w:r w:rsidRPr="00060713">
        <w:rPr>
          <w:rFonts w:ascii="Times New Roman" w:hAnsi="Times New Roman" w:cs="Times New Roman"/>
          <w:b/>
          <w:sz w:val="26"/>
          <w:szCs w:val="26"/>
        </w:rPr>
        <w:t xml:space="preserve">7. Размер минимальной заработной платы с 01.01.2021 </w:t>
      </w:r>
    </w:p>
    <w:p w:rsidR="00624585" w:rsidRPr="00060713" w:rsidRDefault="00624585" w:rsidP="0023492E">
      <w:pPr>
        <w:spacing w:after="0"/>
        <w:ind w:firstLine="709"/>
        <w:jc w:val="both"/>
        <w:rPr>
          <w:rFonts w:ascii="Times New Roman" w:hAnsi="Times New Roman" w:cs="Times New Roman"/>
          <w:b/>
          <w:sz w:val="26"/>
          <w:szCs w:val="26"/>
        </w:rPr>
      </w:pPr>
    </w:p>
    <w:p w:rsidR="0077171A" w:rsidRPr="00060713" w:rsidRDefault="005163E3" w:rsidP="00624585">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Согласно Федерального закона от 29.12.2020 N 473-ФЗ "О внесении изменений в отдельные законодательные акты Российской Федерации" размер минимальной заработной платы составляет 12792,00 руб.</w:t>
      </w:r>
    </w:p>
    <w:p w:rsidR="00EA63C7" w:rsidRPr="00060713" w:rsidRDefault="00EA63C7" w:rsidP="0023492E">
      <w:pPr>
        <w:spacing w:after="0"/>
        <w:ind w:firstLine="709"/>
        <w:rPr>
          <w:rFonts w:ascii="Times New Roman" w:hAnsi="Times New Roman" w:cs="Times New Roman"/>
          <w:sz w:val="26"/>
          <w:szCs w:val="26"/>
        </w:rPr>
      </w:pPr>
    </w:p>
    <w:p w:rsidR="00C90A6A" w:rsidRPr="00060713" w:rsidRDefault="00C90A6A" w:rsidP="002A35CD">
      <w:pPr>
        <w:autoSpaceDE w:val="0"/>
        <w:autoSpaceDN w:val="0"/>
        <w:adjustRightInd w:val="0"/>
        <w:spacing w:after="0" w:line="240" w:lineRule="auto"/>
        <w:ind w:firstLine="709"/>
        <w:jc w:val="both"/>
        <w:rPr>
          <w:rFonts w:ascii="Times New Roman" w:hAnsi="Times New Roman" w:cs="Times New Roman"/>
          <w:b/>
          <w:sz w:val="26"/>
          <w:szCs w:val="26"/>
        </w:rPr>
      </w:pPr>
      <w:r w:rsidRPr="00060713">
        <w:rPr>
          <w:rFonts w:ascii="Times New Roman" w:hAnsi="Times New Roman" w:cs="Times New Roman"/>
          <w:b/>
          <w:sz w:val="26"/>
          <w:szCs w:val="26"/>
        </w:rPr>
        <w:t>8. Социальный сертификат (Федеральный закон от 13.07.2020 N 189-ФЗ "О государственном (муниципальном) социальном заказе на оказание государственных (муниципальных) услуг в социальной сфере"</w:t>
      </w:r>
    </w:p>
    <w:p w:rsidR="00A168AF" w:rsidRPr="00060713" w:rsidRDefault="00A168AF" w:rsidP="002A35CD">
      <w:pPr>
        <w:autoSpaceDE w:val="0"/>
        <w:autoSpaceDN w:val="0"/>
        <w:adjustRightInd w:val="0"/>
        <w:spacing w:after="0" w:line="240" w:lineRule="auto"/>
        <w:ind w:firstLine="709"/>
        <w:jc w:val="both"/>
        <w:rPr>
          <w:rFonts w:ascii="Times New Roman" w:hAnsi="Times New Roman" w:cs="Times New Roman"/>
          <w:sz w:val="26"/>
          <w:szCs w:val="26"/>
        </w:rPr>
      </w:pPr>
    </w:p>
    <w:p w:rsidR="00A168AF" w:rsidRPr="00060713" w:rsidRDefault="00A168AF" w:rsidP="00624585">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С 01.01.2021 потребител</w:t>
      </w:r>
      <w:r w:rsidR="00624585" w:rsidRPr="00060713">
        <w:rPr>
          <w:rFonts w:ascii="Times New Roman" w:hAnsi="Times New Roman" w:cs="Times New Roman"/>
          <w:sz w:val="26"/>
          <w:szCs w:val="26"/>
        </w:rPr>
        <w:t>ю</w:t>
      </w:r>
      <w:r w:rsidRPr="00060713">
        <w:rPr>
          <w:rFonts w:ascii="Times New Roman" w:hAnsi="Times New Roman" w:cs="Times New Roman"/>
          <w:sz w:val="26"/>
          <w:szCs w:val="26"/>
        </w:rPr>
        <w:t xml:space="preserve"> государственных (муниципальных) услуг в социальной сфере (далее - потребитель услуг) - физическое лицо, имеющее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r w:rsidR="00624585" w:rsidRPr="00060713">
        <w:rPr>
          <w:rFonts w:ascii="Times New Roman" w:hAnsi="Times New Roman" w:cs="Times New Roman"/>
          <w:sz w:val="26"/>
          <w:szCs w:val="26"/>
        </w:rPr>
        <w:t xml:space="preserve"> государственные (муниципальные) услуги в социальной сфере оказываются на основании социального сертификата.</w:t>
      </w:r>
    </w:p>
    <w:p w:rsidR="00C90A6A" w:rsidRPr="00060713" w:rsidRDefault="00624585" w:rsidP="00624585">
      <w:pPr>
        <w:autoSpaceDE w:val="0"/>
        <w:autoSpaceDN w:val="0"/>
        <w:adjustRightInd w:val="0"/>
        <w:spacing w:after="0" w:line="240" w:lineRule="auto"/>
        <w:ind w:firstLine="709"/>
        <w:jc w:val="both"/>
        <w:rPr>
          <w:rFonts w:ascii="Times New Roman" w:hAnsi="Times New Roman" w:cs="Times New Roman"/>
          <w:sz w:val="26"/>
          <w:szCs w:val="26"/>
        </w:rPr>
      </w:pPr>
      <w:r w:rsidRPr="00060713">
        <w:rPr>
          <w:rFonts w:ascii="Times New Roman" w:hAnsi="Times New Roman" w:cs="Times New Roman"/>
          <w:sz w:val="26"/>
          <w:szCs w:val="26"/>
        </w:rPr>
        <w:t>С</w:t>
      </w:r>
      <w:r w:rsidR="00C90A6A" w:rsidRPr="00060713">
        <w:rPr>
          <w:rFonts w:ascii="Times New Roman" w:hAnsi="Times New Roman" w:cs="Times New Roman"/>
          <w:sz w:val="26"/>
          <w:szCs w:val="26"/>
        </w:rPr>
        <w:t>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rsidR="00C90A6A" w:rsidRPr="00060713" w:rsidRDefault="00C90A6A" w:rsidP="009F749D">
      <w:pPr>
        <w:spacing w:after="0"/>
        <w:ind w:firstLine="709"/>
        <w:rPr>
          <w:rFonts w:ascii="Times New Roman" w:hAnsi="Times New Roman" w:cs="Times New Roman"/>
          <w:sz w:val="26"/>
          <w:szCs w:val="26"/>
        </w:rPr>
      </w:pPr>
    </w:p>
    <w:p w:rsidR="00060713" w:rsidRPr="00060713" w:rsidRDefault="00060713" w:rsidP="009F749D">
      <w:pPr>
        <w:spacing w:after="0"/>
        <w:ind w:firstLine="709"/>
        <w:rPr>
          <w:rFonts w:ascii="Times New Roman" w:hAnsi="Times New Roman" w:cs="Times New Roman"/>
          <w:sz w:val="26"/>
          <w:szCs w:val="26"/>
        </w:rPr>
      </w:pPr>
    </w:p>
    <w:sectPr w:rsidR="00060713" w:rsidRPr="00060713" w:rsidSect="00060713">
      <w:headerReference w:type="even" r:id="rId8"/>
      <w:headerReference w:type="default" r:id="rId9"/>
      <w:footerReference w:type="even" r:id="rId10"/>
      <w:footerReference w:type="default" r:id="rId11"/>
      <w:headerReference w:type="first" r:id="rId12"/>
      <w:footerReference w:type="first" r:id="rId13"/>
      <w:pgSz w:w="11900" w:h="16800"/>
      <w:pgMar w:top="1440" w:right="800" w:bottom="1440" w:left="11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13" w:rsidRDefault="00060713" w:rsidP="00060713">
      <w:pPr>
        <w:spacing w:after="0" w:line="240" w:lineRule="auto"/>
      </w:pPr>
      <w:r>
        <w:separator/>
      </w:r>
    </w:p>
  </w:endnote>
  <w:endnote w:type="continuationSeparator" w:id="0">
    <w:p w:rsidR="00060713" w:rsidRDefault="00060713" w:rsidP="0006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13" w:rsidRDefault="000607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13" w:rsidRDefault="000607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13" w:rsidRDefault="000607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13" w:rsidRDefault="00060713" w:rsidP="00060713">
      <w:pPr>
        <w:spacing w:after="0" w:line="240" w:lineRule="auto"/>
      </w:pPr>
      <w:r>
        <w:separator/>
      </w:r>
    </w:p>
  </w:footnote>
  <w:footnote w:type="continuationSeparator" w:id="0">
    <w:p w:rsidR="00060713" w:rsidRDefault="00060713" w:rsidP="00060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13" w:rsidRDefault="000607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34257"/>
      <w:docPartObj>
        <w:docPartGallery w:val="Page Numbers (Top of Page)"/>
        <w:docPartUnique/>
      </w:docPartObj>
    </w:sdtPr>
    <w:sdtEndPr/>
    <w:sdtContent>
      <w:p w:rsidR="00060713" w:rsidRDefault="00060713">
        <w:pPr>
          <w:pStyle w:val="a6"/>
          <w:jc w:val="center"/>
        </w:pPr>
        <w:r>
          <w:fldChar w:fldCharType="begin"/>
        </w:r>
        <w:r>
          <w:instrText>PAGE   \* MERGEFORMAT</w:instrText>
        </w:r>
        <w:r>
          <w:fldChar w:fldCharType="separate"/>
        </w:r>
        <w:r w:rsidR="00A36E59">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713" w:rsidRDefault="000607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13344"/>
    <w:multiLevelType w:val="hybridMultilevel"/>
    <w:tmpl w:val="3740E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941"/>
    <w:rsid w:val="000231E0"/>
    <w:rsid w:val="000539EC"/>
    <w:rsid w:val="00060713"/>
    <w:rsid w:val="00067208"/>
    <w:rsid w:val="000A2E96"/>
    <w:rsid w:val="000C1102"/>
    <w:rsid w:val="000D62C1"/>
    <w:rsid w:val="001B19E4"/>
    <w:rsid w:val="0023492E"/>
    <w:rsid w:val="002769CE"/>
    <w:rsid w:val="002A35CD"/>
    <w:rsid w:val="002B369E"/>
    <w:rsid w:val="002E2F01"/>
    <w:rsid w:val="003360AB"/>
    <w:rsid w:val="003B681A"/>
    <w:rsid w:val="003C74CC"/>
    <w:rsid w:val="003E340B"/>
    <w:rsid w:val="004C0343"/>
    <w:rsid w:val="004F6012"/>
    <w:rsid w:val="005163E3"/>
    <w:rsid w:val="00525D8C"/>
    <w:rsid w:val="00534220"/>
    <w:rsid w:val="00624585"/>
    <w:rsid w:val="00680941"/>
    <w:rsid w:val="00685C40"/>
    <w:rsid w:val="00693AA6"/>
    <w:rsid w:val="006C1F60"/>
    <w:rsid w:val="006C2882"/>
    <w:rsid w:val="0077171A"/>
    <w:rsid w:val="007D2972"/>
    <w:rsid w:val="007E2AD4"/>
    <w:rsid w:val="0080223C"/>
    <w:rsid w:val="008C639D"/>
    <w:rsid w:val="00907B96"/>
    <w:rsid w:val="009F749D"/>
    <w:rsid w:val="00A168AF"/>
    <w:rsid w:val="00A33CC8"/>
    <w:rsid w:val="00A36E59"/>
    <w:rsid w:val="00A8126B"/>
    <w:rsid w:val="00B01C72"/>
    <w:rsid w:val="00B43B68"/>
    <w:rsid w:val="00BD5F35"/>
    <w:rsid w:val="00C0791B"/>
    <w:rsid w:val="00C2669C"/>
    <w:rsid w:val="00C30982"/>
    <w:rsid w:val="00C90A6A"/>
    <w:rsid w:val="00CC2172"/>
    <w:rsid w:val="00CF0180"/>
    <w:rsid w:val="00D165EC"/>
    <w:rsid w:val="00D403A1"/>
    <w:rsid w:val="00D55D4A"/>
    <w:rsid w:val="00D8150C"/>
    <w:rsid w:val="00DC3E85"/>
    <w:rsid w:val="00DC4C2F"/>
    <w:rsid w:val="00DE3F0A"/>
    <w:rsid w:val="00EA63C7"/>
    <w:rsid w:val="00F210D3"/>
    <w:rsid w:val="00F430E9"/>
    <w:rsid w:val="00FB0769"/>
    <w:rsid w:val="00FD259A"/>
    <w:rsid w:val="00FD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33BB2-3193-4BB4-86B6-814A6F04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0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равнение редакций. Удаленный фрагмент"/>
    <w:uiPriority w:val="99"/>
    <w:rsid w:val="00680941"/>
    <w:rPr>
      <w:color w:val="000000"/>
      <w:shd w:val="clear" w:color="auto" w:fill="C4C413"/>
    </w:rPr>
  </w:style>
  <w:style w:type="character" w:customStyle="1" w:styleId="a4">
    <w:name w:val="Гипертекстовая ссылка"/>
    <w:basedOn w:val="a0"/>
    <w:uiPriority w:val="99"/>
    <w:rsid w:val="00680941"/>
    <w:rPr>
      <w:color w:val="106BBE"/>
    </w:rPr>
  </w:style>
  <w:style w:type="paragraph" w:styleId="a5">
    <w:name w:val="List Paragraph"/>
    <w:basedOn w:val="a"/>
    <w:uiPriority w:val="34"/>
    <w:qFormat/>
    <w:rsid w:val="00B01C72"/>
    <w:pPr>
      <w:ind w:left="720"/>
      <w:contextualSpacing/>
    </w:pPr>
  </w:style>
  <w:style w:type="paragraph" w:styleId="a6">
    <w:name w:val="header"/>
    <w:basedOn w:val="a"/>
    <w:link w:val="a7"/>
    <w:uiPriority w:val="99"/>
    <w:unhideWhenUsed/>
    <w:rsid w:val="000607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0713"/>
  </w:style>
  <w:style w:type="paragraph" w:styleId="a8">
    <w:name w:val="footer"/>
    <w:basedOn w:val="a"/>
    <w:link w:val="a9"/>
    <w:uiPriority w:val="99"/>
    <w:unhideWhenUsed/>
    <w:rsid w:val="000607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6F1ED6D59896C59A18EBF7B72ECE0F43CC726DA36786AEE515E269798ABBF0287AF1D55895F4E7E3EF2DE8F93C48567E13F49E15P1N3J"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5</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Загурская В.А.</dc:creator>
  <cp:lastModifiedBy>user</cp:lastModifiedBy>
  <cp:revision>41</cp:revision>
  <cp:lastPrinted>2019-03-04T07:04:00Z</cp:lastPrinted>
  <dcterms:created xsi:type="dcterms:W3CDTF">2021-02-17T10:36:00Z</dcterms:created>
  <dcterms:modified xsi:type="dcterms:W3CDTF">2021-03-17T04:42:00Z</dcterms:modified>
</cp:coreProperties>
</file>