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02" w:rsidRDefault="000C2B02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CD3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2710C0" w:rsidRPr="005F1CD3" w:rsidRDefault="002710C0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F1CD3" w:rsidRPr="005F1CD3" w:rsidTr="008F6CF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F1CD3" w:rsidRPr="005F1CD3" w:rsidTr="008F6CF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2710C0" w:rsidRPr="002710C0" w:rsidRDefault="002710C0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CD3" w:rsidRPr="00CA4338" w:rsidRDefault="00175D3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</w:t>
      </w:r>
      <w:r w:rsidR="00CA4338" w:rsidRPr="006A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03     </w:t>
      </w:r>
      <w:r w:rsid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A23376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D7B2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CA4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36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</w:p>
    <w:p w:rsidR="00B148AF" w:rsidRPr="00B45D56" w:rsidRDefault="00B148AF" w:rsidP="00B45D56">
      <w:pPr>
        <w:tabs>
          <w:tab w:val="left" w:pos="9923"/>
          <w:tab w:val="left" w:pos="10065"/>
        </w:tabs>
        <w:spacing w:after="0" w:line="240" w:lineRule="auto"/>
        <w:ind w:right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376" w:rsidRDefault="004370C5" w:rsidP="008F6C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 внесении изменений в постановление администрации города Дивногорска от 12.12.2018 № 196п «Об утверждении стоимости услуг предоставляемых согласно гарантированному перечню услуг по погребению»</w:t>
      </w:r>
      <w:r w:rsidR="00345EA2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320362" w:rsidRDefault="00320362" w:rsidP="008F6C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D5BA3" w:rsidRPr="00B45D56" w:rsidRDefault="009321FB" w:rsidP="0036507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соответствии с Федеральным законом от 12.01.1996 № 8 – ФЗ «О погребении и похоронном деле»,</w:t>
      </w:r>
      <w:r w:rsidR="00345EA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3736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постановлением Правительства Российской Федерации от 24.01.2019 № 32 </w:t>
      </w:r>
      <w:r w:rsidR="00365076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B37366">
        <w:rPr>
          <w:rFonts w:ascii="Times New Roman" w:eastAsia="Times New Roman" w:hAnsi="Times New Roman" w:cs="Calibri"/>
          <w:sz w:val="26"/>
          <w:szCs w:val="26"/>
          <w:lang w:eastAsia="ru-RU"/>
        </w:rPr>
        <w:t>Об утверждении коэффициента индексации</w:t>
      </w:r>
      <w:r w:rsidR="0036507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выплат, пос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обий и компенсации в 2019 году»,</w:t>
      </w:r>
      <w:r w:rsidR="0036507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8B146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руководствуясь ст. 43 Устава города Дивногорска, </w:t>
      </w:r>
      <w:r w:rsidR="004370C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5F1CD3" w:rsidRPr="00B45D56" w:rsidRDefault="005F1CD3" w:rsidP="008F6C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E7AE9" w:rsidRPr="00B45D56" w:rsidRDefault="005E7AE9" w:rsidP="005E7AE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376" w:rsidRPr="00A23376" w:rsidRDefault="00A23376" w:rsidP="00A233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пункт 2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постановлени</w:t>
      </w:r>
      <w:r w:rsidR="00B37366">
        <w:rPr>
          <w:rFonts w:ascii="Times New Roman" w:eastAsia="Times New Roman" w:hAnsi="Times New Roman" w:cs="Calibri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администрации города Дивногорска от 12.12.2018 № 196п «Об утверждении стоимости услуг предоставляемых согласно гарантированному перечню услуг по погребению» из</w:t>
      </w:r>
      <w:bookmarkStart w:id="0" w:name="_GoBack"/>
      <w:bookmarkEnd w:id="0"/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менения следующего содержания: </w:t>
      </w:r>
    </w:p>
    <w:p w:rsidR="00A23376" w:rsidRDefault="00A23376" w:rsidP="00A23376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 изложить в следующей редакции: </w:t>
      </w:r>
    </w:p>
    <w:p w:rsidR="0050750B" w:rsidRPr="00B45D56" w:rsidRDefault="00A23376" w:rsidP="005075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0750B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стоимость услуг по погребению, </w:t>
      </w:r>
      <w:r w:rsidR="00507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районного коэффициента, </w:t>
      </w:r>
      <w:r w:rsidR="0050750B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на территории муниципального образования город Дивногорск, в соответствии ст. 9 Федерального закона от 12.01.1996 № 8-ФЗ «О погребении и похоронном деле», за сче</w:t>
      </w:r>
      <w:r w:rsidR="0050750B">
        <w:rPr>
          <w:rFonts w:ascii="Times New Roman" w:eastAsia="Times New Roman" w:hAnsi="Times New Roman" w:cs="Times New Roman"/>
          <w:sz w:val="26"/>
          <w:szCs w:val="26"/>
          <w:lang w:eastAsia="ru-RU"/>
        </w:rPr>
        <w:t>т средств Федерального бюджета, Краевого бюджета и Фонда</w:t>
      </w:r>
      <w:r w:rsidR="0050750B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страхования Российской Федерации и Пенсионного фонда Российской Федерации, </w:t>
      </w:r>
      <w:r w:rsidR="00507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0750B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075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0750B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50B">
        <w:rPr>
          <w:rFonts w:ascii="Times New Roman" w:eastAsia="Times New Roman" w:hAnsi="Times New Roman" w:cs="Times New Roman"/>
          <w:sz w:val="26"/>
          <w:szCs w:val="26"/>
          <w:lang w:eastAsia="ru-RU"/>
        </w:rPr>
        <w:t>7 135,76</w:t>
      </w:r>
      <w:r w:rsidR="0050750B" w:rsidRPr="0089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50B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  <w:proofErr w:type="gramEnd"/>
    </w:p>
    <w:p w:rsidR="00B37366" w:rsidRDefault="00333F25" w:rsidP="00A233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газете и размещению на официальном сайте администрации города в сети Интернет</w:t>
      </w:r>
      <w:r w:rsidR="00B373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5BA3" w:rsidRPr="00B45D56" w:rsidRDefault="003D5BA3" w:rsidP="00A233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</w:t>
      </w:r>
      <w:r w:rsidR="00B9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и распространяет сво</w:t>
      </w:r>
      <w:r w:rsidR="00F80C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9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93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</w:t>
      </w:r>
      <w:proofErr w:type="gramEnd"/>
      <w:r w:rsidR="00B9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правоотношение возникшее с 01.02.2019</w:t>
      </w:r>
      <w:r w:rsidR="00F80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F1CD3" w:rsidRPr="00B45D56" w:rsidRDefault="005F1CD3" w:rsidP="00A233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города Урупаху В.И.</w:t>
      </w:r>
    </w:p>
    <w:p w:rsidR="005F1CD3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AE" w:rsidRDefault="00F547AE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25" w:rsidRDefault="00102FD2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                         Е.Е. Оль </w:t>
      </w:r>
    </w:p>
    <w:p w:rsidR="00102FD2" w:rsidRDefault="00102FD2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2CB" w:rsidRDefault="00AE22CB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28" w:rsidRDefault="00A24A28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8AF" w:rsidRDefault="00B148AF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376" w:rsidRPr="00B45D56" w:rsidRDefault="00A23376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3376" w:rsidRPr="00B45D56" w:rsidSect="00FC29F7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89B"/>
    <w:multiLevelType w:val="multilevel"/>
    <w:tmpl w:val="1242B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Calibri" w:hint="default"/>
      </w:rPr>
    </w:lvl>
  </w:abstractNum>
  <w:abstractNum w:abstractNumId="1">
    <w:nsid w:val="73393299"/>
    <w:multiLevelType w:val="hybridMultilevel"/>
    <w:tmpl w:val="A6245C2C"/>
    <w:lvl w:ilvl="0" w:tplc="E6B2F7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4598D"/>
    <w:rsid w:val="00063C84"/>
    <w:rsid w:val="000974AF"/>
    <w:rsid w:val="000C2B02"/>
    <w:rsid w:val="00102FD2"/>
    <w:rsid w:val="00175D33"/>
    <w:rsid w:val="00244D91"/>
    <w:rsid w:val="00246E98"/>
    <w:rsid w:val="002710C0"/>
    <w:rsid w:val="002C3A99"/>
    <w:rsid w:val="002D7B23"/>
    <w:rsid w:val="00320362"/>
    <w:rsid w:val="00325CCB"/>
    <w:rsid w:val="00333F25"/>
    <w:rsid w:val="00345EA2"/>
    <w:rsid w:val="00365076"/>
    <w:rsid w:val="003D5BA3"/>
    <w:rsid w:val="00423C81"/>
    <w:rsid w:val="004370C5"/>
    <w:rsid w:val="0043792A"/>
    <w:rsid w:val="00470177"/>
    <w:rsid w:val="0050750B"/>
    <w:rsid w:val="005E7AE9"/>
    <w:rsid w:val="005F1CD3"/>
    <w:rsid w:val="005F4569"/>
    <w:rsid w:val="006A27F8"/>
    <w:rsid w:val="006B5B16"/>
    <w:rsid w:val="00751D1E"/>
    <w:rsid w:val="00761BB7"/>
    <w:rsid w:val="00892FDB"/>
    <w:rsid w:val="008B146A"/>
    <w:rsid w:val="008F6CF9"/>
    <w:rsid w:val="009321FB"/>
    <w:rsid w:val="009C38C9"/>
    <w:rsid w:val="00A057F2"/>
    <w:rsid w:val="00A07B60"/>
    <w:rsid w:val="00A23376"/>
    <w:rsid w:val="00A24A28"/>
    <w:rsid w:val="00A858E9"/>
    <w:rsid w:val="00AC6DDB"/>
    <w:rsid w:val="00AD5328"/>
    <w:rsid w:val="00AE22CB"/>
    <w:rsid w:val="00B148AF"/>
    <w:rsid w:val="00B37366"/>
    <w:rsid w:val="00B45D56"/>
    <w:rsid w:val="00B931DF"/>
    <w:rsid w:val="00B932F2"/>
    <w:rsid w:val="00B949DC"/>
    <w:rsid w:val="00BB1FF7"/>
    <w:rsid w:val="00BC4958"/>
    <w:rsid w:val="00CA4338"/>
    <w:rsid w:val="00CD14EC"/>
    <w:rsid w:val="00D109DF"/>
    <w:rsid w:val="00D45B0E"/>
    <w:rsid w:val="00DA0437"/>
    <w:rsid w:val="00DB15EE"/>
    <w:rsid w:val="00EB20B5"/>
    <w:rsid w:val="00F05E18"/>
    <w:rsid w:val="00F47846"/>
    <w:rsid w:val="00F547AE"/>
    <w:rsid w:val="00F80CDA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AAC4-A626-44FF-9E34-E9A53453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Надежда Чухломина</cp:lastModifiedBy>
  <cp:revision>10</cp:revision>
  <cp:lastPrinted>2019-03-25T02:23:00Z</cp:lastPrinted>
  <dcterms:created xsi:type="dcterms:W3CDTF">2019-01-23T02:01:00Z</dcterms:created>
  <dcterms:modified xsi:type="dcterms:W3CDTF">2019-03-25T02:29:00Z</dcterms:modified>
</cp:coreProperties>
</file>