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E6" w:rsidRPr="00D76DC1" w:rsidRDefault="00110CE6" w:rsidP="00110CE6">
      <w:pPr>
        <w:tabs>
          <w:tab w:val="left" w:pos="851"/>
        </w:tabs>
        <w:spacing w:line="216" w:lineRule="auto"/>
        <w:ind w:right="-1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 xml:space="preserve">ПРОТОКОЛ РАССМОТРЕНИЯ ЗАЯВОК </w:t>
      </w:r>
    </w:p>
    <w:p w:rsidR="00110CE6" w:rsidRPr="00D76DC1" w:rsidRDefault="00110CE6" w:rsidP="00110CE6">
      <w:pPr>
        <w:tabs>
          <w:tab w:val="left" w:pos="8919"/>
        </w:tabs>
        <w:spacing w:line="216" w:lineRule="auto"/>
        <w:ind w:right="-81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 xml:space="preserve">на участие в аукционах по продаже права на заключение </w:t>
      </w:r>
    </w:p>
    <w:p w:rsidR="00110CE6" w:rsidRPr="00D76DC1" w:rsidRDefault="00110CE6" w:rsidP="00110CE6">
      <w:pPr>
        <w:tabs>
          <w:tab w:val="left" w:pos="8919"/>
        </w:tabs>
        <w:spacing w:line="216" w:lineRule="auto"/>
        <w:ind w:right="-81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>договоров аренды земельных участков</w:t>
      </w:r>
    </w:p>
    <w:p w:rsidR="00110CE6" w:rsidRPr="000B5737" w:rsidRDefault="00110CE6" w:rsidP="00110CE6">
      <w:pPr>
        <w:spacing w:line="216" w:lineRule="auto"/>
        <w:ind w:right="535"/>
        <w:jc w:val="center"/>
        <w:rPr>
          <w:sz w:val="26"/>
          <w:szCs w:val="26"/>
        </w:rPr>
      </w:pPr>
    </w:p>
    <w:p w:rsidR="00110CE6" w:rsidRPr="0093472E" w:rsidRDefault="0066600F" w:rsidP="00110CE6">
      <w:pPr>
        <w:spacing w:line="216" w:lineRule="auto"/>
        <w:ind w:right="-5"/>
        <w:rPr>
          <w:sz w:val="26"/>
          <w:szCs w:val="26"/>
        </w:rPr>
      </w:pPr>
      <w:r>
        <w:rPr>
          <w:sz w:val="26"/>
          <w:szCs w:val="26"/>
        </w:rPr>
        <w:t>26</w:t>
      </w:r>
      <w:bookmarkStart w:id="0" w:name="_GoBack"/>
      <w:bookmarkEnd w:id="0"/>
      <w:r w:rsidR="00DC3635">
        <w:rPr>
          <w:sz w:val="26"/>
          <w:szCs w:val="26"/>
        </w:rPr>
        <w:t>.</w:t>
      </w:r>
      <w:r w:rsidR="00131AFC">
        <w:rPr>
          <w:sz w:val="26"/>
          <w:szCs w:val="26"/>
        </w:rPr>
        <w:t>12</w:t>
      </w:r>
      <w:r w:rsidR="00110CE6" w:rsidRPr="0093472E">
        <w:rPr>
          <w:sz w:val="26"/>
          <w:szCs w:val="26"/>
        </w:rPr>
        <w:t xml:space="preserve">.2019       </w:t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>
        <w:rPr>
          <w:sz w:val="26"/>
          <w:szCs w:val="26"/>
        </w:rPr>
        <w:t xml:space="preserve">           </w:t>
      </w:r>
      <w:r w:rsidR="00110CE6" w:rsidRPr="0093472E">
        <w:rPr>
          <w:sz w:val="26"/>
          <w:szCs w:val="26"/>
        </w:rPr>
        <w:t>г. Дивногорск</w:t>
      </w:r>
    </w:p>
    <w:p w:rsidR="00110CE6" w:rsidRPr="0093472E" w:rsidRDefault="00110CE6" w:rsidP="00110CE6">
      <w:pPr>
        <w:spacing w:line="216" w:lineRule="auto"/>
        <w:ind w:right="535"/>
        <w:rPr>
          <w:sz w:val="26"/>
          <w:szCs w:val="26"/>
        </w:rPr>
      </w:pPr>
    </w:p>
    <w:p w:rsidR="00131AFC" w:rsidRDefault="00110CE6" w:rsidP="00110CE6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рассмотрение заявок на участие в аукционах по продаже права на заключение договоров аренды земельных участков осуществляется действующей от имени 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</w:t>
      </w:r>
      <w:r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 xml:space="preserve">(в </w:t>
      </w:r>
      <w:r w:rsidR="00131AFC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 xml:space="preserve">редакции </w:t>
      </w:r>
      <w:r w:rsidR="00131AFC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>Постанов</w:t>
      </w:r>
      <w:r w:rsidR="00131AFC">
        <w:rPr>
          <w:sz w:val="26"/>
          <w:szCs w:val="26"/>
        </w:rPr>
        <w:t xml:space="preserve">ления  администрации  города  от  01.11.2019 </w:t>
      </w:r>
      <w:proofErr w:type="gramEnd"/>
    </w:p>
    <w:p w:rsidR="00110CE6" w:rsidRDefault="00131AFC" w:rsidP="00131AFC">
      <w:pPr>
        <w:tabs>
          <w:tab w:val="left" w:pos="8919"/>
        </w:tabs>
        <w:spacing w:line="216" w:lineRule="auto"/>
        <w:ind w:right="-8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№ 201</w:t>
      </w:r>
      <w:r w:rsidR="00110CE6" w:rsidRPr="0093472E">
        <w:rPr>
          <w:sz w:val="26"/>
          <w:szCs w:val="26"/>
        </w:rPr>
        <w:t>п)</w:t>
      </w:r>
      <w:r w:rsidR="00AE2617">
        <w:rPr>
          <w:sz w:val="26"/>
          <w:szCs w:val="26"/>
        </w:rPr>
        <w:t>.</w:t>
      </w:r>
      <w:r w:rsidR="00110CE6" w:rsidRPr="0093472E">
        <w:rPr>
          <w:sz w:val="26"/>
          <w:szCs w:val="26"/>
        </w:rPr>
        <w:t xml:space="preserve"> </w:t>
      </w:r>
      <w:proofErr w:type="gramEnd"/>
    </w:p>
    <w:p w:rsidR="00110CE6" w:rsidRPr="0093472E" w:rsidRDefault="00110CE6" w:rsidP="00110CE6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</w:p>
    <w:p w:rsidR="00110CE6" w:rsidRDefault="00110CE6" w:rsidP="00110CE6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Заседание Комиссии проводится в следующем составе:</w:t>
      </w:r>
    </w:p>
    <w:p w:rsidR="00110CE6" w:rsidRPr="0093472E" w:rsidRDefault="00110CE6" w:rsidP="00110CE6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Рымарчук</w:t>
            </w:r>
            <w:proofErr w:type="spellEnd"/>
            <w:r w:rsidRPr="0093472E">
              <w:rPr>
                <w:sz w:val="26"/>
                <w:szCs w:val="26"/>
              </w:rPr>
              <w:t xml:space="preserve"> А.К. 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Заместитель Главы города, председатель комиссии;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Прикатова</w:t>
            </w:r>
            <w:proofErr w:type="spellEnd"/>
            <w:r w:rsidRPr="0093472E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C3B3F" w:rsidRDefault="00110CE6" w:rsidP="004C3B3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Руко</w:t>
            </w:r>
            <w:r w:rsidR="004C3B3F">
              <w:rPr>
                <w:sz w:val="26"/>
                <w:szCs w:val="26"/>
              </w:rPr>
              <w:t>водитель финансового управления</w:t>
            </w:r>
          </w:p>
          <w:p w:rsidR="00110CE6" w:rsidRPr="0093472E" w:rsidRDefault="00110CE6" w:rsidP="004C3B3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администрации го</w:t>
            </w:r>
            <w:r w:rsidR="004C3B3F">
              <w:rPr>
                <w:sz w:val="26"/>
                <w:szCs w:val="26"/>
              </w:rPr>
              <w:t>рода, заместитель председателя к</w:t>
            </w:r>
            <w:r w:rsidRPr="0093472E">
              <w:rPr>
                <w:sz w:val="26"/>
                <w:szCs w:val="26"/>
              </w:rPr>
              <w:t>омиссии;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31AFC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C3B3F" w:rsidRDefault="00131AFC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="00110CE6" w:rsidRPr="0093472E">
              <w:rPr>
                <w:sz w:val="26"/>
                <w:szCs w:val="26"/>
              </w:rPr>
              <w:t xml:space="preserve">муниципального казенного учреждения «Архитектурно-планировочное бюро», </w:t>
            </w:r>
          </w:p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секретарь комиссии;</w:t>
            </w:r>
          </w:p>
        </w:tc>
      </w:tr>
    </w:tbl>
    <w:p w:rsidR="00110CE6" w:rsidRPr="0093472E" w:rsidRDefault="00110CE6" w:rsidP="00110CE6">
      <w:pPr>
        <w:shd w:val="clear" w:color="auto" w:fill="FFFFFF"/>
        <w:tabs>
          <w:tab w:val="left" w:pos="1134"/>
        </w:tabs>
        <w:rPr>
          <w:sz w:val="26"/>
          <w:szCs w:val="26"/>
        </w:rPr>
      </w:pPr>
      <w:r w:rsidRPr="0093472E">
        <w:rPr>
          <w:sz w:val="26"/>
          <w:szCs w:val="26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Мурашов Ю.И.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Председатель Дивногорского городского Совета депутатов (по согласованию);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Шепеленко</w:t>
            </w:r>
            <w:proofErr w:type="spellEnd"/>
            <w:r w:rsidRPr="0093472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4C3B3F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Руководитель муниципального казенного у</w:t>
            </w:r>
            <w:r w:rsidR="004C3B3F">
              <w:rPr>
                <w:sz w:val="26"/>
                <w:szCs w:val="26"/>
              </w:rPr>
              <w:t>чреждения «</w:t>
            </w:r>
            <w:r w:rsidRPr="0093472E">
              <w:rPr>
                <w:sz w:val="26"/>
                <w:szCs w:val="26"/>
              </w:rPr>
              <w:t>Ар</w:t>
            </w:r>
            <w:r w:rsidR="004C3B3F">
              <w:rPr>
                <w:sz w:val="26"/>
                <w:szCs w:val="26"/>
              </w:rPr>
              <w:t>хитектурно - планировочное бюро»</w:t>
            </w:r>
          </w:p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(по согласованию);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Гаврищук</w:t>
            </w:r>
            <w:proofErr w:type="spellEnd"/>
            <w:r w:rsidRPr="0093472E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Шкоморода</w:t>
            </w:r>
            <w:proofErr w:type="spellEnd"/>
            <w:r w:rsidRPr="0093472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Начальник отдела    архитектуры и градостроительства администрации города;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Леус</w:t>
            </w:r>
            <w:proofErr w:type="spellEnd"/>
            <w:r w:rsidRPr="0093472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согласованию).</w:t>
            </w:r>
          </w:p>
          <w:p w:rsidR="00110CE6" w:rsidRPr="0093472E" w:rsidRDefault="00110CE6" w:rsidP="0030355F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ab/>
            </w:r>
          </w:p>
          <w:p w:rsidR="00110CE6" w:rsidRPr="0093472E" w:rsidRDefault="00110CE6" w:rsidP="0030355F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  <w:p w:rsidR="00110CE6" w:rsidRPr="0093472E" w:rsidRDefault="00110CE6" w:rsidP="0030355F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  <w:p w:rsidR="00110CE6" w:rsidRPr="0093472E" w:rsidRDefault="00110CE6" w:rsidP="0030355F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10CE6" w:rsidRPr="00151CE3" w:rsidRDefault="00110CE6" w:rsidP="00151CE3">
      <w:pPr>
        <w:tabs>
          <w:tab w:val="num" w:pos="0"/>
        </w:tabs>
        <w:spacing w:line="216" w:lineRule="auto"/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93472E">
        <w:rPr>
          <w:sz w:val="26"/>
          <w:szCs w:val="26"/>
        </w:rPr>
        <w:t xml:space="preserve"> </w:t>
      </w:r>
      <w:r w:rsidR="00151CE3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 xml:space="preserve">На </w:t>
      </w:r>
      <w:r w:rsidR="00131AFC">
        <w:rPr>
          <w:sz w:val="26"/>
          <w:szCs w:val="26"/>
        </w:rPr>
        <w:t>заседании комиссии присутствуют 6</w:t>
      </w:r>
      <w:r w:rsidRPr="0093472E">
        <w:rPr>
          <w:sz w:val="26"/>
          <w:szCs w:val="26"/>
        </w:rPr>
        <w:t xml:space="preserve"> (</w:t>
      </w:r>
      <w:r w:rsidR="00131AFC">
        <w:rPr>
          <w:sz w:val="26"/>
          <w:szCs w:val="26"/>
        </w:rPr>
        <w:t>шесть</w:t>
      </w:r>
      <w:r w:rsidRPr="0093472E">
        <w:rPr>
          <w:sz w:val="26"/>
          <w:szCs w:val="26"/>
        </w:rPr>
        <w:t xml:space="preserve">) членов комиссии из 9. </w:t>
      </w:r>
      <w:proofErr w:type="gramStart"/>
      <w:r w:rsidRPr="0093472E">
        <w:rPr>
          <w:sz w:val="26"/>
          <w:szCs w:val="26"/>
        </w:rPr>
        <w:t>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  <w:proofErr w:type="gramEnd"/>
    </w:p>
    <w:p w:rsidR="00110CE6" w:rsidRPr="00D76DC1" w:rsidRDefault="00110CE6" w:rsidP="00110CE6">
      <w:pPr>
        <w:spacing w:line="216" w:lineRule="auto"/>
        <w:ind w:right="-81" w:hanging="360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>ПОВЕСТКА ДНЯ:</w:t>
      </w:r>
    </w:p>
    <w:p w:rsidR="00110CE6" w:rsidRPr="0093472E" w:rsidRDefault="00110CE6" w:rsidP="00110CE6">
      <w:pPr>
        <w:numPr>
          <w:ilvl w:val="0"/>
          <w:numId w:val="1"/>
        </w:numPr>
        <w:tabs>
          <w:tab w:val="left" w:pos="993"/>
          <w:tab w:val="left" w:pos="1418"/>
        </w:tabs>
        <w:spacing w:line="216" w:lineRule="auto"/>
        <w:ind w:right="-81" w:firstLine="567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Принятие решения </w:t>
      </w:r>
      <w:proofErr w:type="gramStart"/>
      <w:r w:rsidRPr="0093472E">
        <w:rPr>
          <w:sz w:val="26"/>
          <w:szCs w:val="26"/>
        </w:rPr>
        <w:t>о признании участниками аукциона заявителей на участие в аукционах по продаже права на заключение</w:t>
      </w:r>
      <w:proofErr w:type="gramEnd"/>
      <w:r w:rsidRPr="0093472E">
        <w:rPr>
          <w:sz w:val="26"/>
          <w:szCs w:val="26"/>
        </w:rPr>
        <w:t xml:space="preserve"> договоров аренды следующих земельных участков:</w:t>
      </w:r>
    </w:p>
    <w:p w:rsidR="00110CE6" w:rsidRPr="0093472E" w:rsidRDefault="00110CE6" w:rsidP="00110CE6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</w:t>
      </w:r>
      <w:r w:rsidR="003008AF">
        <w:rPr>
          <w:sz w:val="26"/>
          <w:szCs w:val="26"/>
        </w:rPr>
        <w:t>1</w:t>
      </w:r>
      <w:r w:rsidR="003008AF" w:rsidRPr="00933359">
        <w:rPr>
          <w:sz w:val="26"/>
          <w:szCs w:val="26"/>
        </w:rPr>
        <w:t xml:space="preserve">.1. Земельный участок площадью 40,0 кв.м, с кадастровым номером </w:t>
      </w:r>
      <w:r w:rsidR="004C3B3F">
        <w:rPr>
          <w:sz w:val="26"/>
          <w:szCs w:val="26"/>
        </w:rPr>
        <w:t xml:space="preserve">24:46:2002006:216, </w:t>
      </w:r>
      <w:proofErr w:type="gramStart"/>
      <w:r w:rsidR="004C3B3F">
        <w:rPr>
          <w:sz w:val="26"/>
          <w:szCs w:val="26"/>
        </w:rPr>
        <w:t>расположенного</w:t>
      </w:r>
      <w:proofErr w:type="gramEnd"/>
      <w:r w:rsidR="003008AF" w:rsidRPr="00933359">
        <w:rPr>
          <w:sz w:val="26"/>
          <w:szCs w:val="26"/>
        </w:rPr>
        <w:t xml:space="preserve"> по адресу: Красноярский край, г. Дивногорск, </w:t>
      </w:r>
      <w:proofErr w:type="spellStart"/>
      <w:r w:rsidR="003008AF">
        <w:rPr>
          <w:sz w:val="26"/>
          <w:szCs w:val="26"/>
        </w:rPr>
        <w:t>с</w:t>
      </w:r>
      <w:proofErr w:type="gramStart"/>
      <w:r w:rsidR="003008AF">
        <w:rPr>
          <w:sz w:val="26"/>
          <w:szCs w:val="26"/>
        </w:rPr>
        <w:t>.О</w:t>
      </w:r>
      <w:proofErr w:type="gramEnd"/>
      <w:r w:rsidR="003008AF">
        <w:rPr>
          <w:sz w:val="26"/>
          <w:szCs w:val="26"/>
        </w:rPr>
        <w:t>всянка</w:t>
      </w:r>
      <w:proofErr w:type="spellEnd"/>
      <w:r w:rsidR="003008AF">
        <w:rPr>
          <w:sz w:val="26"/>
          <w:szCs w:val="26"/>
        </w:rPr>
        <w:t xml:space="preserve">, </w:t>
      </w:r>
      <w:r w:rsidR="003008AF" w:rsidRPr="00933359">
        <w:rPr>
          <w:sz w:val="26"/>
          <w:szCs w:val="26"/>
        </w:rPr>
        <w:t xml:space="preserve">район </w:t>
      </w:r>
      <w:proofErr w:type="spellStart"/>
      <w:r w:rsidR="003008AF" w:rsidRPr="00933359">
        <w:rPr>
          <w:sz w:val="26"/>
          <w:szCs w:val="26"/>
        </w:rPr>
        <w:t>ул.Корчагина</w:t>
      </w:r>
      <w:proofErr w:type="spellEnd"/>
      <w:r w:rsidR="003008AF" w:rsidRPr="00933359">
        <w:rPr>
          <w:sz w:val="26"/>
          <w:szCs w:val="26"/>
        </w:rPr>
        <w:t xml:space="preserve">, участок № 118 (категория земель – земли населенных пунктов), с разрешенным использованием – для строительства индивидуального гаража </w:t>
      </w:r>
      <w:r w:rsidR="003008AF">
        <w:rPr>
          <w:sz w:val="26"/>
          <w:szCs w:val="26"/>
        </w:rPr>
        <w:t xml:space="preserve">(далее – Земельный участок № 1), </w:t>
      </w:r>
      <w:r w:rsidR="00897242">
        <w:rPr>
          <w:sz w:val="26"/>
          <w:szCs w:val="26"/>
        </w:rPr>
        <w:t>(извещение №191119</w:t>
      </w:r>
      <w:r w:rsidRPr="0093472E">
        <w:rPr>
          <w:sz w:val="26"/>
          <w:szCs w:val="26"/>
        </w:rPr>
        <w:t>/01</w:t>
      </w:r>
      <w:r w:rsidR="00897242">
        <w:rPr>
          <w:sz w:val="26"/>
          <w:szCs w:val="26"/>
        </w:rPr>
        <w:t>40710/01 от 19.11</w:t>
      </w:r>
      <w:r w:rsidRPr="0093472E">
        <w:rPr>
          <w:sz w:val="26"/>
          <w:szCs w:val="26"/>
        </w:rPr>
        <w:t xml:space="preserve">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6" w:history="1">
        <w:r w:rsidRPr="0093472E">
          <w:rPr>
            <w:rStyle w:val="a3"/>
            <w:sz w:val="26"/>
            <w:szCs w:val="26"/>
          </w:rPr>
          <w:t>www.torgi.gov.ru</w:t>
        </w:r>
      </w:hyperlink>
      <w:r w:rsidRPr="0093472E">
        <w:rPr>
          <w:sz w:val="26"/>
          <w:szCs w:val="26"/>
        </w:rPr>
        <w:t>).</w:t>
      </w:r>
    </w:p>
    <w:p w:rsidR="00110CE6" w:rsidRPr="0093472E" w:rsidRDefault="003008AF" w:rsidP="00110CE6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1.2</w:t>
      </w:r>
      <w:r w:rsidRPr="00933359">
        <w:rPr>
          <w:sz w:val="26"/>
          <w:szCs w:val="26"/>
        </w:rPr>
        <w:t>. Земельный участок площадью 171,0 кв.м, с кадастровым номером 2</w:t>
      </w:r>
      <w:r w:rsidR="004C3B3F">
        <w:rPr>
          <w:sz w:val="26"/>
          <w:szCs w:val="26"/>
        </w:rPr>
        <w:t xml:space="preserve">4:46:0105002:872, </w:t>
      </w:r>
      <w:proofErr w:type="gramStart"/>
      <w:r w:rsidR="004C3B3F">
        <w:rPr>
          <w:sz w:val="26"/>
          <w:szCs w:val="26"/>
        </w:rPr>
        <w:t>расположенного</w:t>
      </w:r>
      <w:proofErr w:type="gramEnd"/>
      <w:r w:rsidR="004C3B3F">
        <w:rPr>
          <w:sz w:val="26"/>
          <w:szCs w:val="26"/>
        </w:rPr>
        <w:t xml:space="preserve"> </w:t>
      </w:r>
      <w:r w:rsidRPr="00933359">
        <w:rPr>
          <w:sz w:val="26"/>
          <w:szCs w:val="26"/>
        </w:rPr>
        <w:t xml:space="preserve">по адресу: Красноярский край, городской округ город Дивногорск, </w:t>
      </w:r>
      <w:proofErr w:type="spellStart"/>
      <w:r w:rsidRPr="00933359">
        <w:rPr>
          <w:sz w:val="26"/>
          <w:szCs w:val="26"/>
        </w:rPr>
        <w:t>г</w:t>
      </w:r>
      <w:proofErr w:type="gramStart"/>
      <w:r w:rsidRPr="00933359">
        <w:rPr>
          <w:sz w:val="26"/>
          <w:szCs w:val="26"/>
        </w:rPr>
        <w:t>.Д</w:t>
      </w:r>
      <w:proofErr w:type="gramEnd"/>
      <w:r w:rsidRPr="00933359">
        <w:rPr>
          <w:sz w:val="26"/>
          <w:szCs w:val="26"/>
        </w:rPr>
        <w:t>ивногорск</w:t>
      </w:r>
      <w:proofErr w:type="spellEnd"/>
      <w:r w:rsidRPr="00933359">
        <w:rPr>
          <w:sz w:val="26"/>
          <w:szCs w:val="26"/>
        </w:rPr>
        <w:t xml:space="preserve">,  в районе ул.Бочкина,50 (категория земель – земли населенных пунктов), с разрешенным использованием – предприятия оптовой, мелкооптовой торговли и магазины розничной торговли по продаже товаров собственного производства предприятий </w:t>
      </w:r>
      <w:r>
        <w:rPr>
          <w:sz w:val="26"/>
          <w:szCs w:val="26"/>
        </w:rPr>
        <w:t>(далее – Земельный участок № 2),</w:t>
      </w:r>
      <w:r w:rsidR="00110CE6" w:rsidRPr="0093472E">
        <w:rPr>
          <w:sz w:val="26"/>
          <w:szCs w:val="26"/>
        </w:rPr>
        <w:t xml:space="preserve"> (извещение №</w:t>
      </w:r>
      <w:r w:rsidR="00897242">
        <w:rPr>
          <w:sz w:val="26"/>
          <w:szCs w:val="26"/>
        </w:rPr>
        <w:t>201119/0140710/01 от 19.11</w:t>
      </w:r>
      <w:r w:rsidR="00110CE6" w:rsidRPr="0093472E">
        <w:rPr>
          <w:sz w:val="26"/>
          <w:szCs w:val="26"/>
        </w:rPr>
        <w:t xml:space="preserve">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</w:t>
      </w:r>
      <w:proofErr w:type="gramStart"/>
      <w:r w:rsidR="00110CE6" w:rsidRPr="0093472E">
        <w:rPr>
          <w:sz w:val="26"/>
          <w:szCs w:val="26"/>
        </w:rPr>
        <w:t>определенном</w:t>
      </w:r>
      <w:proofErr w:type="gramEnd"/>
      <w:r w:rsidR="00110CE6" w:rsidRPr="0093472E">
        <w:rPr>
          <w:sz w:val="26"/>
          <w:szCs w:val="26"/>
        </w:rPr>
        <w:t xml:space="preserve"> Правительством Российской Федерации, www.torgi.gov.ru).</w:t>
      </w:r>
    </w:p>
    <w:p w:rsidR="00110CE6" w:rsidRPr="0093472E" w:rsidRDefault="003008AF" w:rsidP="00110CE6">
      <w:pPr>
        <w:pStyle w:val="a4"/>
        <w:tabs>
          <w:tab w:val="left" w:pos="1701"/>
        </w:tabs>
        <w:spacing w:line="216" w:lineRule="auto"/>
        <w:ind w:left="0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10CE6" w:rsidRPr="0093472E">
        <w:rPr>
          <w:sz w:val="26"/>
          <w:szCs w:val="26"/>
        </w:rPr>
        <w:t xml:space="preserve">  2. Принятие решения о проведен</w:t>
      </w:r>
      <w:proofErr w:type="gramStart"/>
      <w:r w:rsidR="00110CE6" w:rsidRPr="0093472E">
        <w:rPr>
          <w:sz w:val="26"/>
          <w:szCs w:val="26"/>
        </w:rPr>
        <w:t>ии ау</w:t>
      </w:r>
      <w:proofErr w:type="gramEnd"/>
      <w:r w:rsidR="00110CE6" w:rsidRPr="0093472E">
        <w:rPr>
          <w:sz w:val="26"/>
          <w:szCs w:val="26"/>
        </w:rPr>
        <w:t xml:space="preserve">кционов по продаже права на заключение договоров аренды Земельных участков. </w:t>
      </w:r>
    </w:p>
    <w:p w:rsidR="00110CE6" w:rsidRDefault="008051C7" w:rsidP="00151CE3">
      <w:pPr>
        <w:tabs>
          <w:tab w:val="num" w:pos="709"/>
        </w:tabs>
        <w:spacing w:line="216" w:lineRule="auto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10CE6" w:rsidRPr="0093472E">
        <w:rPr>
          <w:sz w:val="26"/>
          <w:szCs w:val="26"/>
        </w:rPr>
        <w:t xml:space="preserve">В результате рассмотрения вопросов повестки дня </w:t>
      </w:r>
    </w:p>
    <w:p w:rsidR="00151CE3" w:rsidRPr="00151CE3" w:rsidRDefault="00151CE3" w:rsidP="00151CE3">
      <w:pPr>
        <w:tabs>
          <w:tab w:val="num" w:pos="709"/>
        </w:tabs>
        <w:spacing w:line="216" w:lineRule="auto"/>
        <w:ind w:right="-81"/>
        <w:rPr>
          <w:sz w:val="26"/>
          <w:szCs w:val="26"/>
        </w:rPr>
      </w:pPr>
    </w:p>
    <w:p w:rsidR="00110CE6" w:rsidRPr="00D76DC1" w:rsidRDefault="00110CE6" w:rsidP="00110CE6">
      <w:pPr>
        <w:tabs>
          <w:tab w:val="num" w:pos="0"/>
        </w:tabs>
        <w:spacing w:line="216" w:lineRule="auto"/>
        <w:ind w:right="-81" w:firstLine="567"/>
        <w:rPr>
          <w:sz w:val="28"/>
          <w:szCs w:val="28"/>
        </w:rPr>
      </w:pPr>
      <w:r w:rsidRPr="0093472E">
        <w:rPr>
          <w:b/>
          <w:sz w:val="26"/>
          <w:szCs w:val="26"/>
        </w:rPr>
        <w:t xml:space="preserve">                                             </w:t>
      </w:r>
      <w:r w:rsidRPr="00D76DC1">
        <w:rPr>
          <w:b/>
          <w:sz w:val="28"/>
          <w:szCs w:val="28"/>
        </w:rPr>
        <w:t>РЕШИЛИ</w:t>
      </w:r>
      <w:r w:rsidRPr="00D76DC1">
        <w:rPr>
          <w:sz w:val="28"/>
          <w:szCs w:val="28"/>
        </w:rPr>
        <w:t>:</w:t>
      </w:r>
    </w:p>
    <w:p w:rsidR="00110CE6" w:rsidRPr="003008AF" w:rsidRDefault="00110CE6" w:rsidP="003008AF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16" w:lineRule="auto"/>
        <w:jc w:val="both"/>
        <w:rPr>
          <w:b/>
          <w:sz w:val="26"/>
          <w:szCs w:val="26"/>
        </w:rPr>
      </w:pPr>
      <w:r w:rsidRPr="003008AF">
        <w:rPr>
          <w:b/>
          <w:sz w:val="26"/>
          <w:szCs w:val="26"/>
        </w:rPr>
        <w:t xml:space="preserve">По первому вопросу повестки дня: </w:t>
      </w:r>
    </w:p>
    <w:p w:rsidR="0017510C" w:rsidRPr="0093472E" w:rsidRDefault="003008AF" w:rsidP="00151CE3">
      <w:pPr>
        <w:tabs>
          <w:tab w:val="left" w:pos="1276"/>
        </w:tabs>
        <w:autoSpaceDE w:val="0"/>
        <w:autoSpaceDN w:val="0"/>
        <w:adjustRightInd w:val="0"/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1.1.</w:t>
      </w:r>
      <w:r w:rsidR="00110CE6" w:rsidRPr="003008AF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</w:t>
      </w:r>
      <w:proofErr w:type="gramEnd"/>
      <w:r w:rsidR="00110CE6" w:rsidRPr="003008AF">
        <w:rPr>
          <w:sz w:val="26"/>
          <w:szCs w:val="26"/>
        </w:rPr>
        <w:t xml:space="preserve"> </w:t>
      </w:r>
      <w:proofErr w:type="gramStart"/>
      <w:r w:rsidR="00110CE6" w:rsidRPr="003008AF">
        <w:rPr>
          <w:sz w:val="26"/>
          <w:szCs w:val="26"/>
        </w:rPr>
        <w:t>в срок приема заявок на участие в аукционах по продаже  права на заключение</w:t>
      </w:r>
      <w:proofErr w:type="gramEnd"/>
      <w:r w:rsidR="00110CE6" w:rsidRPr="003008AF">
        <w:rPr>
          <w:sz w:val="26"/>
          <w:szCs w:val="26"/>
        </w:rPr>
        <w:t xml:space="preserve"> договоров аренды Земельных участков – с </w:t>
      </w:r>
      <w:r w:rsidR="00D15554">
        <w:rPr>
          <w:sz w:val="26"/>
          <w:szCs w:val="26"/>
        </w:rPr>
        <w:t>19.11</w:t>
      </w:r>
      <w:r w:rsidR="00110CE6" w:rsidRPr="003008AF">
        <w:rPr>
          <w:sz w:val="26"/>
          <w:szCs w:val="26"/>
        </w:rPr>
        <w:t xml:space="preserve">.2019  08 </w:t>
      </w:r>
      <w:r w:rsidR="00D15554">
        <w:rPr>
          <w:sz w:val="26"/>
          <w:szCs w:val="26"/>
        </w:rPr>
        <w:t>часов 30 минут до 19.12</w:t>
      </w:r>
      <w:r w:rsidR="00110CE6" w:rsidRPr="003008AF">
        <w:rPr>
          <w:sz w:val="26"/>
          <w:szCs w:val="26"/>
        </w:rPr>
        <w:t xml:space="preserve">.2019 </w:t>
      </w:r>
      <w:r w:rsidR="00D15554">
        <w:rPr>
          <w:sz w:val="26"/>
          <w:szCs w:val="26"/>
        </w:rPr>
        <w:t xml:space="preserve"> 16 часов 0</w:t>
      </w:r>
      <w:r w:rsidR="00110CE6" w:rsidRPr="003008AF">
        <w:rPr>
          <w:sz w:val="26"/>
          <w:szCs w:val="26"/>
        </w:rPr>
        <w:t>0 минут, поступили заявки от следующих заявителей:</w:t>
      </w:r>
    </w:p>
    <w:p w:rsidR="00110CE6" w:rsidRPr="003008AF" w:rsidRDefault="00110CE6" w:rsidP="003008AF">
      <w:pPr>
        <w:pStyle w:val="a4"/>
        <w:numPr>
          <w:ilvl w:val="2"/>
          <w:numId w:val="2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3008AF">
        <w:rPr>
          <w:sz w:val="26"/>
          <w:szCs w:val="26"/>
        </w:rPr>
        <w:t>Земельный участок № 1: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079"/>
        <w:gridCol w:w="1417"/>
        <w:gridCol w:w="1418"/>
      </w:tblGrid>
      <w:tr w:rsidR="00110CE6" w:rsidRPr="0093472E" w:rsidTr="0017510C">
        <w:tc>
          <w:tcPr>
            <w:tcW w:w="534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079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7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110CE6" w:rsidRPr="0093472E" w:rsidTr="0017510C">
        <w:tc>
          <w:tcPr>
            <w:tcW w:w="534" w:type="dxa"/>
            <w:shd w:val="clear" w:color="auto" w:fill="auto"/>
          </w:tcPr>
          <w:p w:rsidR="00110CE6" w:rsidRPr="0093472E" w:rsidRDefault="00123AF4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---</w:t>
            </w:r>
          </w:p>
        </w:tc>
        <w:tc>
          <w:tcPr>
            <w:tcW w:w="4252" w:type="dxa"/>
            <w:shd w:val="clear" w:color="auto" w:fill="auto"/>
          </w:tcPr>
          <w:p w:rsidR="00110CE6" w:rsidRPr="0093472E" w:rsidRDefault="00123AF4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----------------------------------------------</w:t>
            </w:r>
          </w:p>
        </w:tc>
        <w:tc>
          <w:tcPr>
            <w:tcW w:w="2079" w:type="dxa"/>
            <w:shd w:val="clear" w:color="auto" w:fill="auto"/>
          </w:tcPr>
          <w:p w:rsidR="00110CE6" w:rsidRPr="0093472E" w:rsidRDefault="00123AF4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</w:t>
            </w:r>
          </w:p>
        </w:tc>
        <w:tc>
          <w:tcPr>
            <w:tcW w:w="1417" w:type="dxa"/>
            <w:shd w:val="clear" w:color="auto" w:fill="auto"/>
          </w:tcPr>
          <w:p w:rsidR="00110CE6" w:rsidRPr="0093472E" w:rsidRDefault="00123AF4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418" w:type="dxa"/>
            <w:shd w:val="clear" w:color="auto" w:fill="auto"/>
          </w:tcPr>
          <w:p w:rsidR="00110CE6" w:rsidRPr="0093472E" w:rsidRDefault="00123AF4" w:rsidP="0030355F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110CE6" w:rsidRPr="0093472E" w:rsidRDefault="00110CE6" w:rsidP="00110CE6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110CE6" w:rsidRPr="0093472E" w:rsidRDefault="00110CE6" w:rsidP="003008AF">
      <w:pPr>
        <w:numPr>
          <w:ilvl w:val="2"/>
          <w:numId w:val="2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2: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817"/>
        <w:gridCol w:w="2126"/>
        <w:gridCol w:w="1418"/>
        <w:gridCol w:w="1559"/>
      </w:tblGrid>
      <w:tr w:rsidR="00110CE6" w:rsidRPr="0093472E" w:rsidTr="0052633C">
        <w:tc>
          <w:tcPr>
            <w:tcW w:w="544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3817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110CE6" w:rsidRPr="0093472E" w:rsidTr="0052633C">
        <w:tc>
          <w:tcPr>
            <w:tcW w:w="544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1.</w:t>
            </w:r>
          </w:p>
        </w:tc>
        <w:tc>
          <w:tcPr>
            <w:tcW w:w="3817" w:type="dxa"/>
            <w:shd w:val="clear" w:color="auto" w:fill="auto"/>
          </w:tcPr>
          <w:p w:rsidR="00110CE6" w:rsidRPr="0093472E" w:rsidRDefault="0052633C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Лариошкин</w:t>
            </w:r>
            <w:proofErr w:type="spellEnd"/>
            <w:r>
              <w:rPr>
                <w:sz w:val="26"/>
                <w:szCs w:val="26"/>
              </w:rPr>
              <w:t xml:space="preserve"> Эдуард Юрьевич</w:t>
            </w:r>
          </w:p>
        </w:tc>
        <w:tc>
          <w:tcPr>
            <w:tcW w:w="2126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 заявке</w:t>
            </w:r>
          </w:p>
        </w:tc>
        <w:tc>
          <w:tcPr>
            <w:tcW w:w="1418" w:type="dxa"/>
            <w:shd w:val="clear" w:color="auto" w:fill="auto"/>
          </w:tcPr>
          <w:p w:rsidR="00110CE6" w:rsidRPr="0093472E" w:rsidRDefault="00D11C97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2633C">
              <w:rPr>
                <w:sz w:val="26"/>
                <w:szCs w:val="26"/>
              </w:rPr>
              <w:t>.12</w:t>
            </w:r>
            <w:r w:rsidR="00110CE6" w:rsidRPr="0093472E">
              <w:rPr>
                <w:sz w:val="26"/>
                <w:szCs w:val="26"/>
              </w:rPr>
              <w:t>.2019</w:t>
            </w:r>
          </w:p>
        </w:tc>
        <w:tc>
          <w:tcPr>
            <w:tcW w:w="1559" w:type="dxa"/>
            <w:shd w:val="clear" w:color="auto" w:fill="auto"/>
          </w:tcPr>
          <w:p w:rsidR="00110CE6" w:rsidRPr="0093472E" w:rsidRDefault="0052633C" w:rsidP="0052633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75000,00</w:t>
            </w:r>
          </w:p>
        </w:tc>
      </w:tr>
    </w:tbl>
    <w:p w:rsidR="00110CE6" w:rsidRPr="0093472E" w:rsidRDefault="00110CE6" w:rsidP="00110CE6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110CE6" w:rsidRPr="0093472E" w:rsidRDefault="00110CE6" w:rsidP="00110CE6">
      <w:pPr>
        <w:numPr>
          <w:ilvl w:val="1"/>
          <w:numId w:val="2"/>
        </w:numPr>
        <w:tabs>
          <w:tab w:val="left" w:pos="1276"/>
        </w:tabs>
        <w:spacing w:line="216" w:lineRule="auto"/>
        <w:ind w:left="0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заявители</w:t>
      </w:r>
      <w:proofErr w:type="gramEnd"/>
      <w:r w:rsidRPr="0093472E">
        <w:rPr>
          <w:sz w:val="26"/>
          <w:szCs w:val="26"/>
        </w:rPr>
        <w:t>, указанные в п.1.1 настоящего протокола соответствуют указанным в извещениях о проведен</w:t>
      </w:r>
      <w:proofErr w:type="gramStart"/>
      <w:r w:rsidRPr="0093472E">
        <w:rPr>
          <w:sz w:val="26"/>
          <w:szCs w:val="26"/>
        </w:rPr>
        <w:t>ии ау</w:t>
      </w:r>
      <w:proofErr w:type="gramEnd"/>
      <w:r w:rsidRPr="0093472E">
        <w:rPr>
          <w:sz w:val="26"/>
          <w:szCs w:val="26"/>
        </w:rPr>
        <w:t xml:space="preserve">кционов требованиям к участникам аукционов и их заявки на </w:t>
      </w:r>
      <w:r w:rsidR="00560281">
        <w:rPr>
          <w:sz w:val="26"/>
          <w:szCs w:val="26"/>
        </w:rPr>
        <w:t>участие в аукционах соответствую</w:t>
      </w:r>
      <w:r w:rsidRPr="0093472E">
        <w:rPr>
          <w:sz w:val="26"/>
          <w:szCs w:val="26"/>
        </w:rPr>
        <w:t>т указанным в извещениях о проведении аукционов условиям аукционов.</w:t>
      </w:r>
    </w:p>
    <w:p w:rsidR="00110CE6" w:rsidRPr="001979C7" w:rsidRDefault="00110CE6" w:rsidP="001979C7">
      <w:pPr>
        <w:numPr>
          <w:ilvl w:val="1"/>
          <w:numId w:val="2"/>
        </w:numPr>
        <w:tabs>
          <w:tab w:val="left" w:pos="1276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В соответствии с пунктом 9 статьи 39.12 Земельного кодекса Российской Федерации, заявители, указанные в пункте 1.1 настоящего протокола признаются участниками соответствующих аукционов.</w:t>
      </w:r>
    </w:p>
    <w:p w:rsidR="00110CE6" w:rsidRPr="0093472E" w:rsidRDefault="00110CE6" w:rsidP="00110CE6">
      <w:pPr>
        <w:numPr>
          <w:ilvl w:val="0"/>
          <w:numId w:val="2"/>
        </w:numPr>
        <w:tabs>
          <w:tab w:val="left" w:pos="1134"/>
          <w:tab w:val="left" w:pos="1418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3472E">
        <w:rPr>
          <w:b/>
          <w:sz w:val="26"/>
          <w:szCs w:val="26"/>
        </w:rPr>
        <w:t>По второму вопросу повестки дня:</w:t>
      </w:r>
    </w:p>
    <w:p w:rsidR="00110CE6" w:rsidRPr="00FB3E46" w:rsidRDefault="00110CE6" w:rsidP="00FB3E46">
      <w:pPr>
        <w:numPr>
          <w:ilvl w:val="1"/>
          <w:numId w:val="2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</w:t>
      </w:r>
      <w:r w:rsidR="003F750A">
        <w:rPr>
          <w:sz w:val="26"/>
          <w:szCs w:val="26"/>
        </w:rPr>
        <w:t xml:space="preserve">-154-ГС, пунктами 1.1, 1.2 </w:t>
      </w:r>
      <w:r w:rsidRPr="0093472E">
        <w:rPr>
          <w:sz w:val="26"/>
          <w:szCs w:val="26"/>
        </w:rPr>
        <w:t>настоящего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протокола, на основании пункта 14 статьи 39.12 Земельного кодекса Российской Федерации, в связи с подачей по окончании срока подачи заявок на участие в аукционе только одной заявки на участие в аукционе либо отсутствием заявок на участие в аукционах, Комиссией принято решение о пр</w:t>
      </w:r>
      <w:r w:rsidR="00D11C97">
        <w:rPr>
          <w:sz w:val="26"/>
          <w:szCs w:val="26"/>
        </w:rPr>
        <w:t>изнании несостоявшим</w:t>
      </w:r>
      <w:r w:rsidR="00FB3E46">
        <w:rPr>
          <w:sz w:val="26"/>
          <w:szCs w:val="26"/>
        </w:rPr>
        <w:t>и</w:t>
      </w:r>
      <w:r w:rsidR="00D11C97">
        <w:rPr>
          <w:sz w:val="26"/>
          <w:szCs w:val="26"/>
        </w:rPr>
        <w:t>ся аукцион</w:t>
      </w:r>
      <w:r w:rsidR="00FB3E46">
        <w:rPr>
          <w:sz w:val="26"/>
          <w:szCs w:val="26"/>
        </w:rPr>
        <w:t>ы</w:t>
      </w:r>
      <w:r w:rsidRPr="0093472E">
        <w:rPr>
          <w:sz w:val="26"/>
          <w:szCs w:val="26"/>
        </w:rPr>
        <w:t xml:space="preserve"> по прода</w:t>
      </w:r>
      <w:r w:rsidR="00FB3E46">
        <w:rPr>
          <w:sz w:val="26"/>
          <w:szCs w:val="26"/>
        </w:rPr>
        <w:t>же права на заключение договоров</w:t>
      </w:r>
      <w:r w:rsidRPr="00FB3E46">
        <w:rPr>
          <w:sz w:val="26"/>
          <w:szCs w:val="26"/>
        </w:rPr>
        <w:t xml:space="preserve"> аренды</w:t>
      </w:r>
      <w:r w:rsidR="00FB3E46" w:rsidRPr="00FB3E46">
        <w:rPr>
          <w:sz w:val="26"/>
          <w:szCs w:val="26"/>
        </w:rPr>
        <w:t xml:space="preserve"> Земельного участка</w:t>
      </w:r>
      <w:r w:rsidR="00D11C97" w:rsidRPr="00FB3E46">
        <w:rPr>
          <w:sz w:val="26"/>
          <w:szCs w:val="26"/>
        </w:rPr>
        <w:t xml:space="preserve"> №1</w:t>
      </w:r>
      <w:r w:rsidR="00552940">
        <w:rPr>
          <w:sz w:val="26"/>
          <w:szCs w:val="26"/>
        </w:rPr>
        <w:t>-</w:t>
      </w:r>
      <w:r w:rsidR="00D11C97" w:rsidRPr="00FB3E46">
        <w:rPr>
          <w:sz w:val="26"/>
          <w:szCs w:val="26"/>
        </w:rPr>
        <w:t xml:space="preserve">в связи с отсутствием заявок, </w:t>
      </w:r>
      <w:r w:rsidR="00FB3E46" w:rsidRPr="00FB3E46">
        <w:rPr>
          <w:sz w:val="26"/>
          <w:szCs w:val="26"/>
        </w:rPr>
        <w:t>Земельного</w:t>
      </w:r>
      <w:proofErr w:type="gramEnd"/>
      <w:r w:rsidR="00FB3E46" w:rsidRPr="00FB3E46">
        <w:rPr>
          <w:sz w:val="26"/>
          <w:szCs w:val="26"/>
        </w:rPr>
        <w:t xml:space="preserve"> участка № 2-</w:t>
      </w:r>
      <w:r w:rsidR="00552940">
        <w:rPr>
          <w:sz w:val="26"/>
          <w:szCs w:val="26"/>
        </w:rPr>
        <w:t>одна заявка на участие в аукционе.</w:t>
      </w:r>
    </w:p>
    <w:p w:rsidR="00110CE6" w:rsidRPr="0093472E" w:rsidRDefault="00110CE6" w:rsidP="00110CE6">
      <w:pPr>
        <w:numPr>
          <w:ilvl w:val="2"/>
          <w:numId w:val="2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В соответствии с пунктом 6 статьи 39.6 Земельного кодекса Российской Ф</w:t>
      </w:r>
      <w:r w:rsidR="003F750A">
        <w:rPr>
          <w:sz w:val="26"/>
          <w:szCs w:val="26"/>
        </w:rPr>
        <w:t>едерации, пунктами 1.1, 1.2</w:t>
      </w:r>
      <w:r w:rsidRPr="0093472E">
        <w:rPr>
          <w:sz w:val="26"/>
          <w:szCs w:val="26"/>
        </w:rPr>
        <w:t xml:space="preserve"> настоящего протокола, Комиссией принято решение о заключении договора аренды:</w:t>
      </w:r>
    </w:p>
    <w:p w:rsidR="00110CE6" w:rsidRPr="004C7944" w:rsidRDefault="00110CE6" w:rsidP="004C7944">
      <w:pPr>
        <w:numPr>
          <w:ilvl w:val="0"/>
          <w:numId w:val="4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Земельного участка №2 с заявителем, подавшим единственную заявку на участие в аукционе –</w:t>
      </w:r>
      <w:r w:rsidR="003F750A">
        <w:rPr>
          <w:sz w:val="26"/>
          <w:szCs w:val="26"/>
        </w:rPr>
        <w:t xml:space="preserve"> </w:t>
      </w:r>
      <w:proofErr w:type="spellStart"/>
      <w:r w:rsidR="003F750A">
        <w:rPr>
          <w:sz w:val="26"/>
          <w:szCs w:val="26"/>
        </w:rPr>
        <w:t>Лариошкиным</w:t>
      </w:r>
      <w:proofErr w:type="spellEnd"/>
      <w:r w:rsidR="003F750A">
        <w:rPr>
          <w:sz w:val="26"/>
          <w:szCs w:val="26"/>
        </w:rPr>
        <w:t xml:space="preserve"> Эдуардом Юрьевичем</w:t>
      </w:r>
      <w:r w:rsidRPr="0093472E">
        <w:rPr>
          <w:sz w:val="26"/>
          <w:szCs w:val="26"/>
        </w:rPr>
        <w:t>.</w:t>
      </w:r>
    </w:p>
    <w:p w:rsidR="00110CE6" w:rsidRPr="0093472E" w:rsidRDefault="00110CE6" w:rsidP="00110CE6">
      <w:pPr>
        <w:numPr>
          <w:ilvl w:val="2"/>
          <w:numId w:val="2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В соответствии с пунктом 2 статьи 39.7 Земельного кодекса Российской Федерации, определить для заключения договора аренды земельного участка, обозначенного в пункте 2.1.1 настоящего протокола, размер ежего</w:t>
      </w:r>
      <w:r w:rsidR="009D3384">
        <w:rPr>
          <w:sz w:val="26"/>
          <w:szCs w:val="26"/>
        </w:rPr>
        <w:t>дной арендной платы за земельный участок</w:t>
      </w:r>
      <w:r w:rsidRPr="0093472E">
        <w:rPr>
          <w:sz w:val="26"/>
          <w:szCs w:val="26"/>
        </w:rPr>
        <w:t xml:space="preserve"> в </w:t>
      </w:r>
      <w:r w:rsidR="009D3384">
        <w:rPr>
          <w:sz w:val="26"/>
          <w:szCs w:val="26"/>
        </w:rPr>
        <w:t>размере начальной цены предмета аукциона</w:t>
      </w:r>
      <w:r w:rsidRPr="0093472E">
        <w:rPr>
          <w:sz w:val="26"/>
          <w:szCs w:val="26"/>
        </w:rPr>
        <w:t xml:space="preserve"> (в размере 25% от</w:t>
      </w:r>
      <w:r w:rsidR="00560281">
        <w:rPr>
          <w:sz w:val="26"/>
          <w:szCs w:val="26"/>
        </w:rPr>
        <w:t xml:space="preserve"> кадастровой стоимости Земельного участка</w:t>
      </w:r>
      <w:r w:rsidRPr="0093472E">
        <w:rPr>
          <w:sz w:val="26"/>
          <w:szCs w:val="26"/>
        </w:rPr>
        <w:t>):</w:t>
      </w:r>
    </w:p>
    <w:p w:rsidR="00110CE6" w:rsidRPr="0093472E" w:rsidRDefault="006E129A" w:rsidP="006E129A">
      <w:pPr>
        <w:tabs>
          <w:tab w:val="left" w:pos="1276"/>
        </w:tabs>
        <w:spacing w:line="216" w:lineRule="auto"/>
        <w:ind w:left="709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110CE6" w:rsidRPr="0093472E">
        <w:rPr>
          <w:sz w:val="26"/>
          <w:szCs w:val="26"/>
        </w:rPr>
        <w:t xml:space="preserve">Земельный участок №2 – </w:t>
      </w:r>
      <w:r>
        <w:rPr>
          <w:color w:val="000000"/>
          <w:sz w:val="26"/>
          <w:szCs w:val="26"/>
        </w:rPr>
        <w:t>92</w:t>
      </w:r>
      <w:r w:rsidR="005602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486,20</w:t>
      </w:r>
      <w:r w:rsidR="00110CE6" w:rsidRPr="0093472E">
        <w:rPr>
          <w:color w:val="000000"/>
          <w:sz w:val="26"/>
          <w:szCs w:val="26"/>
        </w:rPr>
        <w:t xml:space="preserve"> </w:t>
      </w:r>
      <w:r w:rsidR="00110CE6" w:rsidRPr="0093472E">
        <w:rPr>
          <w:sz w:val="26"/>
          <w:szCs w:val="26"/>
        </w:rPr>
        <w:t>рублей.</w:t>
      </w:r>
    </w:p>
    <w:p w:rsidR="00110CE6" w:rsidRPr="0093472E" w:rsidRDefault="00110CE6" w:rsidP="00110CE6">
      <w:pPr>
        <w:pStyle w:val="ConsPlusNormal"/>
        <w:numPr>
          <w:ilvl w:val="2"/>
          <w:numId w:val="2"/>
        </w:numPr>
        <w:spacing w:line="216" w:lineRule="auto"/>
        <w:ind w:left="0" w:firstLine="709"/>
        <w:jc w:val="both"/>
      </w:pPr>
      <w:proofErr w:type="gramStart"/>
      <w:r w:rsidRPr="0093472E">
        <w:t xml:space="preserve">Муниципальному казенному учреждению «Архитектурно-планировочное бюро» в соответствии с пунктом 13 статьи 39.12 Земельного кодекса Российской Федерации в течение десяти дней со дня подписания настоящего протокола направить заявителю три экземпляра подписанных со стороны администрации города Дивногорска проектов договоров аренды Земельного участка №2, соответствующих условиям, указанным в извещении о </w:t>
      </w:r>
      <w:r w:rsidRPr="0093472E">
        <w:lastRenderedPageBreak/>
        <w:t>проведении аукциона, с размерами ежегодной арендной платы, определенной в пункте 2.1.2 настоящего протокола.</w:t>
      </w:r>
      <w:proofErr w:type="gramEnd"/>
    </w:p>
    <w:p w:rsidR="00110CE6" w:rsidRPr="0093472E" w:rsidRDefault="00560281" w:rsidP="00560281">
      <w:pPr>
        <w:pStyle w:val="ConsPlusNormal"/>
        <w:spacing w:line="216" w:lineRule="auto"/>
        <w:jc w:val="both"/>
      </w:pPr>
      <w:r>
        <w:t xml:space="preserve">           2.2.</w:t>
      </w:r>
      <w:r w:rsidR="00110CE6" w:rsidRPr="0093472E">
        <w:t>Администрации города Дивногорска в соответствии с пунктом 10 статьи 39.12 Земельного кодекса Российско</w:t>
      </w:r>
      <w:r>
        <w:t>й Федерации направить заявителю уведомление о принятом в отношении его решении</w:t>
      </w:r>
      <w:r w:rsidR="00110CE6" w:rsidRPr="0093472E">
        <w:t>.</w:t>
      </w:r>
    </w:p>
    <w:p w:rsidR="00110CE6" w:rsidRPr="0093472E" w:rsidRDefault="00560281" w:rsidP="00560281">
      <w:pPr>
        <w:pStyle w:val="ConsPlusNormal"/>
        <w:spacing w:line="216" w:lineRule="auto"/>
        <w:jc w:val="both"/>
      </w:pPr>
      <w:r>
        <w:t xml:space="preserve">           </w:t>
      </w:r>
      <w:r w:rsidR="001979C7">
        <w:t xml:space="preserve"> </w:t>
      </w:r>
      <w:r>
        <w:t>2.3.</w:t>
      </w:r>
      <w:r w:rsidR="00110CE6" w:rsidRPr="0093472E">
        <w:t xml:space="preserve">Администрации города Дивногорска опубликовать настоящий протокол на официальном сайте администрации города,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hyperlink r:id="rId7" w:history="1">
        <w:r w:rsidR="00110CE6" w:rsidRPr="0093472E">
          <w:rPr>
            <w:rStyle w:val="a3"/>
          </w:rPr>
          <w:t>www.torgi.gov.ru</w:t>
        </w:r>
      </w:hyperlink>
      <w:r w:rsidR="00110CE6" w:rsidRPr="0093472E">
        <w:t>.</w:t>
      </w:r>
    </w:p>
    <w:p w:rsidR="00110CE6" w:rsidRPr="0093472E" w:rsidRDefault="00110CE6" w:rsidP="00110CE6">
      <w:pPr>
        <w:pStyle w:val="ConsPlusNormal"/>
        <w:spacing w:line="216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27"/>
        <w:gridCol w:w="2332"/>
      </w:tblGrid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Председатель Комиссии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А.К. </w:t>
            </w:r>
            <w:proofErr w:type="spellStart"/>
            <w:r w:rsidRPr="0093472E">
              <w:rPr>
                <w:sz w:val="26"/>
                <w:szCs w:val="26"/>
              </w:rPr>
              <w:t>Рымарчук</w:t>
            </w:r>
            <w:proofErr w:type="spellEnd"/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Заместитель председателя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комиссии</w:t>
            </w: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Л.И. </w:t>
            </w:r>
            <w:proofErr w:type="spellStart"/>
            <w:r w:rsidRPr="0093472E">
              <w:rPr>
                <w:sz w:val="26"/>
                <w:szCs w:val="26"/>
              </w:rPr>
              <w:t>Прикатова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31AFC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Никитин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Ю.И. Мурашов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А.Н. </w:t>
            </w:r>
            <w:proofErr w:type="spellStart"/>
            <w:r w:rsidRPr="0093472E">
              <w:rPr>
                <w:sz w:val="26"/>
                <w:szCs w:val="26"/>
              </w:rPr>
              <w:t>Шепеленко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О.В. Куприянова</w:t>
            </w: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П.В. </w:t>
            </w:r>
            <w:proofErr w:type="spellStart"/>
            <w:r w:rsidRPr="0093472E">
              <w:rPr>
                <w:sz w:val="26"/>
                <w:szCs w:val="26"/>
              </w:rPr>
              <w:t>Гаврищук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Н.В. </w:t>
            </w:r>
            <w:proofErr w:type="spellStart"/>
            <w:r w:rsidRPr="0093472E">
              <w:rPr>
                <w:sz w:val="26"/>
                <w:szCs w:val="26"/>
              </w:rPr>
              <w:t>Шкоморода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Е.В. </w:t>
            </w:r>
            <w:proofErr w:type="spellStart"/>
            <w:r w:rsidRPr="0093472E">
              <w:rPr>
                <w:sz w:val="26"/>
                <w:szCs w:val="26"/>
              </w:rPr>
              <w:t>Леус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0B5737" w:rsidTr="0030355F">
        <w:tc>
          <w:tcPr>
            <w:tcW w:w="3369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0B5737" w:rsidTr="0030355F">
        <w:tc>
          <w:tcPr>
            <w:tcW w:w="3369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110CE6" w:rsidRPr="00742466" w:rsidRDefault="00110CE6" w:rsidP="00110CE6">
      <w:pPr>
        <w:jc w:val="both"/>
        <w:rPr>
          <w:sz w:val="28"/>
          <w:szCs w:val="28"/>
        </w:rPr>
      </w:pPr>
    </w:p>
    <w:p w:rsidR="00234283" w:rsidRDefault="0066600F" w:rsidP="000B6C1A">
      <w:pPr>
        <w:jc w:val="both"/>
      </w:pPr>
    </w:p>
    <w:sectPr w:rsidR="00234283" w:rsidSect="00CF1610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4"/>
    <w:rsid w:val="000B6C1A"/>
    <w:rsid w:val="00110CE6"/>
    <w:rsid w:val="00123AF4"/>
    <w:rsid w:val="00131AFC"/>
    <w:rsid w:val="00151CE3"/>
    <w:rsid w:val="00171A84"/>
    <w:rsid w:val="0017510C"/>
    <w:rsid w:val="001979C7"/>
    <w:rsid w:val="001F21F1"/>
    <w:rsid w:val="002C7CA9"/>
    <w:rsid w:val="003008AF"/>
    <w:rsid w:val="003F750A"/>
    <w:rsid w:val="004C3B3F"/>
    <w:rsid w:val="004C7944"/>
    <w:rsid w:val="0052633C"/>
    <w:rsid w:val="00552940"/>
    <w:rsid w:val="00560281"/>
    <w:rsid w:val="0066600F"/>
    <w:rsid w:val="006E129A"/>
    <w:rsid w:val="008051C7"/>
    <w:rsid w:val="00897242"/>
    <w:rsid w:val="009D3384"/>
    <w:rsid w:val="00AE2617"/>
    <w:rsid w:val="00B43502"/>
    <w:rsid w:val="00C311D4"/>
    <w:rsid w:val="00C659EB"/>
    <w:rsid w:val="00D11C97"/>
    <w:rsid w:val="00D15554"/>
    <w:rsid w:val="00DC3635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20</cp:revision>
  <dcterms:created xsi:type="dcterms:W3CDTF">2019-12-05T08:03:00Z</dcterms:created>
  <dcterms:modified xsi:type="dcterms:W3CDTF">2019-12-27T01:57:00Z</dcterms:modified>
</cp:coreProperties>
</file>