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29" w:rsidRPr="00321745" w:rsidRDefault="00D55AE4" w:rsidP="00074929">
      <w:pPr>
        <w:tabs>
          <w:tab w:val="left" w:pos="709"/>
        </w:tabs>
        <w:spacing w:after="0" w:line="240" w:lineRule="auto"/>
        <w:jc w:val="center"/>
        <w:rPr>
          <w:rFonts w:ascii="Arial" w:eastAsia="Calibri" w:hAnsi="Arial" w:cs="Arial"/>
          <w:b/>
          <w:sz w:val="24"/>
          <w:szCs w:val="24"/>
          <w:lang w:eastAsia="ru-RU"/>
        </w:rPr>
      </w:pPr>
      <w:r w:rsidRPr="00321745">
        <w:rPr>
          <w:rFonts w:ascii="Arial" w:eastAsia="Calibri" w:hAnsi="Arial" w:cs="Arial"/>
          <w:b/>
          <w:sz w:val="24"/>
          <w:szCs w:val="24"/>
          <w:lang w:eastAsia="ru-RU"/>
        </w:rPr>
        <w:t xml:space="preserve">      </w:t>
      </w:r>
      <w:r w:rsidR="00074929" w:rsidRPr="00321745">
        <w:rPr>
          <w:rFonts w:ascii="Arial" w:eastAsia="Calibri" w:hAnsi="Arial" w:cs="Arial"/>
          <w:b/>
          <w:sz w:val="24"/>
          <w:szCs w:val="24"/>
          <w:lang w:eastAsia="ru-RU"/>
        </w:rPr>
        <w:t>Красноярский край</w:t>
      </w:r>
      <w:r w:rsidRPr="00321745">
        <w:rPr>
          <w:rFonts w:ascii="Arial" w:eastAsia="Calibri" w:hAnsi="Arial" w:cs="Arial"/>
          <w:b/>
          <w:sz w:val="24"/>
          <w:szCs w:val="24"/>
          <w:lang w:eastAsia="ru-RU"/>
        </w:rPr>
        <w:t xml:space="preserve">                 </w:t>
      </w:r>
    </w:p>
    <w:p w:rsidR="00074929" w:rsidRPr="00321745" w:rsidRDefault="00074929" w:rsidP="00074929">
      <w:pPr>
        <w:keepNext/>
        <w:spacing w:after="0" w:line="240" w:lineRule="auto"/>
        <w:jc w:val="center"/>
        <w:outlineLvl w:val="0"/>
        <w:rPr>
          <w:rFonts w:ascii="Arial" w:eastAsia="Calibri" w:hAnsi="Arial" w:cs="Arial"/>
          <w:b/>
          <w:sz w:val="24"/>
          <w:szCs w:val="24"/>
          <w:lang w:eastAsia="ru-RU"/>
        </w:rPr>
      </w:pPr>
      <w:proofErr w:type="spellStart"/>
      <w:r w:rsidRPr="00321745">
        <w:rPr>
          <w:rFonts w:ascii="Arial" w:eastAsia="Calibri" w:hAnsi="Arial" w:cs="Arial"/>
          <w:b/>
          <w:sz w:val="24"/>
          <w:szCs w:val="24"/>
          <w:lang w:eastAsia="ru-RU"/>
        </w:rPr>
        <w:t>Дивногорский</w:t>
      </w:r>
      <w:proofErr w:type="spellEnd"/>
      <w:r w:rsidRPr="00321745">
        <w:rPr>
          <w:rFonts w:ascii="Arial" w:eastAsia="Calibri" w:hAnsi="Arial" w:cs="Arial"/>
          <w:b/>
          <w:sz w:val="24"/>
          <w:szCs w:val="24"/>
          <w:lang w:eastAsia="ru-RU"/>
        </w:rPr>
        <w:t xml:space="preserve"> городской Совет депутатов</w:t>
      </w:r>
    </w:p>
    <w:p w:rsidR="00074929" w:rsidRPr="00321745" w:rsidRDefault="00074929" w:rsidP="00074929">
      <w:pPr>
        <w:keepNext/>
        <w:spacing w:after="0" w:line="240" w:lineRule="auto"/>
        <w:jc w:val="center"/>
        <w:outlineLvl w:val="0"/>
        <w:rPr>
          <w:rFonts w:ascii="Arial" w:eastAsia="Calibri" w:hAnsi="Arial" w:cs="Arial"/>
          <w:b/>
          <w:sz w:val="24"/>
          <w:szCs w:val="24"/>
          <w:lang w:eastAsia="ru-RU"/>
        </w:rPr>
      </w:pPr>
      <w:proofErr w:type="gramStart"/>
      <w:r w:rsidRPr="00321745">
        <w:rPr>
          <w:rFonts w:ascii="Arial" w:eastAsia="Calibri" w:hAnsi="Arial" w:cs="Arial"/>
          <w:b/>
          <w:sz w:val="24"/>
          <w:szCs w:val="24"/>
          <w:lang w:eastAsia="ru-RU"/>
        </w:rPr>
        <w:t>Р</w:t>
      </w:r>
      <w:proofErr w:type="gramEnd"/>
      <w:r w:rsidRPr="00321745">
        <w:rPr>
          <w:rFonts w:ascii="Arial" w:eastAsia="Calibri" w:hAnsi="Arial" w:cs="Arial"/>
          <w:b/>
          <w:sz w:val="24"/>
          <w:szCs w:val="24"/>
          <w:lang w:eastAsia="ru-RU"/>
        </w:rPr>
        <w:t xml:space="preserve"> Е Ш Е Н И Е</w:t>
      </w:r>
    </w:p>
    <w:p w:rsidR="00074929" w:rsidRPr="00321745" w:rsidRDefault="00074929" w:rsidP="00074929">
      <w:pPr>
        <w:keepNext/>
        <w:pBdr>
          <w:bottom w:val="dashDotStroked" w:sz="24" w:space="1" w:color="auto"/>
        </w:pBdr>
        <w:spacing w:after="0" w:line="240" w:lineRule="auto"/>
        <w:jc w:val="center"/>
        <w:outlineLvl w:val="0"/>
        <w:rPr>
          <w:rFonts w:ascii="Arial" w:eastAsia="Calibri" w:hAnsi="Arial" w:cs="Arial"/>
          <w:b/>
          <w:noProof/>
          <w:sz w:val="24"/>
          <w:szCs w:val="24"/>
          <w:lang w:eastAsia="ru-RU"/>
        </w:rPr>
      </w:pPr>
      <w:r w:rsidRPr="00321745">
        <w:rPr>
          <w:rFonts w:ascii="Arial" w:eastAsia="Calibri" w:hAnsi="Arial" w:cs="Arial"/>
          <w:b/>
          <w:noProof/>
          <w:sz w:val="24"/>
          <w:szCs w:val="24"/>
          <w:lang w:eastAsia="ru-RU"/>
        </w:rPr>
        <w:tab/>
      </w:r>
      <w:r w:rsidRPr="00321745">
        <w:rPr>
          <w:rFonts w:ascii="Arial" w:eastAsia="Calibri" w:hAnsi="Arial" w:cs="Arial"/>
          <w:b/>
          <w:noProof/>
          <w:sz w:val="24"/>
          <w:szCs w:val="24"/>
          <w:lang w:eastAsia="ru-RU"/>
        </w:rPr>
        <w:tab/>
      </w:r>
      <w:r w:rsidRPr="00321745">
        <w:rPr>
          <w:rFonts w:ascii="Arial" w:eastAsia="Calibri" w:hAnsi="Arial" w:cs="Arial"/>
          <w:b/>
          <w:noProof/>
          <w:sz w:val="24"/>
          <w:szCs w:val="24"/>
          <w:lang w:eastAsia="ru-RU"/>
        </w:rPr>
        <w:tab/>
      </w:r>
      <w:r w:rsidRPr="00321745">
        <w:rPr>
          <w:rFonts w:ascii="Arial" w:eastAsia="Calibri" w:hAnsi="Arial" w:cs="Arial"/>
          <w:b/>
          <w:noProof/>
          <w:sz w:val="24"/>
          <w:szCs w:val="24"/>
          <w:lang w:eastAsia="ru-RU"/>
        </w:rPr>
        <w:tab/>
      </w:r>
      <w:r w:rsidRPr="00321745">
        <w:rPr>
          <w:rFonts w:ascii="Arial" w:eastAsia="Calibri" w:hAnsi="Arial" w:cs="Arial"/>
          <w:b/>
          <w:noProof/>
          <w:sz w:val="24"/>
          <w:szCs w:val="24"/>
          <w:lang w:eastAsia="ru-RU"/>
        </w:rPr>
        <w:tab/>
      </w:r>
      <w:r w:rsidRPr="00321745">
        <w:rPr>
          <w:rFonts w:ascii="Arial" w:eastAsia="Calibri" w:hAnsi="Arial" w:cs="Arial"/>
          <w:b/>
          <w:noProof/>
          <w:sz w:val="24"/>
          <w:szCs w:val="24"/>
          <w:lang w:eastAsia="ru-RU"/>
        </w:rPr>
        <w:tab/>
      </w:r>
      <w:r w:rsidRPr="00321745">
        <w:rPr>
          <w:rFonts w:ascii="Arial" w:eastAsia="Calibri" w:hAnsi="Arial" w:cs="Arial"/>
          <w:b/>
          <w:noProof/>
          <w:sz w:val="24"/>
          <w:szCs w:val="24"/>
          <w:lang w:eastAsia="ru-RU"/>
        </w:rPr>
        <w:tab/>
      </w:r>
      <w:r w:rsidRPr="00321745">
        <w:rPr>
          <w:rFonts w:ascii="Arial" w:eastAsia="Calibri" w:hAnsi="Arial" w:cs="Arial"/>
          <w:b/>
          <w:noProof/>
          <w:sz w:val="24"/>
          <w:szCs w:val="24"/>
          <w:lang w:eastAsia="ru-RU"/>
        </w:rPr>
        <w:tab/>
      </w:r>
      <w:r w:rsidRPr="00321745">
        <w:rPr>
          <w:rFonts w:ascii="Arial" w:eastAsia="Calibri" w:hAnsi="Arial" w:cs="Arial"/>
          <w:b/>
          <w:noProof/>
          <w:sz w:val="24"/>
          <w:szCs w:val="24"/>
          <w:lang w:eastAsia="ru-RU"/>
        </w:rPr>
        <w:tab/>
      </w:r>
      <w:r w:rsidRPr="00321745">
        <w:rPr>
          <w:rFonts w:ascii="Arial" w:eastAsia="Calibri" w:hAnsi="Arial" w:cs="Arial"/>
          <w:b/>
          <w:noProof/>
          <w:sz w:val="24"/>
          <w:szCs w:val="24"/>
          <w:lang w:eastAsia="ru-RU"/>
        </w:rPr>
        <w:tab/>
      </w:r>
      <w:r w:rsidRPr="00321745">
        <w:rPr>
          <w:rFonts w:ascii="Arial" w:eastAsia="Calibri" w:hAnsi="Arial" w:cs="Arial"/>
          <w:b/>
          <w:noProof/>
          <w:sz w:val="24"/>
          <w:szCs w:val="24"/>
          <w:lang w:eastAsia="ru-RU"/>
        </w:rPr>
        <w:tab/>
        <w:t xml:space="preserve">           </w:t>
      </w:r>
    </w:p>
    <w:p w:rsidR="00074929" w:rsidRPr="00321745" w:rsidRDefault="00074929" w:rsidP="00074929">
      <w:pPr>
        <w:autoSpaceDE w:val="0"/>
        <w:autoSpaceDN w:val="0"/>
        <w:adjustRightInd w:val="0"/>
        <w:spacing w:after="0" w:line="240" w:lineRule="auto"/>
        <w:rPr>
          <w:rFonts w:ascii="Arial" w:eastAsia="Times New Roman" w:hAnsi="Arial" w:cs="Arial"/>
          <w:bCs/>
          <w:kern w:val="28"/>
          <w:sz w:val="24"/>
          <w:szCs w:val="24"/>
          <w:lang w:eastAsia="ru-RU"/>
        </w:rPr>
      </w:pPr>
      <w:r w:rsidRPr="00321745">
        <w:rPr>
          <w:rFonts w:ascii="Arial" w:eastAsia="Calibri" w:hAnsi="Arial" w:cs="Arial"/>
          <w:sz w:val="24"/>
          <w:szCs w:val="24"/>
          <w:lang w:eastAsia="ru-RU"/>
        </w:rPr>
        <w:t xml:space="preserve">  </w:t>
      </w:r>
      <w:r w:rsidR="00E60DAD" w:rsidRPr="00321745">
        <w:rPr>
          <w:rFonts w:ascii="Arial" w:eastAsia="Calibri" w:hAnsi="Arial" w:cs="Arial"/>
          <w:sz w:val="24"/>
          <w:szCs w:val="24"/>
          <w:lang w:eastAsia="ru-RU"/>
        </w:rPr>
        <w:t>26.11.2019</w:t>
      </w:r>
      <w:r w:rsidRPr="00321745">
        <w:rPr>
          <w:rFonts w:ascii="Arial" w:eastAsia="Times New Roman" w:hAnsi="Arial" w:cs="Arial"/>
          <w:bCs/>
          <w:kern w:val="28"/>
          <w:sz w:val="24"/>
          <w:szCs w:val="24"/>
          <w:lang w:eastAsia="ru-RU"/>
        </w:rPr>
        <w:t xml:space="preserve">                            г. Дивногорск                     </w:t>
      </w:r>
      <w:r w:rsidR="00E60DAD" w:rsidRPr="00321745">
        <w:rPr>
          <w:rFonts w:ascii="Arial" w:eastAsia="Times New Roman" w:hAnsi="Arial" w:cs="Arial"/>
          <w:bCs/>
          <w:kern w:val="28"/>
          <w:sz w:val="24"/>
          <w:szCs w:val="24"/>
          <w:lang w:eastAsia="ru-RU"/>
        </w:rPr>
        <w:t xml:space="preserve">              </w:t>
      </w:r>
      <w:r w:rsidRPr="00321745">
        <w:rPr>
          <w:rFonts w:ascii="Arial" w:eastAsia="Times New Roman" w:hAnsi="Arial" w:cs="Arial"/>
          <w:bCs/>
          <w:kern w:val="28"/>
          <w:sz w:val="24"/>
          <w:szCs w:val="24"/>
          <w:lang w:eastAsia="ru-RU"/>
        </w:rPr>
        <w:t>№</w:t>
      </w:r>
      <w:r w:rsidR="00E60DAD" w:rsidRPr="00321745">
        <w:rPr>
          <w:rFonts w:ascii="Arial" w:eastAsia="Times New Roman" w:hAnsi="Arial" w:cs="Arial"/>
          <w:bCs/>
          <w:kern w:val="28"/>
          <w:sz w:val="24"/>
          <w:szCs w:val="24"/>
          <w:lang w:eastAsia="ru-RU"/>
        </w:rPr>
        <w:t xml:space="preserve"> 48</w:t>
      </w:r>
      <w:r w:rsidRPr="00321745">
        <w:rPr>
          <w:rFonts w:ascii="Arial" w:eastAsia="Times New Roman" w:hAnsi="Arial" w:cs="Arial"/>
          <w:bCs/>
          <w:kern w:val="28"/>
          <w:sz w:val="24"/>
          <w:szCs w:val="24"/>
          <w:lang w:eastAsia="ru-RU"/>
        </w:rPr>
        <w:t>-</w:t>
      </w:r>
      <w:r w:rsidR="00E60DAD" w:rsidRPr="00321745">
        <w:rPr>
          <w:rFonts w:ascii="Arial" w:eastAsia="Times New Roman" w:hAnsi="Arial" w:cs="Arial"/>
          <w:bCs/>
          <w:kern w:val="28"/>
          <w:sz w:val="24"/>
          <w:szCs w:val="24"/>
          <w:lang w:eastAsia="ru-RU"/>
        </w:rPr>
        <w:t>314-</w:t>
      </w:r>
      <w:r w:rsidRPr="00321745">
        <w:rPr>
          <w:rFonts w:ascii="Arial" w:eastAsia="Times New Roman" w:hAnsi="Arial" w:cs="Arial"/>
          <w:bCs/>
          <w:kern w:val="28"/>
          <w:sz w:val="24"/>
          <w:szCs w:val="24"/>
          <w:lang w:eastAsia="ru-RU"/>
        </w:rPr>
        <w:t xml:space="preserve"> ГС</w:t>
      </w:r>
    </w:p>
    <w:p w:rsidR="00074929" w:rsidRPr="00321745" w:rsidRDefault="00074929" w:rsidP="00074929">
      <w:pPr>
        <w:spacing w:after="0" w:line="240" w:lineRule="auto"/>
        <w:ind w:right="-441" w:firstLine="567"/>
        <w:jc w:val="center"/>
        <w:rPr>
          <w:rFonts w:ascii="Arial" w:eastAsia="Times New Roman" w:hAnsi="Arial" w:cs="Arial"/>
          <w:bCs/>
          <w:kern w:val="28"/>
          <w:sz w:val="24"/>
          <w:szCs w:val="24"/>
          <w:lang w:eastAsia="ru-RU"/>
        </w:rPr>
      </w:pPr>
    </w:p>
    <w:p w:rsidR="00074929" w:rsidRPr="00321745" w:rsidRDefault="00074929" w:rsidP="00074929">
      <w:pPr>
        <w:spacing w:after="0" w:line="240" w:lineRule="auto"/>
        <w:ind w:right="-441"/>
        <w:rPr>
          <w:rFonts w:ascii="Arial" w:eastAsia="Times New Roman" w:hAnsi="Arial" w:cs="Arial"/>
          <w:bCs/>
          <w:kern w:val="28"/>
          <w:sz w:val="24"/>
          <w:szCs w:val="24"/>
          <w:lang w:eastAsia="ru-RU"/>
        </w:rPr>
      </w:pPr>
      <w:r w:rsidRPr="00321745">
        <w:rPr>
          <w:rFonts w:ascii="Arial" w:eastAsia="Times New Roman" w:hAnsi="Arial" w:cs="Arial"/>
          <w:bCs/>
          <w:kern w:val="28"/>
          <w:sz w:val="24"/>
          <w:szCs w:val="24"/>
          <w:lang w:eastAsia="ru-RU"/>
        </w:rPr>
        <w:t xml:space="preserve">Об утверждении Положения о порядке проведения конкурса </w:t>
      </w:r>
    </w:p>
    <w:p w:rsidR="00321745" w:rsidRDefault="00074929" w:rsidP="00074929">
      <w:pPr>
        <w:spacing w:after="0" w:line="240" w:lineRule="auto"/>
        <w:rPr>
          <w:rFonts w:ascii="Arial" w:eastAsia="Times New Roman" w:hAnsi="Arial" w:cs="Arial"/>
          <w:bCs/>
          <w:kern w:val="28"/>
          <w:sz w:val="24"/>
          <w:szCs w:val="24"/>
          <w:lang w:eastAsia="ru-RU"/>
        </w:rPr>
      </w:pPr>
      <w:r w:rsidRPr="00321745">
        <w:rPr>
          <w:rFonts w:ascii="Arial" w:eastAsia="Times New Roman" w:hAnsi="Arial" w:cs="Arial"/>
          <w:bCs/>
          <w:kern w:val="28"/>
          <w:sz w:val="24"/>
          <w:szCs w:val="24"/>
          <w:lang w:eastAsia="ru-RU"/>
        </w:rPr>
        <w:t xml:space="preserve">по отбору кандидатур на должность Главы города Дивногорска </w:t>
      </w:r>
    </w:p>
    <w:p w:rsidR="00074929" w:rsidRPr="00321745" w:rsidRDefault="00074929" w:rsidP="00074929">
      <w:pPr>
        <w:spacing w:after="0" w:line="240" w:lineRule="auto"/>
        <w:rPr>
          <w:rFonts w:ascii="Arial" w:eastAsia="Times New Roman" w:hAnsi="Arial" w:cs="Arial"/>
          <w:bCs/>
          <w:kern w:val="28"/>
          <w:sz w:val="24"/>
          <w:szCs w:val="24"/>
          <w:lang w:eastAsia="ru-RU"/>
        </w:rPr>
      </w:pPr>
      <w:r w:rsidRPr="00321745">
        <w:rPr>
          <w:rFonts w:ascii="Arial" w:eastAsia="Times New Roman" w:hAnsi="Arial" w:cs="Arial"/>
          <w:bCs/>
          <w:kern w:val="28"/>
          <w:sz w:val="24"/>
          <w:szCs w:val="24"/>
          <w:lang w:eastAsia="ru-RU"/>
        </w:rPr>
        <w:t>Красноярского края</w:t>
      </w:r>
    </w:p>
    <w:p w:rsidR="00074929" w:rsidRPr="00321745" w:rsidRDefault="00321745" w:rsidP="00074929">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(в редакции решения от 24.11.2021 №16-104-ГС)</w:t>
      </w:r>
    </w:p>
    <w:p w:rsidR="00074929" w:rsidRPr="00321745" w:rsidRDefault="00074929" w:rsidP="00074929">
      <w:pPr>
        <w:spacing w:after="0" w:line="240" w:lineRule="auto"/>
        <w:jc w:val="both"/>
        <w:rPr>
          <w:rFonts w:ascii="Arial" w:eastAsia="Times New Roman" w:hAnsi="Arial" w:cs="Arial"/>
          <w:sz w:val="24"/>
          <w:szCs w:val="24"/>
          <w:lang w:eastAsia="ru-RU"/>
        </w:rPr>
      </w:pPr>
    </w:p>
    <w:p w:rsidR="00074929" w:rsidRPr="00321745" w:rsidRDefault="00074929" w:rsidP="00074929">
      <w:pPr>
        <w:autoSpaceDE w:val="0"/>
        <w:autoSpaceDN w:val="0"/>
        <w:adjustRightInd w:val="0"/>
        <w:spacing w:after="0" w:line="240" w:lineRule="auto"/>
        <w:ind w:firstLine="708"/>
        <w:jc w:val="both"/>
        <w:rPr>
          <w:rFonts w:ascii="Arial" w:eastAsia="Times New Roman" w:hAnsi="Arial" w:cs="Arial"/>
          <w:b/>
          <w:sz w:val="24"/>
          <w:szCs w:val="24"/>
          <w:lang w:eastAsia="ru-RU"/>
        </w:rPr>
      </w:pPr>
      <w:r w:rsidRPr="00321745">
        <w:rPr>
          <w:rFonts w:ascii="Arial" w:eastAsia="Times New Roman" w:hAnsi="Arial" w:cs="Arial"/>
          <w:sz w:val="24"/>
          <w:szCs w:val="24"/>
          <w:lang w:eastAsia="ru-RU"/>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23, 37</w:t>
      </w:r>
      <w:r w:rsidRPr="00321745">
        <w:rPr>
          <w:rFonts w:ascii="Arial" w:eastAsia="Times New Roman" w:hAnsi="Arial" w:cs="Arial"/>
          <w:bCs/>
          <w:sz w:val="24"/>
          <w:szCs w:val="24"/>
          <w:lang w:eastAsia="ru-RU"/>
        </w:rPr>
        <w:t xml:space="preserve"> Устава города Дивногорска,</w:t>
      </w:r>
      <w:r w:rsidRPr="00321745">
        <w:rPr>
          <w:rFonts w:ascii="Arial" w:eastAsia="Times New Roman" w:hAnsi="Arial" w:cs="Arial"/>
          <w:sz w:val="24"/>
          <w:szCs w:val="24"/>
          <w:lang w:eastAsia="ru-RU"/>
        </w:rPr>
        <w:t xml:space="preserve"> </w:t>
      </w:r>
      <w:proofErr w:type="spellStart"/>
      <w:r w:rsidRPr="00321745">
        <w:rPr>
          <w:rFonts w:ascii="Arial" w:eastAsia="Times New Roman" w:hAnsi="Arial" w:cs="Arial"/>
          <w:sz w:val="24"/>
          <w:szCs w:val="24"/>
          <w:lang w:eastAsia="ru-RU"/>
        </w:rPr>
        <w:t>Дивногорский</w:t>
      </w:r>
      <w:proofErr w:type="spellEnd"/>
      <w:r w:rsidRPr="00321745">
        <w:rPr>
          <w:rFonts w:ascii="Arial" w:eastAsia="Times New Roman" w:hAnsi="Arial" w:cs="Arial"/>
          <w:sz w:val="24"/>
          <w:szCs w:val="24"/>
          <w:lang w:eastAsia="ru-RU"/>
        </w:rPr>
        <w:t xml:space="preserve"> городской Совет депутатов </w:t>
      </w:r>
      <w:r w:rsidRPr="00321745">
        <w:rPr>
          <w:rFonts w:ascii="Arial" w:eastAsia="Times New Roman" w:hAnsi="Arial" w:cs="Arial"/>
          <w:b/>
          <w:sz w:val="24"/>
          <w:szCs w:val="24"/>
          <w:lang w:eastAsia="ru-RU"/>
        </w:rPr>
        <w:t>РЕШИЛ:</w:t>
      </w:r>
    </w:p>
    <w:p w:rsidR="00074929" w:rsidRPr="00321745" w:rsidRDefault="00074929" w:rsidP="00074929">
      <w:pPr>
        <w:autoSpaceDE w:val="0"/>
        <w:autoSpaceDN w:val="0"/>
        <w:adjustRightInd w:val="0"/>
        <w:spacing w:after="0" w:line="240" w:lineRule="auto"/>
        <w:ind w:firstLine="708"/>
        <w:jc w:val="both"/>
        <w:rPr>
          <w:rFonts w:ascii="Arial" w:eastAsia="Times New Roman" w:hAnsi="Arial" w:cs="Arial"/>
          <w:b/>
          <w:sz w:val="24"/>
          <w:szCs w:val="24"/>
          <w:lang w:eastAsia="ru-RU"/>
        </w:rPr>
      </w:pPr>
    </w:p>
    <w:p w:rsidR="00074929" w:rsidRPr="00321745" w:rsidRDefault="00074929" w:rsidP="00074929">
      <w:pPr>
        <w:spacing w:after="0" w:line="240" w:lineRule="auto"/>
        <w:ind w:firstLine="708"/>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1. Утвердить Положение о порядке проведения конкурса по отбору кандидатур на должность Главы города Дивногорска Красноярского края согласно приложению к настоящему решению.</w:t>
      </w:r>
    </w:p>
    <w:p w:rsidR="00074929" w:rsidRPr="00321745" w:rsidRDefault="00074929" w:rsidP="00074929">
      <w:pPr>
        <w:tabs>
          <w:tab w:val="left" w:pos="993"/>
        </w:tabs>
        <w:spacing w:after="0" w:line="240" w:lineRule="auto"/>
        <w:ind w:firstLine="708"/>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2.</w:t>
      </w:r>
      <w:r w:rsidRPr="00321745">
        <w:rPr>
          <w:rFonts w:ascii="Arial" w:eastAsia="Times New Roman" w:hAnsi="Arial" w:cs="Arial"/>
          <w:sz w:val="24"/>
          <w:szCs w:val="24"/>
          <w:lang w:eastAsia="ru-RU"/>
        </w:rPr>
        <w:tab/>
        <w:t xml:space="preserve">Признать утратившими силу решения </w:t>
      </w:r>
      <w:proofErr w:type="spellStart"/>
      <w:r w:rsidRPr="00321745">
        <w:rPr>
          <w:rFonts w:ascii="Arial" w:eastAsia="Times New Roman" w:hAnsi="Arial" w:cs="Arial"/>
          <w:sz w:val="24"/>
          <w:szCs w:val="24"/>
          <w:lang w:eastAsia="ru-RU"/>
        </w:rPr>
        <w:t>Дивногорского</w:t>
      </w:r>
      <w:proofErr w:type="spellEnd"/>
      <w:r w:rsidRPr="00321745">
        <w:rPr>
          <w:rFonts w:ascii="Arial" w:eastAsia="Times New Roman" w:hAnsi="Arial" w:cs="Arial"/>
          <w:sz w:val="24"/>
          <w:szCs w:val="24"/>
          <w:lang w:eastAsia="ru-RU"/>
        </w:rPr>
        <w:t xml:space="preserve"> городского Совета депутатов: </w:t>
      </w:r>
    </w:p>
    <w:p w:rsidR="00074929" w:rsidRPr="00321745" w:rsidRDefault="00074929" w:rsidP="00074929">
      <w:pPr>
        <w:spacing w:after="0" w:line="240" w:lineRule="auto"/>
        <w:ind w:firstLine="708"/>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от 18.06.2015 № 55-339-ГС «Об утверждении Положения о порядке проведения конкурса по отбору кандидатов на должность Главы города Дивногорска Красноярского края»;</w:t>
      </w:r>
    </w:p>
    <w:p w:rsidR="00074929" w:rsidRPr="00321745" w:rsidRDefault="00074929" w:rsidP="00074929">
      <w:pPr>
        <w:spacing w:after="0" w:line="240" w:lineRule="auto"/>
        <w:ind w:firstLine="708"/>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от 30.06.2016 № 8-100-ГС «О внесении изменений в решение городского Совета депутатов от 18.06.2015 № 55-339-ГС «Об утверждении Положения о порядке проведения конкурса по отбору кандидатов на должность Главы города Дивногорска Красноярского края»;</w:t>
      </w:r>
    </w:p>
    <w:p w:rsidR="00074929" w:rsidRPr="00321745" w:rsidRDefault="00074929" w:rsidP="00074929">
      <w:pPr>
        <w:spacing w:after="0" w:line="240" w:lineRule="auto"/>
        <w:ind w:firstLine="708"/>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от 28.05.2019 № 41-278-ГС «О внесении изменений в решение городского Совета депутатов от 18.06.2015 № 55-339-ГС «Об утверждении Положения о порядке проведения конкурса по отбору кандидатов на должность Главы города Дивногорска Красноярского края».</w:t>
      </w:r>
    </w:p>
    <w:p w:rsidR="009F1EEF" w:rsidRPr="00321745" w:rsidRDefault="00074929" w:rsidP="009F1EEF">
      <w:pPr>
        <w:tabs>
          <w:tab w:val="left" w:pos="993"/>
        </w:tabs>
        <w:spacing w:after="0" w:line="240" w:lineRule="auto"/>
        <w:ind w:right="-2" w:firstLine="709"/>
        <w:contextualSpacing/>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3. </w:t>
      </w:r>
      <w:r w:rsidR="009F1EEF" w:rsidRPr="00321745">
        <w:rPr>
          <w:rFonts w:ascii="Arial" w:eastAsia="Times New Roman" w:hAnsi="Arial" w:cs="Arial"/>
          <w:spacing w:val="2"/>
          <w:sz w:val="24"/>
          <w:szCs w:val="24"/>
          <w:lang w:eastAsia="ru-RU"/>
        </w:rPr>
        <w:t xml:space="preserve">Настоящее решение вступает в силу в день, следующий за днем его опубликования </w:t>
      </w:r>
      <w:r w:rsidR="009F1EEF" w:rsidRPr="00321745">
        <w:rPr>
          <w:rFonts w:ascii="Arial" w:eastAsia="Times New Roman" w:hAnsi="Arial" w:cs="Arial"/>
          <w:sz w:val="24"/>
          <w:szCs w:val="24"/>
          <w:lang w:eastAsia="ru-RU"/>
        </w:rPr>
        <w:t>в средствах массовой информации</w:t>
      </w:r>
      <w:r w:rsidR="00C8181D" w:rsidRPr="00321745">
        <w:rPr>
          <w:rFonts w:ascii="Arial" w:eastAsia="Times New Roman" w:hAnsi="Arial" w:cs="Arial"/>
          <w:sz w:val="24"/>
          <w:szCs w:val="24"/>
          <w:lang w:eastAsia="ru-RU"/>
        </w:rPr>
        <w:t>,</w:t>
      </w:r>
      <w:r w:rsidR="009F1EEF" w:rsidRPr="00321745">
        <w:rPr>
          <w:rFonts w:ascii="Arial" w:eastAsia="Times New Roman" w:hAnsi="Arial" w:cs="Arial"/>
          <w:sz w:val="24"/>
          <w:szCs w:val="24"/>
          <w:lang w:eastAsia="ru-RU"/>
        </w:rPr>
        <w:t xml:space="preserve"> и подлежит размещению на официальном сайте администрации города и газеты «Огни Енисея» в информационно-телекоммуникационной сети общего пользования Интернет.</w:t>
      </w:r>
    </w:p>
    <w:p w:rsidR="009F1EEF" w:rsidRPr="00321745" w:rsidRDefault="00074929" w:rsidP="009F1EEF">
      <w:pPr>
        <w:spacing w:after="0" w:line="240" w:lineRule="auto"/>
        <w:ind w:firstLine="708"/>
        <w:jc w:val="both"/>
        <w:rPr>
          <w:rFonts w:ascii="Arial" w:eastAsia="Calibri" w:hAnsi="Arial" w:cs="Arial"/>
          <w:sz w:val="24"/>
          <w:szCs w:val="24"/>
          <w:lang w:eastAsia="ru-RU"/>
        </w:rPr>
      </w:pPr>
      <w:r w:rsidRPr="00321745">
        <w:rPr>
          <w:rFonts w:ascii="Arial" w:eastAsia="Times New Roman" w:hAnsi="Arial" w:cs="Arial"/>
          <w:spacing w:val="2"/>
          <w:sz w:val="24"/>
          <w:szCs w:val="24"/>
          <w:lang w:eastAsia="ru-RU"/>
        </w:rPr>
        <w:t xml:space="preserve">4.  </w:t>
      </w:r>
      <w:proofErr w:type="gramStart"/>
      <w:r w:rsidR="009F1EEF" w:rsidRPr="00321745">
        <w:rPr>
          <w:rFonts w:ascii="Arial" w:eastAsia="Times New Roman" w:hAnsi="Arial" w:cs="Arial"/>
          <w:sz w:val="24"/>
          <w:szCs w:val="24"/>
          <w:lang w:eastAsia="ru-RU"/>
        </w:rPr>
        <w:t>Контроль за</w:t>
      </w:r>
      <w:proofErr w:type="gramEnd"/>
      <w:r w:rsidR="009F1EEF" w:rsidRPr="00321745">
        <w:rPr>
          <w:rFonts w:ascii="Arial" w:eastAsia="Times New Roman" w:hAnsi="Arial" w:cs="Arial"/>
          <w:sz w:val="24"/>
          <w:szCs w:val="24"/>
          <w:lang w:eastAsia="ru-RU"/>
        </w:rPr>
        <w:t xml:space="preserve"> исполнением настоящего решения возложить на  постоянную комиссию по</w:t>
      </w:r>
      <w:r w:rsidR="009F1EEF" w:rsidRPr="00321745">
        <w:rPr>
          <w:rFonts w:ascii="Arial" w:eastAsia="Calibri" w:hAnsi="Arial" w:cs="Arial"/>
          <w:sz w:val="24"/>
          <w:szCs w:val="24"/>
          <w:lang w:eastAsia="ru-RU"/>
        </w:rPr>
        <w:t xml:space="preserve"> законности, правопорядку, защите прав граждан и информационной политике (</w:t>
      </w:r>
      <w:proofErr w:type="spellStart"/>
      <w:r w:rsidR="009F1EEF" w:rsidRPr="00321745">
        <w:rPr>
          <w:rFonts w:ascii="Arial" w:eastAsia="Calibri" w:hAnsi="Arial" w:cs="Arial"/>
          <w:sz w:val="24"/>
          <w:szCs w:val="24"/>
          <w:lang w:eastAsia="ru-RU"/>
        </w:rPr>
        <w:t>Паршелист</w:t>
      </w:r>
      <w:proofErr w:type="spellEnd"/>
      <w:r w:rsidR="009F1EEF" w:rsidRPr="00321745">
        <w:rPr>
          <w:rFonts w:ascii="Arial" w:eastAsia="Calibri" w:hAnsi="Arial" w:cs="Arial"/>
          <w:sz w:val="24"/>
          <w:szCs w:val="24"/>
          <w:lang w:eastAsia="ru-RU"/>
        </w:rPr>
        <w:t xml:space="preserve"> В.М.).</w:t>
      </w:r>
    </w:p>
    <w:p w:rsidR="00074929" w:rsidRPr="00321745" w:rsidRDefault="00074929" w:rsidP="009F1EEF">
      <w:pPr>
        <w:tabs>
          <w:tab w:val="left" w:pos="993"/>
        </w:tabs>
        <w:spacing w:after="0" w:line="240" w:lineRule="auto"/>
        <w:ind w:right="-2" w:firstLine="709"/>
        <w:contextualSpacing/>
        <w:jc w:val="both"/>
        <w:rPr>
          <w:rFonts w:ascii="Arial" w:eastAsia="Times New Roman" w:hAnsi="Arial" w:cs="Arial"/>
          <w:sz w:val="24"/>
          <w:szCs w:val="24"/>
          <w:lang w:eastAsia="ru-RU"/>
        </w:rPr>
      </w:pPr>
    </w:p>
    <w:p w:rsidR="00074929" w:rsidRPr="00321745" w:rsidRDefault="00074929" w:rsidP="00074929">
      <w:pPr>
        <w:tabs>
          <w:tab w:val="left" w:pos="-142"/>
          <w:tab w:val="left" w:pos="993"/>
          <w:tab w:val="left" w:pos="7938"/>
          <w:tab w:val="left" w:pos="8080"/>
          <w:tab w:val="left" w:pos="8364"/>
        </w:tabs>
        <w:spacing w:after="0" w:line="240" w:lineRule="auto"/>
        <w:ind w:right="-2" w:firstLine="567"/>
        <w:jc w:val="both"/>
        <w:rPr>
          <w:rFonts w:ascii="Arial" w:eastAsia="Times New Roman" w:hAnsi="Arial" w:cs="Arial"/>
          <w:sz w:val="24"/>
          <w:szCs w:val="24"/>
          <w:lang w:eastAsia="ru-RU"/>
        </w:rPr>
      </w:pPr>
    </w:p>
    <w:p w:rsidR="00074929" w:rsidRPr="00321745" w:rsidRDefault="009317C2" w:rsidP="00074929">
      <w:pPr>
        <w:tabs>
          <w:tab w:val="left" w:pos="7938"/>
          <w:tab w:val="left" w:pos="8080"/>
          <w:tab w:val="left" w:pos="8364"/>
        </w:tabs>
        <w:spacing w:after="0" w:line="288" w:lineRule="auto"/>
        <w:ind w:right="-2"/>
        <w:jc w:val="both"/>
        <w:rPr>
          <w:rFonts w:ascii="Arial" w:eastAsia="Times New Roman" w:hAnsi="Arial" w:cs="Arial"/>
          <w:sz w:val="24"/>
          <w:szCs w:val="24"/>
          <w:lang w:eastAsia="ru-RU"/>
        </w:rPr>
      </w:pPr>
      <w:proofErr w:type="gramStart"/>
      <w:r w:rsidRPr="00321745">
        <w:rPr>
          <w:rFonts w:ascii="Arial" w:eastAsia="Times New Roman" w:hAnsi="Arial" w:cs="Arial"/>
          <w:sz w:val="24"/>
          <w:szCs w:val="24"/>
          <w:lang w:eastAsia="ru-RU"/>
        </w:rPr>
        <w:t>Исполняющий</w:t>
      </w:r>
      <w:proofErr w:type="gramEnd"/>
      <w:r w:rsidRPr="00321745">
        <w:rPr>
          <w:rFonts w:ascii="Arial" w:eastAsia="Times New Roman" w:hAnsi="Arial" w:cs="Arial"/>
          <w:sz w:val="24"/>
          <w:szCs w:val="24"/>
          <w:lang w:eastAsia="ru-RU"/>
        </w:rPr>
        <w:t xml:space="preserve"> обязанности </w:t>
      </w:r>
      <w:r w:rsidR="00074929" w:rsidRPr="00321745">
        <w:rPr>
          <w:rFonts w:ascii="Arial" w:eastAsia="Times New Roman" w:hAnsi="Arial" w:cs="Arial"/>
          <w:sz w:val="24"/>
          <w:szCs w:val="24"/>
          <w:lang w:eastAsia="ru-RU"/>
        </w:rPr>
        <w:t>Глав</w:t>
      </w:r>
      <w:r w:rsidRPr="00321745">
        <w:rPr>
          <w:rFonts w:ascii="Arial" w:eastAsia="Times New Roman" w:hAnsi="Arial" w:cs="Arial"/>
          <w:sz w:val="24"/>
          <w:szCs w:val="24"/>
          <w:lang w:eastAsia="ru-RU"/>
        </w:rPr>
        <w:t>ы</w:t>
      </w:r>
      <w:r w:rsidR="00074929" w:rsidRPr="00321745">
        <w:rPr>
          <w:rFonts w:ascii="Arial" w:eastAsia="Times New Roman" w:hAnsi="Arial" w:cs="Arial"/>
          <w:sz w:val="24"/>
          <w:szCs w:val="24"/>
          <w:lang w:eastAsia="ru-RU"/>
        </w:rPr>
        <w:t xml:space="preserve"> города                           </w:t>
      </w:r>
      <w:r w:rsidRPr="00321745">
        <w:rPr>
          <w:rFonts w:ascii="Arial" w:eastAsia="Times New Roman" w:hAnsi="Arial" w:cs="Arial"/>
          <w:sz w:val="24"/>
          <w:szCs w:val="24"/>
          <w:lang w:eastAsia="ru-RU"/>
        </w:rPr>
        <w:t>М.Г.Кузнецова</w:t>
      </w:r>
      <w:r w:rsidR="00074929" w:rsidRPr="00321745">
        <w:rPr>
          <w:rFonts w:ascii="Arial" w:eastAsia="Times New Roman" w:hAnsi="Arial" w:cs="Arial"/>
          <w:sz w:val="24"/>
          <w:szCs w:val="24"/>
          <w:lang w:eastAsia="ru-RU"/>
        </w:rPr>
        <w:t xml:space="preserve">                                      </w:t>
      </w:r>
      <w:r w:rsidR="00F047CD" w:rsidRPr="00321745">
        <w:rPr>
          <w:rFonts w:ascii="Arial" w:eastAsia="Times New Roman" w:hAnsi="Arial" w:cs="Arial"/>
          <w:sz w:val="24"/>
          <w:szCs w:val="24"/>
          <w:lang w:eastAsia="ru-RU"/>
        </w:rPr>
        <w:t xml:space="preserve">    </w:t>
      </w:r>
      <w:r w:rsidR="00074929" w:rsidRPr="00321745">
        <w:rPr>
          <w:rFonts w:ascii="Arial" w:eastAsia="Times New Roman" w:hAnsi="Arial" w:cs="Arial"/>
          <w:sz w:val="24"/>
          <w:szCs w:val="24"/>
          <w:lang w:eastAsia="ru-RU"/>
        </w:rPr>
        <w:t xml:space="preserve"> </w:t>
      </w:r>
    </w:p>
    <w:p w:rsidR="00074929" w:rsidRPr="00321745" w:rsidRDefault="00074929" w:rsidP="00074929">
      <w:pPr>
        <w:tabs>
          <w:tab w:val="left" w:pos="-142"/>
          <w:tab w:val="left" w:pos="993"/>
          <w:tab w:val="left" w:pos="7938"/>
          <w:tab w:val="left" w:pos="8080"/>
          <w:tab w:val="left" w:pos="8364"/>
        </w:tabs>
        <w:spacing w:after="0" w:line="240" w:lineRule="auto"/>
        <w:ind w:right="-2" w:firstLine="567"/>
        <w:jc w:val="both"/>
        <w:rPr>
          <w:rFonts w:ascii="Arial" w:eastAsia="Times New Roman" w:hAnsi="Arial" w:cs="Arial"/>
          <w:sz w:val="24"/>
          <w:szCs w:val="24"/>
          <w:lang w:eastAsia="ru-RU"/>
        </w:rPr>
      </w:pPr>
    </w:p>
    <w:p w:rsidR="00074929" w:rsidRPr="00321745" w:rsidRDefault="00074929" w:rsidP="00074929">
      <w:pPr>
        <w:tabs>
          <w:tab w:val="left" w:pos="7938"/>
          <w:tab w:val="left" w:pos="8080"/>
          <w:tab w:val="left" w:pos="8364"/>
        </w:tabs>
        <w:spacing w:after="0" w:line="240" w:lineRule="auto"/>
        <w:ind w:right="-2"/>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Председатель </w:t>
      </w:r>
      <w:proofErr w:type="spellStart"/>
      <w:r w:rsidRPr="00321745">
        <w:rPr>
          <w:rFonts w:ascii="Arial" w:eastAsia="Times New Roman" w:hAnsi="Arial" w:cs="Arial"/>
          <w:sz w:val="24"/>
          <w:szCs w:val="24"/>
          <w:lang w:eastAsia="ru-RU"/>
        </w:rPr>
        <w:t>Дивногорского</w:t>
      </w:r>
      <w:proofErr w:type="spellEnd"/>
      <w:r w:rsidRPr="00321745">
        <w:rPr>
          <w:rFonts w:ascii="Arial" w:eastAsia="Times New Roman" w:hAnsi="Arial" w:cs="Arial"/>
          <w:sz w:val="24"/>
          <w:szCs w:val="24"/>
          <w:lang w:eastAsia="ru-RU"/>
        </w:rPr>
        <w:t xml:space="preserve"> </w:t>
      </w:r>
    </w:p>
    <w:p w:rsidR="00074929" w:rsidRPr="00321745" w:rsidRDefault="00074929" w:rsidP="00074929">
      <w:pPr>
        <w:tabs>
          <w:tab w:val="left" w:pos="7938"/>
          <w:tab w:val="left" w:pos="8080"/>
          <w:tab w:val="left" w:pos="8364"/>
        </w:tabs>
        <w:spacing w:after="0" w:line="240" w:lineRule="auto"/>
        <w:ind w:right="-2"/>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городского Совета депутатов                                             </w:t>
      </w:r>
      <w:r w:rsidR="00F047CD" w:rsidRPr="00321745">
        <w:rPr>
          <w:rFonts w:ascii="Arial" w:eastAsia="Times New Roman" w:hAnsi="Arial" w:cs="Arial"/>
          <w:sz w:val="24"/>
          <w:szCs w:val="24"/>
          <w:lang w:eastAsia="ru-RU"/>
        </w:rPr>
        <w:t xml:space="preserve">  </w:t>
      </w:r>
      <w:r w:rsidRPr="00321745">
        <w:rPr>
          <w:rFonts w:ascii="Arial" w:eastAsia="Times New Roman" w:hAnsi="Arial" w:cs="Arial"/>
          <w:sz w:val="24"/>
          <w:szCs w:val="24"/>
          <w:lang w:eastAsia="ru-RU"/>
        </w:rPr>
        <w:t xml:space="preserve"> </w:t>
      </w:r>
      <w:proofErr w:type="spellStart"/>
      <w:r w:rsidRPr="00321745">
        <w:rPr>
          <w:rFonts w:ascii="Arial" w:eastAsia="Times New Roman" w:hAnsi="Arial" w:cs="Arial"/>
          <w:sz w:val="24"/>
          <w:szCs w:val="24"/>
          <w:lang w:eastAsia="ru-RU"/>
        </w:rPr>
        <w:t>Ю.И.Мурашов</w:t>
      </w:r>
      <w:proofErr w:type="spellEnd"/>
      <w:r w:rsidRPr="00321745">
        <w:rPr>
          <w:rFonts w:ascii="Arial" w:eastAsia="Times New Roman" w:hAnsi="Arial" w:cs="Arial"/>
          <w:sz w:val="24"/>
          <w:szCs w:val="24"/>
          <w:lang w:eastAsia="ru-RU"/>
        </w:rPr>
        <w:tab/>
        <w:t xml:space="preserve"> </w:t>
      </w:r>
    </w:p>
    <w:p w:rsidR="00074929" w:rsidRPr="00321745" w:rsidRDefault="00074929" w:rsidP="00074929">
      <w:pPr>
        <w:tabs>
          <w:tab w:val="left" w:pos="-142"/>
          <w:tab w:val="left" w:pos="993"/>
          <w:tab w:val="left" w:pos="7938"/>
          <w:tab w:val="left" w:pos="8080"/>
          <w:tab w:val="left" w:pos="8364"/>
        </w:tabs>
        <w:spacing w:after="0" w:line="240" w:lineRule="auto"/>
        <w:ind w:right="-2" w:firstLine="567"/>
        <w:jc w:val="both"/>
        <w:rPr>
          <w:rFonts w:ascii="Arial" w:eastAsia="Times New Roman" w:hAnsi="Arial" w:cs="Arial"/>
          <w:sz w:val="24"/>
          <w:szCs w:val="24"/>
          <w:lang w:eastAsia="ru-RU"/>
        </w:rPr>
      </w:pPr>
    </w:p>
    <w:p w:rsidR="00074929" w:rsidRPr="00321745" w:rsidRDefault="00074929" w:rsidP="00074929">
      <w:pPr>
        <w:tabs>
          <w:tab w:val="left" w:pos="-142"/>
          <w:tab w:val="left" w:pos="993"/>
          <w:tab w:val="left" w:pos="7938"/>
          <w:tab w:val="left" w:pos="8080"/>
          <w:tab w:val="left" w:pos="8364"/>
        </w:tabs>
        <w:spacing w:after="0" w:line="240" w:lineRule="auto"/>
        <w:ind w:right="-2" w:firstLine="567"/>
        <w:jc w:val="both"/>
        <w:rPr>
          <w:rFonts w:ascii="Arial" w:eastAsia="Times New Roman" w:hAnsi="Arial" w:cs="Arial"/>
          <w:sz w:val="24"/>
          <w:szCs w:val="24"/>
          <w:lang w:eastAsia="ru-RU"/>
        </w:rPr>
      </w:pPr>
    </w:p>
    <w:p w:rsidR="00074929" w:rsidRPr="00321745" w:rsidRDefault="00074929" w:rsidP="00074929">
      <w:pPr>
        <w:tabs>
          <w:tab w:val="left" w:pos="-142"/>
          <w:tab w:val="left" w:pos="993"/>
          <w:tab w:val="left" w:pos="7938"/>
          <w:tab w:val="left" w:pos="8080"/>
          <w:tab w:val="left" w:pos="8364"/>
        </w:tabs>
        <w:spacing w:after="0" w:line="240" w:lineRule="auto"/>
        <w:ind w:right="-2" w:firstLine="567"/>
        <w:jc w:val="both"/>
        <w:rPr>
          <w:rFonts w:ascii="Arial" w:eastAsia="Times New Roman" w:hAnsi="Arial" w:cs="Arial"/>
          <w:sz w:val="24"/>
          <w:szCs w:val="24"/>
          <w:lang w:eastAsia="ru-RU"/>
        </w:rPr>
      </w:pPr>
    </w:p>
    <w:p w:rsidR="00321745" w:rsidRDefault="00321745" w:rsidP="00074929">
      <w:pPr>
        <w:spacing w:after="0" w:line="240" w:lineRule="auto"/>
        <w:ind w:firstLine="567"/>
        <w:contextualSpacing/>
        <w:jc w:val="right"/>
        <w:rPr>
          <w:rFonts w:ascii="Arial" w:eastAsia="Times New Roman" w:hAnsi="Arial" w:cs="Arial"/>
          <w:sz w:val="24"/>
          <w:szCs w:val="24"/>
          <w:lang w:eastAsia="ru-RU"/>
        </w:rPr>
      </w:pPr>
    </w:p>
    <w:p w:rsidR="00074929" w:rsidRPr="00321745" w:rsidRDefault="00074929" w:rsidP="00074929">
      <w:pPr>
        <w:spacing w:after="0" w:line="240" w:lineRule="auto"/>
        <w:ind w:firstLine="567"/>
        <w:contextualSpacing/>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lastRenderedPageBreak/>
        <w:t xml:space="preserve">Приложение к решению </w:t>
      </w:r>
    </w:p>
    <w:p w:rsidR="00074929" w:rsidRPr="00321745" w:rsidRDefault="00074929" w:rsidP="00074929">
      <w:pPr>
        <w:tabs>
          <w:tab w:val="left" w:pos="4536"/>
        </w:tabs>
        <w:spacing w:after="0" w:line="240" w:lineRule="auto"/>
        <w:ind w:firstLine="567"/>
        <w:contextualSpacing/>
        <w:jc w:val="right"/>
        <w:rPr>
          <w:rFonts w:ascii="Arial" w:eastAsia="Times New Roman" w:hAnsi="Arial" w:cs="Arial"/>
          <w:sz w:val="24"/>
          <w:szCs w:val="24"/>
          <w:lang w:eastAsia="ru-RU"/>
        </w:rPr>
      </w:pPr>
      <w:proofErr w:type="spellStart"/>
      <w:r w:rsidRPr="00321745">
        <w:rPr>
          <w:rFonts w:ascii="Arial" w:eastAsia="Times New Roman" w:hAnsi="Arial" w:cs="Arial"/>
          <w:sz w:val="24"/>
          <w:szCs w:val="24"/>
          <w:lang w:eastAsia="ru-RU"/>
        </w:rPr>
        <w:t>Дивногорского</w:t>
      </w:r>
      <w:proofErr w:type="spellEnd"/>
      <w:r w:rsidRPr="00321745">
        <w:rPr>
          <w:rFonts w:ascii="Arial" w:eastAsia="Times New Roman" w:hAnsi="Arial" w:cs="Arial"/>
          <w:sz w:val="24"/>
          <w:szCs w:val="24"/>
          <w:lang w:eastAsia="ru-RU"/>
        </w:rPr>
        <w:t xml:space="preserve"> городского  Совета депутатов</w:t>
      </w:r>
    </w:p>
    <w:p w:rsidR="00074929" w:rsidRPr="00321745" w:rsidRDefault="00074929" w:rsidP="00074929">
      <w:pPr>
        <w:spacing w:after="0" w:line="240" w:lineRule="auto"/>
        <w:ind w:firstLine="708"/>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от </w:t>
      </w:r>
      <w:r w:rsidR="00E60DAD" w:rsidRPr="00321745">
        <w:rPr>
          <w:rFonts w:ascii="Arial" w:eastAsia="Times New Roman" w:hAnsi="Arial" w:cs="Arial"/>
          <w:sz w:val="24"/>
          <w:szCs w:val="24"/>
          <w:lang w:eastAsia="ru-RU"/>
        </w:rPr>
        <w:t>26.11.</w:t>
      </w:r>
      <w:r w:rsidRPr="00321745">
        <w:rPr>
          <w:rFonts w:ascii="Arial" w:eastAsia="Times New Roman" w:hAnsi="Arial" w:cs="Arial"/>
          <w:sz w:val="24"/>
          <w:szCs w:val="24"/>
          <w:lang w:eastAsia="ru-RU"/>
        </w:rPr>
        <w:t>2019 №</w:t>
      </w:r>
      <w:r w:rsidR="00E60DAD" w:rsidRPr="00321745">
        <w:rPr>
          <w:rFonts w:ascii="Arial" w:eastAsia="Times New Roman" w:hAnsi="Arial" w:cs="Arial"/>
          <w:sz w:val="24"/>
          <w:szCs w:val="24"/>
          <w:lang w:eastAsia="ru-RU"/>
        </w:rPr>
        <w:t xml:space="preserve"> 48-314</w:t>
      </w:r>
      <w:r w:rsidRPr="00321745">
        <w:rPr>
          <w:rFonts w:ascii="Arial" w:eastAsia="Times New Roman" w:hAnsi="Arial" w:cs="Arial"/>
          <w:sz w:val="24"/>
          <w:szCs w:val="24"/>
          <w:lang w:eastAsia="ru-RU"/>
        </w:rPr>
        <w:t>–ГС</w:t>
      </w:r>
    </w:p>
    <w:p w:rsidR="00321745" w:rsidRPr="00321745" w:rsidRDefault="00321745" w:rsidP="00321745">
      <w:pPr>
        <w:spacing w:after="0" w:line="240" w:lineRule="auto"/>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(в редакции решения от 24.11.2021 №16-104-ГС)</w:t>
      </w:r>
    </w:p>
    <w:p w:rsidR="00074929" w:rsidRPr="00321745" w:rsidRDefault="00074929" w:rsidP="00074929">
      <w:pPr>
        <w:spacing w:after="0" w:line="240" w:lineRule="auto"/>
        <w:ind w:firstLine="567"/>
        <w:jc w:val="both"/>
        <w:rPr>
          <w:rFonts w:ascii="Arial" w:eastAsia="Times New Roman" w:hAnsi="Arial" w:cs="Arial"/>
          <w:sz w:val="24"/>
          <w:szCs w:val="24"/>
          <w:lang w:eastAsia="ru-RU"/>
        </w:rPr>
      </w:pPr>
    </w:p>
    <w:p w:rsidR="00074929" w:rsidRPr="00321745" w:rsidRDefault="00074929" w:rsidP="00074929">
      <w:pPr>
        <w:spacing w:after="0" w:line="240" w:lineRule="auto"/>
        <w:ind w:firstLine="567"/>
        <w:jc w:val="center"/>
        <w:rPr>
          <w:rFonts w:ascii="Arial" w:eastAsia="Times New Roman" w:hAnsi="Arial" w:cs="Arial"/>
          <w:b/>
          <w:bCs/>
          <w:iCs/>
          <w:sz w:val="24"/>
          <w:szCs w:val="24"/>
          <w:lang w:eastAsia="ru-RU"/>
        </w:rPr>
      </w:pPr>
      <w:r w:rsidRPr="00321745">
        <w:rPr>
          <w:rFonts w:ascii="Arial" w:eastAsia="Times New Roman" w:hAnsi="Arial" w:cs="Arial"/>
          <w:b/>
          <w:bCs/>
          <w:iCs/>
          <w:sz w:val="24"/>
          <w:szCs w:val="24"/>
          <w:lang w:eastAsia="ru-RU"/>
        </w:rPr>
        <w:t>Положение о порядке</w:t>
      </w:r>
    </w:p>
    <w:p w:rsidR="00074929" w:rsidRPr="00321745" w:rsidRDefault="00074929" w:rsidP="00074929">
      <w:pPr>
        <w:spacing w:after="0" w:line="240" w:lineRule="auto"/>
        <w:ind w:firstLine="567"/>
        <w:jc w:val="center"/>
        <w:rPr>
          <w:rFonts w:ascii="Arial" w:eastAsia="Times New Roman" w:hAnsi="Arial" w:cs="Arial"/>
          <w:b/>
          <w:bCs/>
          <w:iCs/>
          <w:sz w:val="24"/>
          <w:szCs w:val="24"/>
          <w:lang w:eastAsia="ru-RU"/>
        </w:rPr>
      </w:pPr>
      <w:r w:rsidRPr="00321745">
        <w:rPr>
          <w:rFonts w:ascii="Arial" w:eastAsia="Times New Roman" w:hAnsi="Arial" w:cs="Arial"/>
          <w:b/>
          <w:bCs/>
          <w:iCs/>
          <w:sz w:val="24"/>
          <w:szCs w:val="24"/>
          <w:lang w:eastAsia="ru-RU"/>
        </w:rPr>
        <w:t>проведения конкурса по отбору кандидатур на должность</w:t>
      </w:r>
    </w:p>
    <w:p w:rsidR="00074929" w:rsidRPr="00321745" w:rsidRDefault="00074929" w:rsidP="00074929">
      <w:pPr>
        <w:spacing w:after="0" w:line="240" w:lineRule="auto"/>
        <w:ind w:firstLine="567"/>
        <w:jc w:val="center"/>
        <w:rPr>
          <w:rFonts w:ascii="Arial" w:eastAsia="Times New Roman" w:hAnsi="Arial" w:cs="Arial"/>
          <w:b/>
          <w:bCs/>
          <w:iCs/>
          <w:sz w:val="24"/>
          <w:szCs w:val="24"/>
          <w:lang w:eastAsia="ru-RU"/>
        </w:rPr>
      </w:pPr>
      <w:r w:rsidRPr="00321745">
        <w:rPr>
          <w:rFonts w:ascii="Arial" w:eastAsia="Times New Roman" w:hAnsi="Arial" w:cs="Arial"/>
          <w:b/>
          <w:bCs/>
          <w:iCs/>
          <w:sz w:val="24"/>
          <w:szCs w:val="24"/>
          <w:lang w:eastAsia="ru-RU"/>
        </w:rPr>
        <w:t>Главы города Дивногорска Красноярского края</w:t>
      </w:r>
    </w:p>
    <w:p w:rsidR="009B0D52" w:rsidRPr="00321745" w:rsidRDefault="009B0D52" w:rsidP="00074929">
      <w:pPr>
        <w:spacing w:after="0" w:line="240" w:lineRule="auto"/>
        <w:ind w:firstLine="567"/>
        <w:jc w:val="center"/>
        <w:rPr>
          <w:rFonts w:ascii="Arial" w:eastAsia="Times New Roman" w:hAnsi="Arial" w:cs="Arial"/>
          <w:b/>
          <w:bCs/>
          <w:iCs/>
          <w:sz w:val="24"/>
          <w:szCs w:val="24"/>
          <w:lang w:eastAsia="ru-RU"/>
        </w:rPr>
      </w:pPr>
    </w:p>
    <w:p w:rsidR="00074929" w:rsidRPr="00321745" w:rsidRDefault="00074929" w:rsidP="00074929">
      <w:pPr>
        <w:tabs>
          <w:tab w:val="left" w:pos="-2160"/>
        </w:tabs>
        <w:spacing w:after="0" w:line="240" w:lineRule="auto"/>
        <w:ind w:firstLine="567"/>
        <w:jc w:val="center"/>
        <w:rPr>
          <w:rFonts w:ascii="Arial" w:eastAsia="Times New Roman" w:hAnsi="Arial" w:cs="Arial"/>
          <w:b/>
          <w:bCs/>
          <w:iCs/>
          <w:sz w:val="24"/>
          <w:szCs w:val="24"/>
          <w:lang w:eastAsia="ru-RU"/>
        </w:rPr>
      </w:pPr>
      <w:r w:rsidRPr="00321745">
        <w:rPr>
          <w:rFonts w:ascii="Arial" w:eastAsia="Times New Roman" w:hAnsi="Arial" w:cs="Arial"/>
          <w:b/>
          <w:bCs/>
          <w:iCs/>
          <w:sz w:val="24"/>
          <w:szCs w:val="24"/>
          <w:lang w:eastAsia="ru-RU"/>
        </w:rPr>
        <w:t>1. Общие положения</w:t>
      </w:r>
    </w:p>
    <w:p w:rsidR="00074929" w:rsidRPr="00321745" w:rsidRDefault="00074929" w:rsidP="009B0D52">
      <w:pPr>
        <w:spacing w:after="0" w:line="240" w:lineRule="auto"/>
        <w:ind w:firstLine="720"/>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1.1</w:t>
      </w:r>
      <w:r w:rsidR="009B0D52" w:rsidRPr="00321745">
        <w:rPr>
          <w:rFonts w:ascii="Arial" w:eastAsia="Times New Roman" w:hAnsi="Arial" w:cs="Arial"/>
          <w:sz w:val="24"/>
          <w:szCs w:val="24"/>
          <w:lang w:eastAsia="ru-RU"/>
        </w:rPr>
        <w:t>.</w:t>
      </w:r>
      <w:r w:rsidRPr="00321745">
        <w:rPr>
          <w:rFonts w:ascii="Arial" w:eastAsia="Times New Roman" w:hAnsi="Arial" w:cs="Arial"/>
          <w:sz w:val="24"/>
          <w:szCs w:val="24"/>
          <w:lang w:eastAsia="ru-RU"/>
        </w:rPr>
        <w:t>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города Дивногорска Красноярского края (далее - Главы города).</w:t>
      </w:r>
    </w:p>
    <w:p w:rsidR="00074929" w:rsidRPr="00321745" w:rsidRDefault="008C599B" w:rsidP="00D71CFA">
      <w:pPr>
        <w:autoSpaceDE w:val="0"/>
        <w:autoSpaceDN w:val="0"/>
        <w:adjustRightInd w:val="0"/>
        <w:spacing w:after="0" w:line="240" w:lineRule="auto"/>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ab/>
      </w:r>
      <w:r w:rsidR="00074929" w:rsidRPr="00321745">
        <w:rPr>
          <w:rFonts w:ascii="Arial" w:eastAsia="Times New Roman" w:hAnsi="Arial" w:cs="Arial"/>
          <w:sz w:val="24"/>
          <w:szCs w:val="24"/>
          <w:lang w:eastAsia="ru-RU"/>
        </w:rPr>
        <w:t xml:space="preserve">1.2. </w:t>
      </w:r>
      <w:proofErr w:type="gramStart"/>
      <w:r w:rsidR="00074929" w:rsidRPr="00321745">
        <w:rPr>
          <w:rFonts w:ascii="Arial" w:eastAsia="Times New Roman" w:hAnsi="Arial" w:cs="Arial"/>
          <w:sz w:val="24"/>
          <w:szCs w:val="24"/>
          <w:lang w:eastAsia="ru-RU"/>
        </w:rPr>
        <w:t xml:space="preserve">Конкурс обеспечивает равные права граждан Российской Федерации, претендующих на замещение </w:t>
      </w:r>
      <w:r w:rsidR="00D71CFA" w:rsidRPr="00321745">
        <w:rPr>
          <w:rFonts w:ascii="Arial" w:hAnsi="Arial" w:cs="Arial"/>
          <w:sz w:val="24"/>
          <w:szCs w:val="24"/>
        </w:rPr>
        <w:t xml:space="preserve"> муниципальной должности </w:t>
      </w:r>
      <w:r w:rsidR="00074929" w:rsidRPr="00321745">
        <w:rPr>
          <w:rFonts w:ascii="Arial" w:eastAsia="Times New Roman" w:hAnsi="Arial" w:cs="Arial"/>
          <w:sz w:val="24"/>
          <w:szCs w:val="24"/>
          <w:lang w:eastAsia="ru-RU"/>
        </w:rPr>
        <w:t xml:space="preserve">Главы города, и проводится с целью отбора </w:t>
      </w:r>
      <w:r w:rsidR="007649CB" w:rsidRPr="00321745">
        <w:rPr>
          <w:rFonts w:ascii="Arial" w:hAnsi="Arial" w:cs="Arial"/>
          <w:sz w:val="24"/>
          <w:szCs w:val="24"/>
        </w:rPr>
        <w:t>на альтернативной основе не менее двух зарегистрированных конкурсной комиссией кандидатов</w:t>
      </w:r>
      <w:r w:rsidR="00074929" w:rsidRPr="00321745">
        <w:rPr>
          <w:rFonts w:ascii="Arial" w:eastAsia="Times New Roman" w:hAnsi="Arial" w:cs="Arial"/>
          <w:sz w:val="24"/>
          <w:szCs w:val="24"/>
          <w:lang w:eastAsia="ru-RU"/>
        </w:rPr>
        <w:t>, подготовленных для замещения должности Главы города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w:t>
      </w:r>
      <w:proofErr w:type="gramEnd"/>
    </w:p>
    <w:p w:rsidR="00074929" w:rsidRPr="00321745" w:rsidRDefault="00074929" w:rsidP="00074929">
      <w:pPr>
        <w:spacing w:after="0" w:line="240" w:lineRule="auto"/>
        <w:ind w:firstLine="720"/>
        <w:jc w:val="both"/>
        <w:rPr>
          <w:rFonts w:ascii="Arial" w:eastAsia="Times New Roman" w:hAnsi="Arial" w:cs="Arial"/>
          <w:i/>
          <w:sz w:val="24"/>
          <w:szCs w:val="24"/>
          <w:u w:val="single"/>
          <w:lang w:eastAsia="ru-RU"/>
        </w:rPr>
      </w:pPr>
      <w:r w:rsidRPr="00321745">
        <w:rPr>
          <w:rFonts w:ascii="Arial" w:eastAsia="Times New Roman" w:hAnsi="Arial" w:cs="Arial"/>
          <w:sz w:val="24"/>
          <w:szCs w:val="24"/>
          <w:lang w:eastAsia="ru-RU"/>
        </w:rPr>
        <w:t xml:space="preserve">1.3. Конкурс назначается решением </w:t>
      </w:r>
      <w:proofErr w:type="spellStart"/>
      <w:r w:rsidRPr="00321745">
        <w:rPr>
          <w:rFonts w:ascii="Arial" w:eastAsia="Times New Roman" w:hAnsi="Arial" w:cs="Arial"/>
          <w:sz w:val="24"/>
          <w:szCs w:val="24"/>
          <w:lang w:eastAsia="ru-RU"/>
        </w:rPr>
        <w:t>Дивногорского</w:t>
      </w:r>
      <w:proofErr w:type="spellEnd"/>
      <w:r w:rsidRPr="00321745">
        <w:rPr>
          <w:rFonts w:ascii="Arial" w:eastAsia="Times New Roman" w:hAnsi="Arial" w:cs="Arial"/>
          <w:sz w:val="24"/>
          <w:szCs w:val="24"/>
          <w:lang w:eastAsia="ru-RU"/>
        </w:rPr>
        <w:t xml:space="preserve"> горо</w:t>
      </w:r>
      <w:r w:rsidR="008C599B" w:rsidRPr="00321745">
        <w:rPr>
          <w:rFonts w:ascii="Arial" w:eastAsia="Times New Roman" w:hAnsi="Arial" w:cs="Arial"/>
          <w:sz w:val="24"/>
          <w:szCs w:val="24"/>
          <w:lang w:eastAsia="ru-RU"/>
        </w:rPr>
        <w:t>дского Совета депутатов (далее -</w:t>
      </w:r>
      <w:r w:rsidRPr="00321745">
        <w:rPr>
          <w:rFonts w:ascii="Arial" w:eastAsia="Times New Roman" w:hAnsi="Arial" w:cs="Arial"/>
          <w:sz w:val="24"/>
          <w:szCs w:val="24"/>
          <w:lang w:eastAsia="ru-RU"/>
        </w:rPr>
        <w:t xml:space="preserve"> городской Совет депутатов).</w:t>
      </w:r>
    </w:p>
    <w:p w:rsidR="00074929" w:rsidRPr="00321745" w:rsidRDefault="00074929" w:rsidP="00074929">
      <w:pPr>
        <w:spacing w:after="0" w:line="240" w:lineRule="auto"/>
        <w:ind w:firstLine="720"/>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1.4. Решение о назначении конкурса должно содержать следующую информацию:</w:t>
      </w:r>
    </w:p>
    <w:p w:rsidR="00074929" w:rsidRPr="00321745" w:rsidRDefault="00074929" w:rsidP="009B0D52">
      <w:pPr>
        <w:numPr>
          <w:ilvl w:val="0"/>
          <w:numId w:val="1"/>
        </w:numPr>
        <w:tabs>
          <w:tab w:val="left" w:pos="426"/>
        </w:tabs>
        <w:spacing w:after="0" w:line="240" w:lineRule="auto"/>
        <w:ind w:left="0" w:firstLine="0"/>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сведения о дате, времени и месте проведения конкурса;</w:t>
      </w:r>
    </w:p>
    <w:p w:rsidR="00074929" w:rsidRPr="00321745" w:rsidRDefault="00074929" w:rsidP="009B0D52">
      <w:pPr>
        <w:numPr>
          <w:ilvl w:val="0"/>
          <w:numId w:val="1"/>
        </w:numPr>
        <w:tabs>
          <w:tab w:val="left" w:pos="426"/>
        </w:tabs>
        <w:spacing w:after="0" w:line="240" w:lineRule="auto"/>
        <w:ind w:left="0" w:firstLine="0"/>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текст объявления о приеме документов от кандидатов, содержащий сроки приема документов и условия конкурса;</w:t>
      </w:r>
    </w:p>
    <w:p w:rsidR="008C599B" w:rsidRPr="00321745" w:rsidRDefault="00074929" w:rsidP="008C599B">
      <w:pPr>
        <w:pStyle w:val="ad"/>
        <w:numPr>
          <w:ilvl w:val="0"/>
          <w:numId w:val="1"/>
        </w:numPr>
        <w:autoSpaceDE w:val="0"/>
        <w:autoSpaceDN w:val="0"/>
        <w:adjustRightInd w:val="0"/>
        <w:spacing w:after="0" w:line="240" w:lineRule="auto"/>
        <w:ind w:left="0" w:firstLine="0"/>
        <w:jc w:val="both"/>
        <w:rPr>
          <w:rFonts w:ascii="Arial" w:hAnsi="Arial" w:cs="Arial"/>
          <w:sz w:val="24"/>
          <w:szCs w:val="24"/>
        </w:rPr>
      </w:pPr>
      <w:r w:rsidRPr="00321745">
        <w:rPr>
          <w:rFonts w:ascii="Arial" w:eastAsia="Times New Roman" w:hAnsi="Arial" w:cs="Arial"/>
          <w:sz w:val="24"/>
          <w:szCs w:val="24"/>
          <w:lang w:eastAsia="ru-RU"/>
        </w:rPr>
        <w:t xml:space="preserve">Ф.И.О., должность работника </w:t>
      </w:r>
      <w:r w:rsidR="00113C05" w:rsidRPr="00321745">
        <w:rPr>
          <w:rFonts w:ascii="Arial" w:eastAsia="Times New Roman" w:hAnsi="Arial" w:cs="Arial"/>
          <w:sz w:val="24"/>
          <w:szCs w:val="24"/>
          <w:lang w:eastAsia="ru-RU"/>
        </w:rPr>
        <w:t>городского Совета депутатов</w:t>
      </w:r>
      <w:r w:rsidRPr="00321745">
        <w:rPr>
          <w:rFonts w:ascii="Arial" w:eastAsia="Times New Roman" w:hAnsi="Arial" w:cs="Arial"/>
          <w:sz w:val="24"/>
          <w:szCs w:val="24"/>
          <w:lang w:eastAsia="ru-RU"/>
        </w:rPr>
        <w:t>, ответственного за прием документов от кандидатов, их регистрацию</w:t>
      </w:r>
      <w:r w:rsidR="008C599B" w:rsidRPr="00321745">
        <w:rPr>
          <w:rFonts w:ascii="Arial" w:eastAsia="Times New Roman" w:hAnsi="Arial" w:cs="Arial"/>
          <w:sz w:val="24"/>
          <w:szCs w:val="24"/>
          <w:lang w:eastAsia="ru-RU"/>
        </w:rPr>
        <w:t xml:space="preserve"> </w:t>
      </w:r>
      <w:r w:rsidR="008C599B" w:rsidRPr="00321745">
        <w:rPr>
          <w:rFonts w:ascii="Arial" w:hAnsi="Arial" w:cs="Arial"/>
          <w:sz w:val="24"/>
          <w:szCs w:val="24"/>
        </w:rPr>
        <w:t>и передачу в конкурсную комиссию по отбору кандидатур на должность Главы города (далее также - Конкурсная комиссия; Комиссия).</w:t>
      </w:r>
    </w:p>
    <w:p w:rsidR="00962EAF" w:rsidRPr="00321745" w:rsidRDefault="008C599B" w:rsidP="00962EAF">
      <w:pPr>
        <w:autoSpaceDE w:val="0"/>
        <w:autoSpaceDN w:val="0"/>
        <w:adjustRightInd w:val="0"/>
        <w:spacing w:after="0" w:line="240" w:lineRule="auto"/>
        <w:jc w:val="both"/>
        <w:rPr>
          <w:rFonts w:ascii="Arial" w:hAnsi="Arial" w:cs="Arial"/>
          <w:sz w:val="24"/>
          <w:szCs w:val="24"/>
        </w:rPr>
      </w:pPr>
      <w:r w:rsidRPr="00321745">
        <w:rPr>
          <w:rFonts w:ascii="Arial" w:eastAsia="Times New Roman" w:hAnsi="Arial" w:cs="Arial"/>
          <w:sz w:val="24"/>
          <w:szCs w:val="24"/>
          <w:lang w:eastAsia="ru-RU"/>
        </w:rPr>
        <w:tab/>
        <w:t>1.</w:t>
      </w:r>
      <w:r w:rsidR="00027AEB" w:rsidRPr="00321745">
        <w:rPr>
          <w:rFonts w:ascii="Arial" w:eastAsia="Times New Roman" w:hAnsi="Arial" w:cs="Arial"/>
          <w:sz w:val="24"/>
          <w:szCs w:val="24"/>
          <w:lang w:eastAsia="ru-RU"/>
        </w:rPr>
        <w:t>5</w:t>
      </w:r>
      <w:r w:rsidRPr="00321745">
        <w:rPr>
          <w:rFonts w:ascii="Arial" w:eastAsia="Times New Roman" w:hAnsi="Arial" w:cs="Arial"/>
          <w:sz w:val="24"/>
          <w:szCs w:val="24"/>
          <w:lang w:eastAsia="ru-RU"/>
        </w:rPr>
        <w:t xml:space="preserve">. </w:t>
      </w:r>
      <w:r w:rsidR="00074929" w:rsidRPr="00321745">
        <w:rPr>
          <w:rFonts w:ascii="Arial" w:eastAsia="Times New Roman" w:hAnsi="Arial" w:cs="Arial"/>
          <w:sz w:val="24"/>
          <w:szCs w:val="24"/>
          <w:lang w:eastAsia="ru-RU"/>
        </w:rPr>
        <w:t xml:space="preserve">Решение о назначении конкурса публикуется </w:t>
      </w:r>
      <w:r w:rsidR="006908D6" w:rsidRPr="00321745">
        <w:rPr>
          <w:rFonts w:ascii="Arial" w:eastAsia="Times New Roman" w:hAnsi="Arial" w:cs="Arial"/>
          <w:sz w:val="24"/>
          <w:szCs w:val="24"/>
          <w:lang w:eastAsia="ru-RU"/>
        </w:rPr>
        <w:t xml:space="preserve">в средствах массовой информации </w:t>
      </w:r>
      <w:r w:rsidR="00074929" w:rsidRPr="00321745">
        <w:rPr>
          <w:rFonts w:ascii="Arial" w:eastAsia="Times New Roman" w:hAnsi="Arial" w:cs="Arial"/>
          <w:sz w:val="24"/>
          <w:szCs w:val="24"/>
          <w:lang w:eastAsia="ru-RU"/>
        </w:rPr>
        <w:t>не позднее</w:t>
      </w:r>
      <w:r w:rsidR="00962EAF" w:rsidRPr="00321745">
        <w:rPr>
          <w:rFonts w:ascii="Arial" w:eastAsia="Times New Roman" w:hAnsi="Arial" w:cs="Arial"/>
          <w:sz w:val="24"/>
          <w:szCs w:val="24"/>
          <w:lang w:eastAsia="ru-RU"/>
        </w:rPr>
        <w:t>,</w:t>
      </w:r>
      <w:r w:rsidR="00074929" w:rsidRPr="00321745">
        <w:rPr>
          <w:rFonts w:ascii="Arial" w:eastAsia="Times New Roman" w:hAnsi="Arial" w:cs="Arial"/>
          <w:sz w:val="24"/>
          <w:szCs w:val="24"/>
          <w:lang w:eastAsia="ru-RU"/>
        </w:rPr>
        <w:t xml:space="preserve"> чем за 40 календарных дней до дня проведения конкурса</w:t>
      </w:r>
      <w:r w:rsidR="006908D6" w:rsidRPr="00321745">
        <w:rPr>
          <w:rFonts w:ascii="Arial" w:eastAsia="Times New Roman" w:hAnsi="Arial" w:cs="Arial"/>
          <w:sz w:val="24"/>
          <w:szCs w:val="24"/>
          <w:lang w:eastAsia="ru-RU"/>
        </w:rPr>
        <w:t xml:space="preserve"> и подлежит размещению на официальном сайте администрации города и газеты «Огни Енисея» в информационно-телекоммуникационной сети общего пользования Интернет</w:t>
      </w:r>
      <w:r w:rsidR="007E640F" w:rsidRPr="00321745">
        <w:rPr>
          <w:rFonts w:ascii="Arial" w:eastAsia="Times New Roman" w:hAnsi="Arial" w:cs="Arial"/>
          <w:sz w:val="24"/>
          <w:szCs w:val="24"/>
          <w:lang w:eastAsia="ru-RU"/>
        </w:rPr>
        <w:t>.</w:t>
      </w:r>
    </w:p>
    <w:p w:rsidR="00074929" w:rsidRPr="00321745" w:rsidRDefault="00074929" w:rsidP="00074929">
      <w:pPr>
        <w:tabs>
          <w:tab w:val="num" w:pos="1440"/>
        </w:tabs>
        <w:spacing w:after="0" w:line="240" w:lineRule="auto"/>
        <w:ind w:firstLine="720"/>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1.</w:t>
      </w:r>
      <w:r w:rsidR="00027AEB" w:rsidRPr="00321745">
        <w:rPr>
          <w:rFonts w:ascii="Arial" w:eastAsia="Times New Roman" w:hAnsi="Arial" w:cs="Arial"/>
          <w:sz w:val="24"/>
          <w:szCs w:val="24"/>
          <w:lang w:eastAsia="ru-RU"/>
        </w:rPr>
        <w:t>6</w:t>
      </w:r>
      <w:r w:rsidRPr="00321745">
        <w:rPr>
          <w:rFonts w:ascii="Arial" w:eastAsia="Times New Roman" w:hAnsi="Arial" w:cs="Arial"/>
          <w:sz w:val="24"/>
          <w:szCs w:val="24"/>
          <w:lang w:eastAsia="ru-RU"/>
        </w:rPr>
        <w:t>. Не позднее дня, следующего за днем принятия решения, указанного в пункте 1.3. настоящего Положения, городской Совет депутатов в письменной форме уведомляет Губернатора края об объявлении конкурса и начале формирования конкурсной комиссии.</w:t>
      </w:r>
    </w:p>
    <w:p w:rsidR="00074929" w:rsidRPr="00321745" w:rsidRDefault="00074929" w:rsidP="00074929">
      <w:pPr>
        <w:tabs>
          <w:tab w:val="num" w:pos="1440"/>
        </w:tabs>
        <w:spacing w:after="0" w:line="240" w:lineRule="auto"/>
        <w:ind w:firstLine="720"/>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1.</w:t>
      </w:r>
      <w:r w:rsidR="00027AEB" w:rsidRPr="00321745">
        <w:rPr>
          <w:rFonts w:ascii="Arial" w:eastAsia="Times New Roman" w:hAnsi="Arial" w:cs="Arial"/>
          <w:sz w:val="24"/>
          <w:szCs w:val="24"/>
          <w:lang w:eastAsia="ru-RU"/>
        </w:rPr>
        <w:t>7</w:t>
      </w:r>
      <w:r w:rsidRPr="00321745">
        <w:rPr>
          <w:rFonts w:ascii="Arial" w:eastAsia="Times New Roman" w:hAnsi="Arial" w:cs="Arial"/>
          <w:sz w:val="24"/>
          <w:szCs w:val="24"/>
          <w:lang w:eastAsia="ru-RU"/>
        </w:rPr>
        <w:t>. Расходы по участию в конкурсе</w:t>
      </w:r>
      <w:r w:rsidR="003F53DA" w:rsidRPr="00321745">
        <w:rPr>
          <w:rFonts w:ascii="Arial" w:eastAsia="Times New Roman" w:hAnsi="Arial" w:cs="Arial"/>
          <w:sz w:val="24"/>
          <w:szCs w:val="24"/>
          <w:lang w:eastAsia="ru-RU"/>
        </w:rPr>
        <w:t xml:space="preserve"> (</w:t>
      </w:r>
      <w:r w:rsidRPr="00321745">
        <w:rPr>
          <w:rFonts w:ascii="Arial" w:eastAsia="Times New Roman" w:hAnsi="Arial" w:cs="Arial"/>
          <w:sz w:val="24"/>
          <w:szCs w:val="24"/>
          <w:lang w:eastAsia="ru-RU"/>
        </w:rPr>
        <w:t>проезд к месту проведения конкурса и обратно, наем жилого помещения, проживание, пользование ус</w:t>
      </w:r>
      <w:r w:rsidR="00D71CFA" w:rsidRPr="00321745">
        <w:rPr>
          <w:rFonts w:ascii="Arial" w:eastAsia="Times New Roman" w:hAnsi="Arial" w:cs="Arial"/>
          <w:sz w:val="24"/>
          <w:szCs w:val="24"/>
          <w:lang w:eastAsia="ru-RU"/>
        </w:rPr>
        <w:t>лугами сре</w:t>
      </w:r>
      <w:proofErr w:type="gramStart"/>
      <w:r w:rsidR="00D71CFA" w:rsidRPr="00321745">
        <w:rPr>
          <w:rFonts w:ascii="Arial" w:eastAsia="Times New Roman" w:hAnsi="Arial" w:cs="Arial"/>
          <w:sz w:val="24"/>
          <w:szCs w:val="24"/>
          <w:lang w:eastAsia="ru-RU"/>
        </w:rPr>
        <w:t>дств св</w:t>
      </w:r>
      <w:proofErr w:type="gramEnd"/>
      <w:r w:rsidR="00D71CFA" w:rsidRPr="00321745">
        <w:rPr>
          <w:rFonts w:ascii="Arial" w:eastAsia="Times New Roman" w:hAnsi="Arial" w:cs="Arial"/>
          <w:sz w:val="24"/>
          <w:szCs w:val="24"/>
          <w:lang w:eastAsia="ru-RU"/>
        </w:rPr>
        <w:t>язи всех видов</w:t>
      </w:r>
      <w:r w:rsidR="003F53DA" w:rsidRPr="00321745">
        <w:rPr>
          <w:rFonts w:ascii="Arial" w:eastAsia="Times New Roman" w:hAnsi="Arial" w:cs="Arial"/>
          <w:sz w:val="24"/>
          <w:szCs w:val="24"/>
          <w:lang w:eastAsia="ru-RU"/>
        </w:rPr>
        <w:t xml:space="preserve">) </w:t>
      </w:r>
      <w:r w:rsidRPr="00321745">
        <w:rPr>
          <w:rFonts w:ascii="Arial" w:eastAsia="Times New Roman" w:hAnsi="Arial" w:cs="Arial"/>
          <w:sz w:val="24"/>
          <w:szCs w:val="24"/>
          <w:lang w:eastAsia="ru-RU"/>
        </w:rPr>
        <w:t>кандидаты производят за свой счет.</w:t>
      </w:r>
    </w:p>
    <w:p w:rsidR="00074929" w:rsidRPr="00321745" w:rsidRDefault="00074929" w:rsidP="00074929">
      <w:pPr>
        <w:spacing w:after="0" w:line="240" w:lineRule="auto"/>
        <w:ind w:firstLine="720"/>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1.</w:t>
      </w:r>
      <w:r w:rsidR="00027AEB" w:rsidRPr="00321745">
        <w:rPr>
          <w:rFonts w:ascii="Arial" w:eastAsia="Times New Roman" w:hAnsi="Arial" w:cs="Arial"/>
          <w:sz w:val="24"/>
          <w:szCs w:val="24"/>
          <w:lang w:eastAsia="ru-RU"/>
        </w:rPr>
        <w:t>8</w:t>
      </w:r>
      <w:r w:rsidRPr="00321745">
        <w:rPr>
          <w:rFonts w:ascii="Arial" w:eastAsia="Times New Roman" w:hAnsi="Arial" w:cs="Arial"/>
          <w:sz w:val="24"/>
          <w:szCs w:val="24"/>
          <w:lang w:eastAsia="ru-RU"/>
        </w:rPr>
        <w:t>. Спорные вопросы, связанные с проведением конкурса, рассматриваются в судебном порядке.</w:t>
      </w:r>
    </w:p>
    <w:p w:rsidR="00FB2884" w:rsidRPr="00321745" w:rsidRDefault="00FB2884" w:rsidP="00074929">
      <w:pPr>
        <w:spacing w:after="0" w:line="240" w:lineRule="auto"/>
        <w:ind w:firstLine="720"/>
        <w:jc w:val="both"/>
        <w:rPr>
          <w:rFonts w:ascii="Arial" w:eastAsia="Times New Roman" w:hAnsi="Arial" w:cs="Arial"/>
          <w:sz w:val="24"/>
          <w:szCs w:val="24"/>
          <w:lang w:eastAsia="ru-RU"/>
        </w:rPr>
      </w:pPr>
    </w:p>
    <w:p w:rsidR="00074929" w:rsidRPr="00321745" w:rsidRDefault="00074929" w:rsidP="00074929">
      <w:pPr>
        <w:tabs>
          <w:tab w:val="left" w:pos="1260"/>
          <w:tab w:val="num" w:pos="1440"/>
        </w:tabs>
        <w:spacing w:after="0" w:line="240" w:lineRule="auto"/>
        <w:ind w:firstLine="567"/>
        <w:jc w:val="center"/>
        <w:rPr>
          <w:rFonts w:ascii="Arial" w:eastAsia="Times New Roman" w:hAnsi="Arial" w:cs="Arial"/>
          <w:b/>
          <w:bCs/>
          <w:iCs/>
          <w:sz w:val="24"/>
          <w:szCs w:val="24"/>
          <w:lang w:eastAsia="ru-RU"/>
        </w:rPr>
      </w:pPr>
      <w:r w:rsidRPr="00321745">
        <w:rPr>
          <w:rFonts w:ascii="Arial" w:eastAsia="Times New Roman" w:hAnsi="Arial" w:cs="Arial"/>
          <w:b/>
          <w:bCs/>
          <w:iCs/>
          <w:sz w:val="24"/>
          <w:szCs w:val="24"/>
          <w:lang w:eastAsia="ru-RU"/>
        </w:rPr>
        <w:t>2.</w:t>
      </w:r>
      <w:r w:rsidRPr="00321745">
        <w:rPr>
          <w:rFonts w:ascii="Arial" w:eastAsia="Times New Roman" w:hAnsi="Arial" w:cs="Arial"/>
          <w:bCs/>
          <w:iCs/>
          <w:sz w:val="24"/>
          <w:szCs w:val="24"/>
          <w:lang w:eastAsia="ru-RU"/>
        </w:rPr>
        <w:t xml:space="preserve"> </w:t>
      </w:r>
      <w:r w:rsidRPr="00321745">
        <w:rPr>
          <w:rFonts w:ascii="Arial" w:eastAsia="Times New Roman" w:hAnsi="Arial" w:cs="Arial"/>
          <w:b/>
          <w:bCs/>
          <w:iCs/>
          <w:sz w:val="24"/>
          <w:szCs w:val="24"/>
          <w:lang w:eastAsia="ru-RU"/>
        </w:rPr>
        <w:t xml:space="preserve"> Конкурсная комиссия</w:t>
      </w:r>
    </w:p>
    <w:p w:rsidR="00074929" w:rsidRPr="00321745" w:rsidRDefault="00074929" w:rsidP="00074929">
      <w:pPr>
        <w:tabs>
          <w:tab w:val="num" w:pos="1440"/>
        </w:tabs>
        <w:spacing w:after="0" w:line="240" w:lineRule="auto"/>
        <w:ind w:firstLine="720"/>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2.1. Для проведения конкурса по отбору кандидатур на должность Главы города формируется конкурсная комиссия (далее – Комиссия) в составе 6 </w:t>
      </w:r>
      <w:r w:rsidRPr="00321745">
        <w:rPr>
          <w:rFonts w:ascii="Arial" w:eastAsia="Times New Roman" w:hAnsi="Arial" w:cs="Arial"/>
          <w:sz w:val="24"/>
          <w:szCs w:val="24"/>
          <w:lang w:eastAsia="ru-RU"/>
        </w:rPr>
        <w:lastRenderedPageBreak/>
        <w:t>человек. Половина состава Комиссии назначается решением городского Совета депутатов, а вторая половина</w:t>
      </w:r>
      <w:r w:rsidR="003F53DA" w:rsidRPr="00321745">
        <w:rPr>
          <w:rFonts w:ascii="Arial" w:eastAsia="Times New Roman" w:hAnsi="Arial" w:cs="Arial"/>
          <w:sz w:val="24"/>
          <w:szCs w:val="24"/>
          <w:lang w:eastAsia="ru-RU"/>
        </w:rPr>
        <w:t xml:space="preserve"> -</w:t>
      </w:r>
      <w:r w:rsidR="00A55CA5" w:rsidRPr="00321745">
        <w:rPr>
          <w:rFonts w:ascii="Arial" w:eastAsia="Times New Roman" w:hAnsi="Arial" w:cs="Arial"/>
          <w:sz w:val="24"/>
          <w:szCs w:val="24"/>
          <w:lang w:eastAsia="ru-RU"/>
        </w:rPr>
        <w:t xml:space="preserve"> </w:t>
      </w:r>
      <w:r w:rsidRPr="00321745">
        <w:rPr>
          <w:rFonts w:ascii="Arial" w:eastAsia="Times New Roman" w:hAnsi="Arial" w:cs="Arial"/>
          <w:sz w:val="24"/>
          <w:szCs w:val="24"/>
          <w:lang w:eastAsia="ru-RU"/>
        </w:rPr>
        <w:t>Губернатор</w:t>
      </w:r>
      <w:r w:rsidR="003F53DA" w:rsidRPr="00321745">
        <w:rPr>
          <w:rFonts w:ascii="Arial" w:eastAsia="Times New Roman" w:hAnsi="Arial" w:cs="Arial"/>
          <w:sz w:val="24"/>
          <w:szCs w:val="24"/>
          <w:lang w:eastAsia="ru-RU"/>
        </w:rPr>
        <w:t>ом</w:t>
      </w:r>
      <w:r w:rsidRPr="00321745">
        <w:rPr>
          <w:rFonts w:ascii="Arial" w:eastAsia="Times New Roman" w:hAnsi="Arial" w:cs="Arial"/>
          <w:sz w:val="24"/>
          <w:szCs w:val="24"/>
          <w:lang w:eastAsia="ru-RU"/>
        </w:rPr>
        <w:t xml:space="preserve"> Красноярского края.</w:t>
      </w:r>
    </w:p>
    <w:p w:rsidR="005E2419" w:rsidRPr="00321745" w:rsidRDefault="005E2419" w:rsidP="005E2419">
      <w:pPr>
        <w:tabs>
          <w:tab w:val="num" w:pos="1260"/>
        </w:tabs>
        <w:spacing w:after="0" w:line="240" w:lineRule="auto"/>
        <w:ind w:firstLine="720"/>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2.2.Комиссия должна быть сформирована в полном составе не позднее, чем за 5 календарных дней до дня проведения конкурса.</w:t>
      </w:r>
    </w:p>
    <w:p w:rsidR="008F3422" w:rsidRPr="00321745" w:rsidRDefault="005E2419" w:rsidP="008F3422">
      <w:pPr>
        <w:autoSpaceDE w:val="0"/>
        <w:autoSpaceDN w:val="0"/>
        <w:adjustRightInd w:val="0"/>
        <w:spacing w:after="0" w:line="240" w:lineRule="auto"/>
        <w:jc w:val="both"/>
        <w:rPr>
          <w:rFonts w:ascii="Arial" w:hAnsi="Arial" w:cs="Arial"/>
          <w:bCs/>
          <w:sz w:val="24"/>
          <w:szCs w:val="24"/>
        </w:rPr>
      </w:pPr>
      <w:r w:rsidRPr="00321745">
        <w:rPr>
          <w:rFonts w:ascii="Arial" w:eastAsia="Times New Roman" w:hAnsi="Arial" w:cs="Arial"/>
          <w:sz w:val="24"/>
          <w:szCs w:val="24"/>
          <w:lang w:eastAsia="ru-RU"/>
        </w:rPr>
        <w:tab/>
      </w:r>
      <w:r w:rsidR="003964BF" w:rsidRPr="00321745">
        <w:rPr>
          <w:rFonts w:ascii="Arial" w:eastAsia="Times New Roman" w:hAnsi="Arial" w:cs="Arial"/>
          <w:sz w:val="24"/>
          <w:szCs w:val="24"/>
          <w:lang w:eastAsia="ru-RU"/>
        </w:rPr>
        <w:t>2.</w:t>
      </w:r>
      <w:r w:rsidRPr="00321745">
        <w:rPr>
          <w:rFonts w:ascii="Arial" w:eastAsia="Times New Roman" w:hAnsi="Arial" w:cs="Arial"/>
          <w:sz w:val="24"/>
          <w:szCs w:val="24"/>
          <w:lang w:eastAsia="ru-RU"/>
        </w:rPr>
        <w:t>3</w:t>
      </w:r>
      <w:r w:rsidR="003964BF" w:rsidRPr="00321745">
        <w:rPr>
          <w:rFonts w:ascii="Arial" w:eastAsia="Times New Roman" w:hAnsi="Arial" w:cs="Arial"/>
          <w:sz w:val="24"/>
          <w:szCs w:val="24"/>
          <w:lang w:eastAsia="ru-RU"/>
        </w:rPr>
        <w:t xml:space="preserve">. </w:t>
      </w:r>
      <w:r w:rsidR="008F3422" w:rsidRPr="00321745">
        <w:rPr>
          <w:rFonts w:ascii="Arial" w:hAnsi="Arial" w:cs="Arial"/>
          <w:bCs/>
          <w:sz w:val="24"/>
          <w:szCs w:val="24"/>
        </w:rPr>
        <w:t xml:space="preserve">Членами Комиссии могут быть назначены граждане Российской Федерации, достигшие возраста 18 лет, которые не имеют в соответствии с </w:t>
      </w:r>
      <w:r w:rsidR="008F3422" w:rsidRPr="00321745">
        <w:rPr>
          <w:rFonts w:ascii="Arial" w:hAnsi="Arial" w:cs="Arial"/>
          <w:bCs/>
          <w:color w:val="000000" w:themeColor="text1"/>
          <w:sz w:val="24"/>
          <w:szCs w:val="24"/>
        </w:rPr>
        <w:t xml:space="preserve">Федеральным </w:t>
      </w:r>
      <w:hyperlink r:id="rId9" w:history="1">
        <w:r w:rsidR="008F3422" w:rsidRPr="00321745">
          <w:rPr>
            <w:rFonts w:ascii="Arial" w:hAnsi="Arial" w:cs="Arial"/>
            <w:bCs/>
            <w:color w:val="000000" w:themeColor="text1"/>
            <w:sz w:val="24"/>
            <w:szCs w:val="24"/>
          </w:rPr>
          <w:t>законом</w:t>
        </w:r>
      </w:hyperlink>
      <w:r w:rsidR="008F3422" w:rsidRPr="00321745">
        <w:rPr>
          <w:rFonts w:ascii="Arial" w:hAnsi="Arial" w:cs="Arial"/>
          <w:bCs/>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активного избирательного права.</w:t>
      </w:r>
    </w:p>
    <w:p w:rsidR="004A0F45" w:rsidRPr="00321745" w:rsidRDefault="004A0F45" w:rsidP="004A0F45">
      <w:pPr>
        <w:autoSpaceDE w:val="0"/>
        <w:autoSpaceDN w:val="0"/>
        <w:adjustRightInd w:val="0"/>
        <w:spacing w:after="0" w:line="240" w:lineRule="auto"/>
        <w:ind w:firstLine="709"/>
        <w:jc w:val="both"/>
        <w:rPr>
          <w:rFonts w:ascii="Arial" w:hAnsi="Arial" w:cs="Arial"/>
          <w:sz w:val="24"/>
          <w:szCs w:val="24"/>
        </w:rPr>
      </w:pPr>
      <w:r w:rsidRPr="00321745">
        <w:rPr>
          <w:rFonts w:ascii="Arial" w:hAnsi="Arial" w:cs="Arial"/>
          <w:sz w:val="24"/>
          <w:szCs w:val="24"/>
        </w:rPr>
        <w:t>Для назначения членом Конкурсной комиссии</w:t>
      </w:r>
      <w:r w:rsidR="00803488" w:rsidRPr="00321745">
        <w:rPr>
          <w:rFonts w:ascii="Arial" w:hAnsi="Arial" w:cs="Arial"/>
          <w:sz w:val="24"/>
          <w:szCs w:val="24"/>
        </w:rPr>
        <w:t>,</w:t>
      </w:r>
      <w:r w:rsidRPr="00321745">
        <w:rPr>
          <w:rFonts w:ascii="Arial" w:hAnsi="Arial" w:cs="Arial"/>
          <w:sz w:val="24"/>
          <w:szCs w:val="24"/>
        </w:rPr>
        <w:t xml:space="preserve"> </w:t>
      </w:r>
      <w:r w:rsidR="00803488" w:rsidRPr="00321745">
        <w:rPr>
          <w:rFonts w:ascii="Arial" w:hAnsi="Arial" w:cs="Arial"/>
          <w:sz w:val="24"/>
          <w:szCs w:val="24"/>
        </w:rPr>
        <w:t xml:space="preserve">формируемой </w:t>
      </w:r>
      <w:proofErr w:type="spellStart"/>
      <w:r w:rsidR="00803488" w:rsidRPr="00321745">
        <w:rPr>
          <w:rFonts w:ascii="Arial" w:hAnsi="Arial" w:cs="Arial"/>
          <w:sz w:val="24"/>
          <w:szCs w:val="24"/>
        </w:rPr>
        <w:t>Дивногорским</w:t>
      </w:r>
      <w:proofErr w:type="spellEnd"/>
      <w:r w:rsidR="00803488" w:rsidRPr="00321745">
        <w:rPr>
          <w:rFonts w:ascii="Arial" w:hAnsi="Arial" w:cs="Arial"/>
          <w:sz w:val="24"/>
          <w:szCs w:val="24"/>
        </w:rPr>
        <w:t xml:space="preserve"> городским Советом депутатов, </w:t>
      </w:r>
      <w:r w:rsidRPr="00321745">
        <w:rPr>
          <w:rFonts w:ascii="Arial" w:hAnsi="Arial" w:cs="Arial"/>
          <w:sz w:val="24"/>
          <w:szCs w:val="24"/>
        </w:rPr>
        <w:t xml:space="preserve">гражданин представляет личное </w:t>
      </w:r>
      <w:hyperlink r:id="rId10" w:history="1">
        <w:r w:rsidRPr="00321745">
          <w:rPr>
            <w:rFonts w:ascii="Arial" w:hAnsi="Arial" w:cs="Arial"/>
            <w:sz w:val="24"/>
            <w:szCs w:val="24"/>
          </w:rPr>
          <w:t>заявление</w:t>
        </w:r>
      </w:hyperlink>
      <w:r w:rsidRPr="00321745">
        <w:rPr>
          <w:rFonts w:ascii="Arial" w:hAnsi="Arial" w:cs="Arial"/>
          <w:sz w:val="24"/>
          <w:szCs w:val="24"/>
        </w:rPr>
        <w:t xml:space="preserve"> по форме согласно приложению 1 к настоящему По</w:t>
      </w:r>
      <w:r w:rsidR="00CF140E" w:rsidRPr="00321745">
        <w:rPr>
          <w:rFonts w:ascii="Arial" w:hAnsi="Arial" w:cs="Arial"/>
          <w:sz w:val="24"/>
          <w:szCs w:val="24"/>
        </w:rPr>
        <w:t>ложению</w:t>
      </w:r>
      <w:r w:rsidRPr="00321745">
        <w:rPr>
          <w:rFonts w:ascii="Arial" w:hAnsi="Arial" w:cs="Arial"/>
          <w:sz w:val="24"/>
          <w:szCs w:val="24"/>
        </w:rPr>
        <w:t>.</w:t>
      </w:r>
    </w:p>
    <w:p w:rsidR="004A0F45" w:rsidRPr="00321745" w:rsidRDefault="004A0F45" w:rsidP="004A0F45">
      <w:pPr>
        <w:autoSpaceDE w:val="0"/>
        <w:autoSpaceDN w:val="0"/>
        <w:adjustRightInd w:val="0"/>
        <w:spacing w:after="0" w:line="240" w:lineRule="auto"/>
        <w:ind w:firstLine="709"/>
        <w:jc w:val="both"/>
        <w:rPr>
          <w:rFonts w:ascii="Arial" w:hAnsi="Arial" w:cs="Arial"/>
          <w:sz w:val="24"/>
          <w:szCs w:val="24"/>
        </w:rPr>
      </w:pPr>
      <w:r w:rsidRPr="00321745">
        <w:rPr>
          <w:rFonts w:ascii="Arial" w:hAnsi="Arial" w:cs="Arial"/>
          <w:sz w:val="24"/>
          <w:szCs w:val="24"/>
        </w:rPr>
        <w:t>2.4. Членами Комиссии не могут быть:</w:t>
      </w:r>
    </w:p>
    <w:p w:rsidR="004A0F45" w:rsidRPr="00321745" w:rsidRDefault="004A0F45" w:rsidP="004A0F45">
      <w:pPr>
        <w:autoSpaceDE w:val="0"/>
        <w:autoSpaceDN w:val="0"/>
        <w:adjustRightInd w:val="0"/>
        <w:spacing w:after="0" w:line="240" w:lineRule="auto"/>
        <w:ind w:firstLine="709"/>
        <w:jc w:val="both"/>
        <w:rPr>
          <w:rFonts w:ascii="Arial" w:hAnsi="Arial" w:cs="Arial"/>
          <w:sz w:val="24"/>
          <w:szCs w:val="24"/>
        </w:rPr>
      </w:pPr>
      <w:r w:rsidRPr="00321745">
        <w:rPr>
          <w:rFonts w:ascii="Arial" w:hAnsi="Arial" w:cs="Arial"/>
          <w:sz w:val="24"/>
          <w:szCs w:val="24"/>
        </w:rPr>
        <w:t xml:space="preserve">1) лица, не отвечающие требованиям </w:t>
      </w:r>
      <w:hyperlink r:id="rId11" w:history="1">
        <w:r w:rsidRPr="00321745">
          <w:rPr>
            <w:rFonts w:ascii="Arial" w:hAnsi="Arial" w:cs="Arial"/>
            <w:sz w:val="24"/>
            <w:szCs w:val="24"/>
          </w:rPr>
          <w:t>пункта 2.</w:t>
        </w:r>
      </w:hyperlink>
      <w:r w:rsidRPr="00321745">
        <w:rPr>
          <w:rFonts w:ascii="Arial" w:hAnsi="Arial" w:cs="Arial"/>
          <w:sz w:val="24"/>
          <w:szCs w:val="24"/>
        </w:rPr>
        <w:t>3 настоящего Порядка;</w:t>
      </w:r>
    </w:p>
    <w:p w:rsidR="004A0F45" w:rsidRPr="00321745" w:rsidRDefault="004A0F45" w:rsidP="004A0F45">
      <w:pPr>
        <w:autoSpaceDE w:val="0"/>
        <w:autoSpaceDN w:val="0"/>
        <w:adjustRightInd w:val="0"/>
        <w:spacing w:after="0" w:line="240" w:lineRule="auto"/>
        <w:ind w:firstLine="709"/>
        <w:jc w:val="both"/>
        <w:rPr>
          <w:rFonts w:ascii="Arial" w:hAnsi="Arial" w:cs="Arial"/>
          <w:sz w:val="24"/>
          <w:szCs w:val="24"/>
        </w:rPr>
      </w:pPr>
      <w:proofErr w:type="gramStart"/>
      <w:r w:rsidRPr="00321745">
        <w:rPr>
          <w:rFonts w:ascii="Arial" w:hAnsi="Arial" w:cs="Arial"/>
          <w:sz w:val="24"/>
          <w:szCs w:val="24"/>
        </w:rPr>
        <w:t>2)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w:t>
      </w:r>
      <w:proofErr w:type="gramEnd"/>
    </w:p>
    <w:p w:rsidR="004A0F45" w:rsidRPr="00321745" w:rsidRDefault="00656C71" w:rsidP="004A0F45">
      <w:pPr>
        <w:autoSpaceDE w:val="0"/>
        <w:autoSpaceDN w:val="0"/>
        <w:adjustRightInd w:val="0"/>
        <w:spacing w:after="0" w:line="240" w:lineRule="auto"/>
        <w:ind w:firstLine="709"/>
        <w:jc w:val="both"/>
        <w:rPr>
          <w:rFonts w:ascii="Arial" w:hAnsi="Arial" w:cs="Arial"/>
          <w:sz w:val="24"/>
          <w:szCs w:val="24"/>
        </w:rPr>
      </w:pPr>
      <w:r w:rsidRPr="00321745">
        <w:rPr>
          <w:rFonts w:ascii="Arial" w:hAnsi="Arial" w:cs="Arial"/>
          <w:sz w:val="24"/>
          <w:szCs w:val="24"/>
        </w:rPr>
        <w:t>3</w:t>
      </w:r>
      <w:r w:rsidR="004A0F45" w:rsidRPr="00321745">
        <w:rPr>
          <w:rFonts w:ascii="Arial" w:hAnsi="Arial" w:cs="Arial"/>
          <w:sz w:val="24"/>
          <w:szCs w:val="24"/>
        </w:rPr>
        <w:t>) лица, находящиеся в непосредственном подчинении у кандидатов;</w:t>
      </w:r>
      <w:bookmarkStart w:id="0" w:name="Par5"/>
      <w:bookmarkEnd w:id="0"/>
    </w:p>
    <w:p w:rsidR="004A0F45" w:rsidRPr="00321745" w:rsidRDefault="00656C71" w:rsidP="004A0F45">
      <w:pPr>
        <w:autoSpaceDE w:val="0"/>
        <w:autoSpaceDN w:val="0"/>
        <w:adjustRightInd w:val="0"/>
        <w:spacing w:after="0" w:line="240" w:lineRule="auto"/>
        <w:ind w:firstLine="709"/>
        <w:jc w:val="both"/>
        <w:rPr>
          <w:rFonts w:ascii="Arial" w:hAnsi="Arial" w:cs="Arial"/>
          <w:sz w:val="24"/>
          <w:szCs w:val="24"/>
        </w:rPr>
      </w:pPr>
      <w:r w:rsidRPr="00321745">
        <w:rPr>
          <w:rFonts w:ascii="Arial" w:hAnsi="Arial" w:cs="Arial"/>
          <w:sz w:val="24"/>
          <w:szCs w:val="24"/>
        </w:rPr>
        <w:t>4</w:t>
      </w:r>
      <w:r w:rsidR="004A0F45" w:rsidRPr="00321745">
        <w:rPr>
          <w:rFonts w:ascii="Arial" w:hAnsi="Arial" w:cs="Arial"/>
          <w:sz w:val="24"/>
          <w:szCs w:val="24"/>
        </w:rPr>
        <w:t>) лица, подавшие заявление на участие в конкурсе по отбору кандидатур на должность Главы города.</w:t>
      </w:r>
    </w:p>
    <w:p w:rsidR="004A0F45" w:rsidRPr="00321745" w:rsidRDefault="004A0F45" w:rsidP="004A0F45">
      <w:pPr>
        <w:autoSpaceDE w:val="0"/>
        <w:autoSpaceDN w:val="0"/>
        <w:adjustRightInd w:val="0"/>
        <w:spacing w:after="0" w:line="240" w:lineRule="auto"/>
        <w:ind w:firstLine="709"/>
        <w:jc w:val="both"/>
        <w:rPr>
          <w:rFonts w:ascii="Arial" w:hAnsi="Arial" w:cs="Arial"/>
          <w:sz w:val="24"/>
          <w:szCs w:val="24"/>
        </w:rPr>
      </w:pPr>
      <w:r w:rsidRPr="00321745">
        <w:rPr>
          <w:rFonts w:ascii="Arial" w:hAnsi="Arial" w:cs="Arial"/>
          <w:sz w:val="24"/>
          <w:szCs w:val="24"/>
        </w:rPr>
        <w:t xml:space="preserve">В случаях, указанных в </w:t>
      </w:r>
      <w:hyperlink w:anchor="Par3" w:history="1">
        <w:r w:rsidRPr="00321745">
          <w:rPr>
            <w:rFonts w:ascii="Arial" w:hAnsi="Arial" w:cs="Arial"/>
            <w:sz w:val="24"/>
            <w:szCs w:val="24"/>
          </w:rPr>
          <w:t xml:space="preserve">подпунктах </w:t>
        </w:r>
      </w:hyperlink>
      <w:r w:rsidR="00B60658" w:rsidRPr="00321745">
        <w:rPr>
          <w:rFonts w:ascii="Arial" w:hAnsi="Arial" w:cs="Arial"/>
          <w:sz w:val="24"/>
          <w:szCs w:val="24"/>
        </w:rPr>
        <w:t>2</w:t>
      </w:r>
      <w:r w:rsidRPr="00321745">
        <w:rPr>
          <w:rFonts w:ascii="Arial" w:hAnsi="Arial" w:cs="Arial"/>
          <w:sz w:val="24"/>
          <w:szCs w:val="24"/>
        </w:rPr>
        <w:t xml:space="preserve"> - </w:t>
      </w:r>
      <w:hyperlink w:anchor="Par5" w:history="1">
        <w:r w:rsidR="00B60658" w:rsidRPr="00321745">
          <w:rPr>
            <w:rFonts w:ascii="Arial" w:hAnsi="Arial" w:cs="Arial"/>
            <w:sz w:val="24"/>
            <w:szCs w:val="24"/>
          </w:rPr>
          <w:t>4</w:t>
        </w:r>
      </w:hyperlink>
      <w:r w:rsidRPr="00321745">
        <w:rPr>
          <w:rFonts w:ascii="Arial" w:hAnsi="Arial" w:cs="Arial"/>
          <w:sz w:val="24"/>
          <w:szCs w:val="24"/>
        </w:rPr>
        <w:t xml:space="preserve"> настоящего пункта, член Комиссии обязан не позднее дня, следующего за днем окончания срока приема документов от кандидатов, подать в орган, его назначивший, заявление в письменной форме о сложении своих полномочий. Городской Совет депутатов или Губернатор Красноярского края, назначивший указанного члена Комиссии, назначает нового члена Комиссии до дня проведения конкурса.</w:t>
      </w:r>
    </w:p>
    <w:p w:rsidR="003F6FB3" w:rsidRPr="00321745" w:rsidRDefault="00027AEB" w:rsidP="003F6FB3">
      <w:pPr>
        <w:autoSpaceDE w:val="0"/>
        <w:autoSpaceDN w:val="0"/>
        <w:adjustRightInd w:val="0"/>
        <w:spacing w:after="0" w:line="240" w:lineRule="auto"/>
        <w:jc w:val="both"/>
        <w:rPr>
          <w:rFonts w:ascii="Arial" w:hAnsi="Arial" w:cs="Arial"/>
          <w:sz w:val="24"/>
          <w:szCs w:val="24"/>
        </w:rPr>
      </w:pPr>
      <w:r w:rsidRPr="00321745">
        <w:rPr>
          <w:rFonts w:ascii="Arial" w:eastAsia="Times New Roman" w:hAnsi="Arial" w:cs="Arial"/>
          <w:sz w:val="24"/>
          <w:szCs w:val="24"/>
          <w:lang w:eastAsia="ru-RU"/>
        </w:rPr>
        <w:tab/>
      </w:r>
      <w:r w:rsidR="00074929" w:rsidRPr="00321745">
        <w:rPr>
          <w:rFonts w:ascii="Arial" w:eastAsia="Times New Roman" w:hAnsi="Arial" w:cs="Arial"/>
          <w:sz w:val="24"/>
          <w:szCs w:val="24"/>
          <w:lang w:eastAsia="ru-RU"/>
        </w:rPr>
        <w:t>2.</w:t>
      </w:r>
      <w:r w:rsidR="005B0E71" w:rsidRPr="00321745">
        <w:rPr>
          <w:rFonts w:ascii="Arial" w:eastAsia="Times New Roman" w:hAnsi="Arial" w:cs="Arial"/>
          <w:sz w:val="24"/>
          <w:szCs w:val="24"/>
          <w:lang w:eastAsia="ru-RU"/>
        </w:rPr>
        <w:t>5</w:t>
      </w:r>
      <w:r w:rsidR="00074929" w:rsidRPr="00321745">
        <w:rPr>
          <w:rFonts w:ascii="Arial" w:eastAsia="Times New Roman" w:hAnsi="Arial" w:cs="Arial"/>
          <w:sz w:val="24"/>
          <w:szCs w:val="24"/>
          <w:lang w:eastAsia="ru-RU"/>
        </w:rPr>
        <w:t>. Формой работы Комиссии является заседание. Заседание Комиссии считается правомочным, если на нем присутствует более двух третей ее состава. Решени</w:t>
      </w:r>
      <w:r w:rsidR="00BD51BE" w:rsidRPr="00321745">
        <w:rPr>
          <w:rFonts w:ascii="Arial" w:eastAsia="Times New Roman" w:hAnsi="Arial" w:cs="Arial"/>
          <w:sz w:val="24"/>
          <w:szCs w:val="24"/>
          <w:lang w:eastAsia="ru-RU"/>
        </w:rPr>
        <w:t xml:space="preserve">я </w:t>
      </w:r>
      <w:r w:rsidR="00074929" w:rsidRPr="00321745">
        <w:rPr>
          <w:rFonts w:ascii="Arial" w:eastAsia="Times New Roman" w:hAnsi="Arial" w:cs="Arial"/>
          <w:sz w:val="24"/>
          <w:szCs w:val="24"/>
          <w:lang w:eastAsia="ru-RU"/>
        </w:rPr>
        <w:t>Комиссии принимаются большинством от установленного числа её членов открытым голосованием</w:t>
      </w:r>
      <w:r w:rsidR="003F6FB3" w:rsidRPr="00321745">
        <w:rPr>
          <w:rFonts w:ascii="Arial" w:eastAsia="Times New Roman" w:hAnsi="Arial" w:cs="Arial"/>
          <w:sz w:val="24"/>
          <w:szCs w:val="24"/>
          <w:lang w:eastAsia="ru-RU"/>
        </w:rPr>
        <w:t xml:space="preserve"> </w:t>
      </w:r>
      <w:r w:rsidR="003F6FB3" w:rsidRPr="00321745">
        <w:rPr>
          <w:rFonts w:ascii="Arial" w:hAnsi="Arial" w:cs="Arial"/>
          <w:sz w:val="24"/>
          <w:szCs w:val="24"/>
        </w:rPr>
        <w:t>и в отсутствие кандидатов.</w:t>
      </w:r>
    </w:p>
    <w:p w:rsidR="00027AEB" w:rsidRPr="00321745" w:rsidRDefault="00027AEB" w:rsidP="00027AEB">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ab/>
        <w:t>Члены Комиссии и лица, участвовавшие в ее заседании, не вправе разглашать сведения, ставшие им известными в ходе работы Комиссии.</w:t>
      </w:r>
    </w:p>
    <w:p w:rsidR="00803488" w:rsidRPr="00321745" w:rsidRDefault="00074929" w:rsidP="00A943E4">
      <w:pPr>
        <w:autoSpaceDE w:val="0"/>
        <w:autoSpaceDN w:val="0"/>
        <w:adjustRightInd w:val="0"/>
        <w:spacing w:after="0" w:line="240" w:lineRule="auto"/>
        <w:ind w:firstLine="709"/>
        <w:jc w:val="both"/>
        <w:rPr>
          <w:rFonts w:ascii="Arial" w:hAnsi="Arial" w:cs="Arial"/>
          <w:bCs/>
          <w:sz w:val="24"/>
          <w:szCs w:val="24"/>
        </w:rPr>
      </w:pPr>
      <w:r w:rsidRPr="00321745">
        <w:rPr>
          <w:rFonts w:ascii="Arial" w:eastAsia="Times New Roman" w:hAnsi="Arial" w:cs="Arial"/>
          <w:sz w:val="24"/>
          <w:szCs w:val="24"/>
          <w:lang w:eastAsia="ru-RU"/>
        </w:rPr>
        <w:t>2.</w:t>
      </w:r>
      <w:r w:rsidR="00027AEB" w:rsidRPr="00321745">
        <w:rPr>
          <w:rFonts w:ascii="Arial" w:eastAsia="Times New Roman" w:hAnsi="Arial" w:cs="Arial"/>
          <w:sz w:val="24"/>
          <w:szCs w:val="24"/>
          <w:lang w:eastAsia="ru-RU"/>
        </w:rPr>
        <w:t>6</w:t>
      </w:r>
      <w:r w:rsidRPr="00321745">
        <w:rPr>
          <w:rFonts w:ascii="Arial" w:eastAsia="Times New Roman" w:hAnsi="Arial" w:cs="Arial"/>
          <w:sz w:val="24"/>
          <w:szCs w:val="24"/>
          <w:lang w:eastAsia="ru-RU"/>
        </w:rPr>
        <w:t xml:space="preserve">. </w:t>
      </w:r>
      <w:r w:rsidR="00803488" w:rsidRPr="00321745">
        <w:rPr>
          <w:rFonts w:ascii="Arial" w:eastAsia="Times New Roman" w:hAnsi="Arial" w:cs="Arial"/>
          <w:sz w:val="24"/>
          <w:szCs w:val="24"/>
          <w:lang w:eastAsia="ru-RU"/>
        </w:rPr>
        <w:t xml:space="preserve">Заседание Комиссии, как правило, проводится один раз, в день проведения конкурса, за исключением случаев, установленных настоящим Положением. </w:t>
      </w:r>
      <w:r w:rsidR="00803488" w:rsidRPr="00321745">
        <w:rPr>
          <w:rFonts w:ascii="Arial" w:hAnsi="Arial" w:cs="Arial"/>
          <w:bCs/>
          <w:sz w:val="24"/>
          <w:szCs w:val="24"/>
        </w:rPr>
        <w:t>Открывает первое заседание Комиссии старший по возрасту</w:t>
      </w:r>
      <w:r w:rsidR="00803488" w:rsidRPr="00321745">
        <w:rPr>
          <w:rFonts w:ascii="Arial" w:hAnsi="Arial" w:cs="Arial"/>
          <w:sz w:val="24"/>
          <w:szCs w:val="24"/>
        </w:rPr>
        <w:t xml:space="preserve"> </w:t>
      </w:r>
      <w:r w:rsidR="00803488" w:rsidRPr="00321745">
        <w:rPr>
          <w:rFonts w:ascii="Arial" w:hAnsi="Arial" w:cs="Arial"/>
          <w:bCs/>
          <w:sz w:val="24"/>
          <w:szCs w:val="24"/>
        </w:rPr>
        <w:t>из участвующих в заседании член Комиссии.</w:t>
      </w:r>
    </w:p>
    <w:p w:rsidR="00803488" w:rsidRPr="00321745" w:rsidRDefault="00803488" w:rsidP="00A943E4">
      <w:pPr>
        <w:autoSpaceDE w:val="0"/>
        <w:autoSpaceDN w:val="0"/>
        <w:adjustRightInd w:val="0"/>
        <w:spacing w:after="0" w:line="240" w:lineRule="auto"/>
        <w:ind w:firstLine="709"/>
        <w:jc w:val="both"/>
        <w:rPr>
          <w:rFonts w:ascii="Arial" w:hAnsi="Arial" w:cs="Arial"/>
          <w:bCs/>
          <w:sz w:val="24"/>
          <w:szCs w:val="24"/>
        </w:rPr>
      </w:pPr>
      <w:r w:rsidRPr="00321745">
        <w:rPr>
          <w:rFonts w:ascii="Arial" w:hAnsi="Arial" w:cs="Arial"/>
          <w:bCs/>
          <w:sz w:val="24"/>
          <w:szCs w:val="24"/>
        </w:rPr>
        <w:t>Из числа членов Комиссии избираются председатель и секретарь.</w:t>
      </w:r>
    </w:p>
    <w:p w:rsidR="00027AEB" w:rsidRPr="00321745" w:rsidRDefault="00027AEB" w:rsidP="00027AEB">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ab/>
        <w:t xml:space="preserve">2.6.1. </w:t>
      </w:r>
      <w:proofErr w:type="gramStart"/>
      <w:r w:rsidRPr="00321745">
        <w:rPr>
          <w:rFonts w:ascii="Arial" w:hAnsi="Arial" w:cs="Arial"/>
          <w:sz w:val="24"/>
          <w:szCs w:val="24"/>
        </w:rPr>
        <w:t>Председатель Комиссии осуществляет общее руководство работой Комиссии, является ответственным за организацию проведения конкурса, председательствует на заседаниях Комиссии, представляет Комиссию в отношениях с органами государственной власти, органами местного самоуправления, предприятиями, учреждениями, организациями, средствами массовой информации и гражданами, подписывает запросы, обращения и другие документы, направляемые от имени Конкурсной комиссии, по результатам проведенного конкурса направляет в городской Совет документы, образованные в результате проведения</w:t>
      </w:r>
      <w:proofErr w:type="gramEnd"/>
      <w:r w:rsidRPr="00321745">
        <w:rPr>
          <w:rFonts w:ascii="Arial" w:hAnsi="Arial" w:cs="Arial"/>
          <w:sz w:val="24"/>
          <w:szCs w:val="24"/>
        </w:rPr>
        <w:t xml:space="preserve"> конкурса, осуществляет иные полномочия в соответствии с настоящим</w:t>
      </w:r>
      <w:r w:rsidR="00367F09" w:rsidRPr="00321745">
        <w:rPr>
          <w:rFonts w:ascii="Arial" w:hAnsi="Arial" w:cs="Arial"/>
          <w:sz w:val="24"/>
          <w:szCs w:val="24"/>
        </w:rPr>
        <w:t xml:space="preserve"> Положением</w:t>
      </w:r>
      <w:r w:rsidRPr="00321745">
        <w:rPr>
          <w:rFonts w:ascii="Arial" w:hAnsi="Arial" w:cs="Arial"/>
          <w:sz w:val="24"/>
          <w:szCs w:val="24"/>
        </w:rPr>
        <w:t>.</w:t>
      </w:r>
    </w:p>
    <w:p w:rsidR="00027AEB" w:rsidRPr="00321745" w:rsidRDefault="00027AEB" w:rsidP="00027AEB">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ab/>
        <w:t>2.6.2. Секретарь Комиссии ведет делопроизводство, принимает поступающие в Комиссию материалы, информирует членов Комиссии и кандидатов о времени и месте заседания Комиссии, ведет и составляет протоколы заседаний Комиссии, обладает иными полномочиями, установленными настоящим По</w:t>
      </w:r>
      <w:r w:rsidR="00367F09" w:rsidRPr="00321745">
        <w:rPr>
          <w:rFonts w:ascii="Arial" w:hAnsi="Arial" w:cs="Arial"/>
          <w:sz w:val="24"/>
          <w:szCs w:val="24"/>
        </w:rPr>
        <w:t>л</w:t>
      </w:r>
      <w:r w:rsidRPr="00321745">
        <w:rPr>
          <w:rFonts w:ascii="Arial" w:hAnsi="Arial" w:cs="Arial"/>
          <w:sz w:val="24"/>
          <w:szCs w:val="24"/>
        </w:rPr>
        <w:t>о</w:t>
      </w:r>
      <w:r w:rsidR="00367F09" w:rsidRPr="00321745">
        <w:rPr>
          <w:rFonts w:ascii="Arial" w:hAnsi="Arial" w:cs="Arial"/>
          <w:sz w:val="24"/>
          <w:szCs w:val="24"/>
        </w:rPr>
        <w:t>жение</w:t>
      </w:r>
      <w:r w:rsidRPr="00321745">
        <w:rPr>
          <w:rFonts w:ascii="Arial" w:hAnsi="Arial" w:cs="Arial"/>
          <w:sz w:val="24"/>
          <w:szCs w:val="24"/>
        </w:rPr>
        <w:t>м.</w:t>
      </w:r>
    </w:p>
    <w:p w:rsidR="00027AEB" w:rsidRPr="00321745" w:rsidRDefault="00027AEB" w:rsidP="00027AEB">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lastRenderedPageBreak/>
        <w:tab/>
        <w:t>2.7. Конкурсная комиссия обладает следующими полномочиями:</w:t>
      </w:r>
    </w:p>
    <w:p w:rsidR="00027AEB" w:rsidRPr="00321745" w:rsidRDefault="00027AEB" w:rsidP="00027AEB">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ab/>
        <w:t>организует проведение конкурса;</w:t>
      </w:r>
    </w:p>
    <w:p w:rsidR="00027AEB" w:rsidRPr="00321745" w:rsidRDefault="00027AEB" w:rsidP="00027AEB">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ab/>
        <w:t>обеспечивает соблюдение равенства прав кандидатов в соответствии с действующим законодательством;</w:t>
      </w:r>
    </w:p>
    <w:p w:rsidR="00027AEB" w:rsidRPr="00321745" w:rsidRDefault="00027AEB" w:rsidP="00027AEB">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ab/>
      </w:r>
      <w:proofErr w:type="gramStart"/>
      <w:r w:rsidRPr="00321745">
        <w:rPr>
          <w:rFonts w:ascii="Arial" w:hAnsi="Arial" w:cs="Arial"/>
          <w:sz w:val="24"/>
          <w:szCs w:val="24"/>
        </w:rPr>
        <w:t xml:space="preserve">устанавливает факт исполнения кандидатами обязанности, предусмотренной </w:t>
      </w:r>
      <w:hyperlink r:id="rId12" w:history="1">
        <w:r w:rsidRPr="00321745">
          <w:rPr>
            <w:rFonts w:ascii="Arial" w:hAnsi="Arial" w:cs="Arial"/>
            <w:sz w:val="24"/>
            <w:szCs w:val="24"/>
          </w:rPr>
          <w:t>статьей 2</w:t>
        </w:r>
      </w:hyperlink>
      <w:r w:rsidRPr="00321745">
        <w:rPr>
          <w:rFonts w:ascii="Arial" w:hAnsi="Arial" w:cs="Arial"/>
          <w:sz w:val="24"/>
          <w:szCs w:val="24"/>
        </w:rPr>
        <w:t xml:space="preserve"> Закона Красноярского края от 19.12.2017 N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roofErr w:type="gramEnd"/>
    </w:p>
    <w:p w:rsidR="00027AEB" w:rsidRPr="00321745" w:rsidRDefault="00027AEB" w:rsidP="00027AEB">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ab/>
        <w:t>рассматривает документы кандидатов, поступившие на конкурс;</w:t>
      </w:r>
    </w:p>
    <w:p w:rsidR="00027AEB" w:rsidRPr="00321745" w:rsidRDefault="00027AEB" w:rsidP="00027AEB">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ab/>
        <w:t>принимает решение о допуске или об отказе в допуске к участию в конкурсе кандидатов;</w:t>
      </w:r>
    </w:p>
    <w:p w:rsidR="00027AEB" w:rsidRPr="00321745" w:rsidRDefault="00027AEB" w:rsidP="00027AEB">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ab/>
        <w:t>рассматривает заявления и вопросы, возникающие в процессе подготовки и проведения конкурса;</w:t>
      </w:r>
    </w:p>
    <w:p w:rsidR="003F6FB3" w:rsidRPr="00321745" w:rsidRDefault="00027AEB" w:rsidP="00027AEB">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ab/>
      </w:r>
      <w:r w:rsidR="003F6FB3" w:rsidRPr="00321745">
        <w:rPr>
          <w:rFonts w:ascii="Arial" w:hAnsi="Arial" w:cs="Arial"/>
          <w:sz w:val="24"/>
          <w:szCs w:val="24"/>
        </w:rPr>
        <w:t>определяет результаты конкурса;</w:t>
      </w:r>
    </w:p>
    <w:p w:rsidR="00027AEB" w:rsidRPr="00321745" w:rsidRDefault="003F6FB3" w:rsidP="00027AEB">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ab/>
      </w:r>
      <w:r w:rsidR="00027AEB" w:rsidRPr="00321745">
        <w:rPr>
          <w:rFonts w:ascii="Arial" w:hAnsi="Arial" w:cs="Arial"/>
          <w:sz w:val="24"/>
          <w:szCs w:val="24"/>
        </w:rPr>
        <w:t>обеспечивает реализацию иных мероприятий, связанных с подготовкой и проведением конкурса;</w:t>
      </w:r>
    </w:p>
    <w:p w:rsidR="00027AEB" w:rsidRPr="00321745" w:rsidRDefault="00027AEB" w:rsidP="00027AEB">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ab/>
        <w:t>исполняет иные функции в соответствии с законодательством Российской Федерации, настоящим По</w:t>
      </w:r>
      <w:r w:rsidR="00367F09" w:rsidRPr="00321745">
        <w:rPr>
          <w:rFonts w:ascii="Arial" w:hAnsi="Arial" w:cs="Arial"/>
          <w:sz w:val="24"/>
          <w:szCs w:val="24"/>
        </w:rPr>
        <w:t>ложение</w:t>
      </w:r>
      <w:r w:rsidRPr="00321745">
        <w:rPr>
          <w:rFonts w:ascii="Arial" w:hAnsi="Arial" w:cs="Arial"/>
          <w:sz w:val="24"/>
          <w:szCs w:val="24"/>
        </w:rPr>
        <w:t>м.</w:t>
      </w:r>
    </w:p>
    <w:p w:rsidR="00373CAC" w:rsidRPr="00321745" w:rsidRDefault="00074929" w:rsidP="00373CAC">
      <w:pPr>
        <w:tabs>
          <w:tab w:val="left" w:pos="1260"/>
        </w:tabs>
        <w:spacing w:after="0" w:line="240" w:lineRule="auto"/>
        <w:ind w:firstLine="720"/>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2.</w:t>
      </w:r>
      <w:r w:rsidR="00851CB7" w:rsidRPr="00321745">
        <w:rPr>
          <w:rFonts w:ascii="Arial" w:eastAsia="Times New Roman" w:hAnsi="Arial" w:cs="Arial"/>
          <w:sz w:val="24"/>
          <w:szCs w:val="24"/>
          <w:lang w:eastAsia="ru-RU"/>
        </w:rPr>
        <w:t>8</w:t>
      </w:r>
      <w:r w:rsidRPr="00321745">
        <w:rPr>
          <w:rFonts w:ascii="Arial" w:eastAsia="Times New Roman" w:hAnsi="Arial" w:cs="Arial"/>
          <w:sz w:val="24"/>
          <w:szCs w:val="24"/>
          <w:lang w:eastAsia="ru-RU"/>
        </w:rPr>
        <w:t>.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w:t>
      </w:r>
      <w:r w:rsidR="005B0E71" w:rsidRPr="00321745">
        <w:rPr>
          <w:rFonts w:ascii="Arial" w:eastAsia="Times New Roman" w:hAnsi="Arial" w:cs="Arial"/>
          <w:sz w:val="24"/>
          <w:szCs w:val="24"/>
          <w:lang w:eastAsia="ru-RU"/>
        </w:rPr>
        <w:t>,</w:t>
      </w:r>
      <w:r w:rsidRPr="00321745">
        <w:rPr>
          <w:rFonts w:ascii="Arial" w:eastAsia="Times New Roman" w:hAnsi="Arial" w:cs="Arial"/>
          <w:sz w:val="24"/>
          <w:szCs w:val="24"/>
          <w:lang w:eastAsia="ru-RU"/>
        </w:rPr>
        <w:t xml:space="preserve"> чем на 7 календарных дней со дня принятия решения о его переносе. Кандидаты должны быть проинформированы о переносе заседания.</w:t>
      </w:r>
    </w:p>
    <w:p w:rsidR="00027AEB" w:rsidRPr="00321745" w:rsidRDefault="00027AEB" w:rsidP="00027AEB">
      <w:pPr>
        <w:autoSpaceDE w:val="0"/>
        <w:autoSpaceDN w:val="0"/>
        <w:adjustRightInd w:val="0"/>
        <w:spacing w:after="0" w:line="240" w:lineRule="auto"/>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ab/>
        <w:t>2.</w:t>
      </w:r>
      <w:r w:rsidR="00851CB7" w:rsidRPr="00321745">
        <w:rPr>
          <w:rFonts w:ascii="Arial" w:eastAsia="Times New Roman" w:hAnsi="Arial" w:cs="Arial"/>
          <w:sz w:val="24"/>
          <w:szCs w:val="24"/>
          <w:lang w:eastAsia="ru-RU"/>
        </w:rPr>
        <w:t>9</w:t>
      </w:r>
      <w:r w:rsidRPr="00321745">
        <w:rPr>
          <w:rFonts w:ascii="Arial" w:eastAsia="Times New Roman" w:hAnsi="Arial" w:cs="Arial"/>
          <w:sz w:val="24"/>
          <w:szCs w:val="24"/>
          <w:lang w:eastAsia="ru-RU"/>
        </w:rPr>
        <w:t>.</w:t>
      </w:r>
      <w:r w:rsidRPr="00321745">
        <w:rPr>
          <w:rFonts w:ascii="Arial" w:hAnsi="Arial" w:cs="Arial"/>
          <w:sz w:val="24"/>
          <w:szCs w:val="24"/>
        </w:rPr>
        <w:t xml:space="preserve"> Материально-техническое и о</w:t>
      </w:r>
      <w:r w:rsidRPr="00321745">
        <w:rPr>
          <w:rFonts w:ascii="Arial" w:eastAsia="Times New Roman" w:hAnsi="Arial" w:cs="Arial"/>
          <w:sz w:val="24"/>
          <w:szCs w:val="24"/>
          <w:lang w:eastAsia="ru-RU"/>
        </w:rPr>
        <w:t>рганизационное обеспечение работы конкурсной комиссии осуществляется городским Советом депутатов.</w:t>
      </w:r>
    </w:p>
    <w:p w:rsidR="00E60DAD" w:rsidRPr="00321745" w:rsidRDefault="00E60DAD" w:rsidP="00027AEB">
      <w:pPr>
        <w:autoSpaceDE w:val="0"/>
        <w:autoSpaceDN w:val="0"/>
        <w:adjustRightInd w:val="0"/>
        <w:spacing w:after="0" w:line="240" w:lineRule="auto"/>
        <w:jc w:val="both"/>
        <w:rPr>
          <w:rFonts w:ascii="Arial" w:eastAsia="Times New Roman" w:hAnsi="Arial" w:cs="Arial"/>
          <w:sz w:val="24"/>
          <w:szCs w:val="24"/>
          <w:lang w:eastAsia="ru-RU"/>
        </w:rPr>
      </w:pPr>
    </w:p>
    <w:p w:rsidR="00074929" w:rsidRPr="00321745" w:rsidRDefault="00074929" w:rsidP="00373CAC">
      <w:pPr>
        <w:tabs>
          <w:tab w:val="left" w:pos="1260"/>
        </w:tabs>
        <w:spacing w:after="0" w:line="240" w:lineRule="auto"/>
        <w:ind w:firstLine="720"/>
        <w:jc w:val="center"/>
        <w:rPr>
          <w:rFonts w:ascii="Arial" w:eastAsia="Times New Roman" w:hAnsi="Arial" w:cs="Arial"/>
          <w:b/>
          <w:bCs/>
          <w:iCs/>
          <w:sz w:val="24"/>
          <w:szCs w:val="24"/>
          <w:lang w:eastAsia="ru-RU"/>
        </w:rPr>
      </w:pPr>
      <w:r w:rsidRPr="00321745">
        <w:rPr>
          <w:rFonts w:ascii="Arial" w:eastAsia="Times New Roman" w:hAnsi="Arial" w:cs="Arial"/>
          <w:b/>
          <w:bCs/>
          <w:iCs/>
          <w:sz w:val="24"/>
          <w:szCs w:val="24"/>
          <w:lang w:eastAsia="ru-RU"/>
        </w:rPr>
        <w:t>3. Основания участия кандидата в конкурсе</w:t>
      </w:r>
    </w:p>
    <w:p w:rsidR="00074929" w:rsidRPr="00321745" w:rsidRDefault="00074929" w:rsidP="00074929">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321745">
        <w:rPr>
          <w:rFonts w:ascii="Arial" w:eastAsia="Times New Roman" w:hAnsi="Arial" w:cs="Arial"/>
          <w:sz w:val="24"/>
          <w:szCs w:val="24"/>
          <w:lang w:eastAsia="ru-RU"/>
        </w:rPr>
        <w:t>3.1. Для участия в конкурсе кандидат представляет следующие документы:</w:t>
      </w:r>
    </w:p>
    <w:p w:rsidR="00074929" w:rsidRPr="00321745" w:rsidRDefault="00074929" w:rsidP="00074929">
      <w:pPr>
        <w:widowControl w:val="0"/>
        <w:autoSpaceDE w:val="0"/>
        <w:autoSpaceDN w:val="0"/>
        <w:spacing w:after="0" w:line="240" w:lineRule="auto"/>
        <w:ind w:firstLine="709"/>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1) личное заявление на участие в конкурсе (Приложение </w:t>
      </w:r>
      <w:r w:rsidR="002507AB" w:rsidRPr="00321745">
        <w:rPr>
          <w:rFonts w:ascii="Arial" w:eastAsia="Times New Roman" w:hAnsi="Arial" w:cs="Arial"/>
          <w:sz w:val="24"/>
          <w:szCs w:val="24"/>
          <w:lang w:eastAsia="ru-RU"/>
        </w:rPr>
        <w:t>2</w:t>
      </w:r>
      <w:r w:rsidRPr="00321745">
        <w:rPr>
          <w:rFonts w:ascii="Arial" w:eastAsia="Times New Roman" w:hAnsi="Arial" w:cs="Arial"/>
          <w:sz w:val="24"/>
          <w:szCs w:val="24"/>
          <w:lang w:eastAsia="ru-RU"/>
        </w:rPr>
        <w:t>);</w:t>
      </w:r>
    </w:p>
    <w:p w:rsidR="00074929" w:rsidRPr="00321745" w:rsidRDefault="00074929" w:rsidP="00945C40">
      <w:pPr>
        <w:widowControl w:val="0"/>
        <w:autoSpaceDE w:val="0"/>
        <w:autoSpaceDN w:val="0"/>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2) собственноручно заполненную и подписанную анкету с </w:t>
      </w:r>
      <w:r w:rsidR="00945C40" w:rsidRPr="00321745">
        <w:rPr>
          <w:rFonts w:ascii="Arial" w:eastAsia="Times New Roman" w:hAnsi="Arial" w:cs="Arial"/>
          <w:sz w:val="24"/>
          <w:szCs w:val="24"/>
          <w:lang w:eastAsia="ru-RU"/>
        </w:rPr>
        <w:t>п</w:t>
      </w:r>
      <w:r w:rsidRPr="00321745">
        <w:rPr>
          <w:rFonts w:ascii="Arial" w:eastAsia="Times New Roman" w:hAnsi="Arial" w:cs="Arial"/>
          <w:sz w:val="24"/>
          <w:szCs w:val="24"/>
          <w:lang w:eastAsia="ru-RU"/>
        </w:rPr>
        <w:t xml:space="preserve">риложением фотографий 4 х 5 см., 3 шт. (Приложение  </w:t>
      </w:r>
      <w:r w:rsidR="002507AB" w:rsidRPr="00321745">
        <w:rPr>
          <w:rFonts w:ascii="Arial" w:eastAsia="Times New Roman" w:hAnsi="Arial" w:cs="Arial"/>
          <w:sz w:val="24"/>
          <w:szCs w:val="24"/>
          <w:lang w:eastAsia="ru-RU"/>
        </w:rPr>
        <w:t>3</w:t>
      </w:r>
      <w:r w:rsidRPr="00321745">
        <w:rPr>
          <w:rFonts w:ascii="Arial" w:eastAsia="Times New Roman" w:hAnsi="Arial" w:cs="Arial"/>
          <w:sz w:val="24"/>
          <w:szCs w:val="24"/>
          <w:lang w:eastAsia="ru-RU"/>
        </w:rPr>
        <w:t>);</w:t>
      </w:r>
    </w:p>
    <w:p w:rsidR="00074929" w:rsidRPr="00321745" w:rsidRDefault="00074929" w:rsidP="00074929">
      <w:pPr>
        <w:widowControl w:val="0"/>
        <w:autoSpaceDE w:val="0"/>
        <w:autoSpaceDN w:val="0"/>
        <w:spacing w:after="0" w:line="240" w:lineRule="auto"/>
        <w:ind w:firstLine="709"/>
        <w:rPr>
          <w:rFonts w:ascii="Arial" w:eastAsia="Times New Roman" w:hAnsi="Arial" w:cs="Arial"/>
          <w:sz w:val="24"/>
          <w:szCs w:val="24"/>
          <w:lang w:eastAsia="ru-RU"/>
        </w:rPr>
      </w:pPr>
      <w:r w:rsidRPr="00321745">
        <w:rPr>
          <w:rFonts w:ascii="Arial" w:eastAsia="Times New Roman" w:hAnsi="Arial" w:cs="Arial"/>
          <w:sz w:val="24"/>
          <w:szCs w:val="24"/>
          <w:lang w:eastAsia="ru-RU"/>
        </w:rPr>
        <w:t>3) паспорт или заменяющий его документ;</w:t>
      </w:r>
    </w:p>
    <w:p w:rsidR="00321745" w:rsidRPr="00321745" w:rsidRDefault="00074929" w:rsidP="00423EF6">
      <w:pPr>
        <w:widowControl w:val="0"/>
        <w:autoSpaceDE w:val="0"/>
        <w:autoSpaceDN w:val="0"/>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4) </w:t>
      </w:r>
      <w:r w:rsidR="00321745" w:rsidRPr="00321745">
        <w:rPr>
          <w:rFonts w:ascii="Arial" w:eastAsia="Times New Roman" w:hAnsi="Arial" w:cs="Arial"/>
          <w:sz w:val="24"/>
          <w:szCs w:val="24"/>
          <w:lang w:eastAsia="ru-RU"/>
        </w:rPr>
        <w:t>документы, подтверждающие профессиональное образование, стаж работы и квалификацию (при наличии):</w:t>
      </w:r>
    </w:p>
    <w:p w:rsidR="00321745" w:rsidRPr="00321745" w:rsidRDefault="00321745" w:rsidP="00423EF6">
      <w:pPr>
        <w:widowControl w:val="0"/>
        <w:autoSpaceDE w:val="0"/>
        <w:autoSpaceDN w:val="0"/>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документ о профессиональном образовании;</w:t>
      </w:r>
    </w:p>
    <w:p w:rsidR="00423EF6" w:rsidRPr="00321745" w:rsidRDefault="00423EF6" w:rsidP="00423EF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bookmarkStart w:id="1" w:name="_GoBack"/>
      <w:bookmarkEnd w:id="1"/>
      <w:r w:rsidR="00321745" w:rsidRPr="00321745">
        <w:rPr>
          <w:rFonts w:ascii="Arial" w:eastAsia="Times New Roman" w:hAnsi="Arial" w:cs="Arial"/>
          <w:sz w:val="24"/>
          <w:szCs w:val="24"/>
          <w:lang w:eastAsia="ru-RU"/>
        </w:rPr>
        <w:t>-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r w:rsidRPr="00423EF6">
        <w:rPr>
          <w:rFonts w:ascii="Arial" w:eastAsia="Times New Roman" w:hAnsi="Arial" w:cs="Arial"/>
          <w:sz w:val="24"/>
          <w:szCs w:val="24"/>
          <w:lang w:eastAsia="ru-RU"/>
        </w:rPr>
        <w:t xml:space="preserve"> </w:t>
      </w:r>
      <w:r w:rsidRPr="00321745">
        <w:rPr>
          <w:rFonts w:ascii="Arial" w:eastAsia="Times New Roman" w:hAnsi="Arial" w:cs="Arial"/>
          <w:sz w:val="24"/>
          <w:szCs w:val="24"/>
          <w:lang w:eastAsia="ru-RU"/>
        </w:rPr>
        <w:t>(в редакции решения от 24.11.2021 №16-104-ГС)</w:t>
      </w:r>
    </w:p>
    <w:p w:rsidR="00367F09" w:rsidRPr="00321745" w:rsidRDefault="00074929" w:rsidP="00074929">
      <w:pPr>
        <w:spacing w:after="0" w:line="240" w:lineRule="auto"/>
        <w:ind w:firstLine="709"/>
        <w:jc w:val="both"/>
        <w:textAlignment w:val="baseline"/>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5) </w:t>
      </w:r>
      <w:r w:rsidR="00367F09" w:rsidRPr="00321745">
        <w:rPr>
          <w:rFonts w:ascii="Arial" w:eastAsia="Times New Roman" w:hAnsi="Arial" w:cs="Arial"/>
          <w:sz w:val="24"/>
          <w:szCs w:val="24"/>
          <w:lang w:eastAsia="ru-RU"/>
        </w:rPr>
        <w:t>копии сведени</w:t>
      </w:r>
      <w:r w:rsidR="0039031C" w:rsidRPr="00321745">
        <w:rPr>
          <w:rFonts w:ascii="Arial" w:eastAsia="Times New Roman" w:hAnsi="Arial" w:cs="Arial"/>
          <w:sz w:val="24"/>
          <w:szCs w:val="24"/>
          <w:lang w:eastAsia="ru-RU"/>
        </w:rPr>
        <w:t>й</w:t>
      </w:r>
      <w:r w:rsidR="00367F09" w:rsidRPr="00321745">
        <w:rPr>
          <w:rFonts w:ascii="Arial" w:eastAsia="Times New Roman" w:hAnsi="Arial" w:cs="Arial"/>
          <w:sz w:val="24"/>
          <w:szCs w:val="24"/>
          <w:lang w:eastAsia="ru-RU"/>
        </w:rPr>
        <w:t xml:space="preserve"> о доходах, расходах, об имуществе и обязательствах имущественного характера, полученных кандидатом, его супругой (супругом), несовершеннолетними детьми.</w:t>
      </w:r>
    </w:p>
    <w:p w:rsidR="00C047AE" w:rsidRPr="00321745" w:rsidRDefault="00A357CE" w:rsidP="00C047AE">
      <w:pPr>
        <w:spacing w:after="0" w:line="240" w:lineRule="auto"/>
        <w:ind w:firstLine="709"/>
        <w:jc w:val="both"/>
        <w:textAlignment w:val="baseline"/>
        <w:rPr>
          <w:rFonts w:ascii="Arial" w:eastAsia="Times New Roman" w:hAnsi="Arial" w:cs="Arial"/>
          <w:sz w:val="24"/>
          <w:szCs w:val="24"/>
          <w:lang w:eastAsia="ru-RU"/>
        </w:rPr>
      </w:pPr>
      <w:r w:rsidRPr="00321745">
        <w:rPr>
          <w:rFonts w:ascii="Arial" w:eastAsia="Times New Roman" w:hAnsi="Arial" w:cs="Arial"/>
          <w:sz w:val="24"/>
          <w:szCs w:val="24"/>
          <w:lang w:eastAsia="ru-RU"/>
        </w:rPr>
        <w:t>Д</w:t>
      </w:r>
      <w:r w:rsidR="00C047AE" w:rsidRPr="00321745">
        <w:rPr>
          <w:rFonts w:ascii="Arial" w:eastAsia="Times New Roman" w:hAnsi="Arial" w:cs="Arial"/>
          <w:sz w:val="24"/>
          <w:szCs w:val="24"/>
          <w:lang w:eastAsia="ru-RU"/>
        </w:rPr>
        <w:t xml:space="preserve">окументы представляются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w:t>
      </w:r>
      <w:r w:rsidR="00C047AE" w:rsidRPr="00321745">
        <w:rPr>
          <w:rFonts w:ascii="Arial" w:eastAsia="Times New Roman" w:hAnsi="Arial" w:cs="Arial"/>
          <w:sz w:val="24"/>
          <w:szCs w:val="24"/>
          <w:lang w:eastAsia="ru-RU"/>
        </w:rPr>
        <w:lastRenderedPageBreak/>
        <w:t>имущественного характера и внесении изменений в некоторые акты Президента Российской Федерации».</w:t>
      </w:r>
    </w:p>
    <w:p w:rsidR="00074929" w:rsidRPr="00321745" w:rsidRDefault="00367F09" w:rsidP="00074929">
      <w:pPr>
        <w:spacing w:after="0" w:line="240" w:lineRule="auto"/>
        <w:ind w:firstLine="709"/>
        <w:jc w:val="both"/>
        <w:textAlignment w:val="baseline"/>
        <w:rPr>
          <w:rFonts w:ascii="Arial" w:eastAsia="Times New Roman" w:hAnsi="Arial" w:cs="Arial"/>
          <w:sz w:val="24"/>
          <w:szCs w:val="24"/>
          <w:lang w:eastAsia="ru-RU"/>
        </w:rPr>
      </w:pPr>
      <w:proofErr w:type="gramStart"/>
      <w:r w:rsidRPr="00321745">
        <w:rPr>
          <w:rFonts w:ascii="Arial" w:eastAsia="Times New Roman" w:hAnsi="Arial" w:cs="Arial"/>
          <w:sz w:val="24"/>
          <w:szCs w:val="24"/>
          <w:lang w:eastAsia="ru-RU"/>
        </w:rPr>
        <w:t>Д</w:t>
      </w:r>
      <w:r w:rsidR="00074929" w:rsidRPr="00321745">
        <w:rPr>
          <w:rFonts w:ascii="Arial" w:eastAsia="Times New Roman" w:hAnsi="Arial" w:cs="Arial"/>
          <w:sz w:val="24"/>
          <w:szCs w:val="24"/>
          <w:lang w:eastAsia="ru-RU"/>
        </w:rPr>
        <w:t>окумент, подтверждающий предоставление Губернатору Красноярского края сведений о доходах, расходах,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00074929" w:rsidRPr="00321745">
        <w:rPr>
          <w:rFonts w:ascii="Arial" w:eastAsia="Times New Roman" w:hAnsi="Arial" w:cs="Arial"/>
          <w:sz w:val="24"/>
          <w:szCs w:val="24"/>
          <w:lang w:eastAsia="ru-RU"/>
        </w:rPr>
        <w:t xml:space="preserve"> имущественного характера и проверке достоверности и полноты таких сведений».</w:t>
      </w:r>
    </w:p>
    <w:p w:rsidR="00074929" w:rsidRPr="00321745" w:rsidRDefault="00074929" w:rsidP="00074929">
      <w:pPr>
        <w:spacing w:after="0" w:line="240" w:lineRule="auto"/>
        <w:ind w:firstLine="709"/>
        <w:jc w:val="both"/>
        <w:textAlignment w:val="baseline"/>
        <w:rPr>
          <w:rFonts w:ascii="Arial" w:eastAsia="Times New Roman" w:hAnsi="Arial" w:cs="Arial"/>
          <w:sz w:val="24"/>
          <w:szCs w:val="24"/>
          <w:lang w:eastAsia="ru-RU"/>
        </w:rPr>
      </w:pPr>
      <w:r w:rsidRPr="00321745">
        <w:rPr>
          <w:rFonts w:ascii="Arial" w:eastAsia="Times New Roman" w:hAnsi="Arial" w:cs="Arial"/>
          <w:sz w:val="24"/>
          <w:szCs w:val="24"/>
          <w:lang w:eastAsia="ru-RU"/>
        </w:rPr>
        <w:t>6) справку о наличии (отсутствии) судимости и (или) факта уголовного преследования либо о прекращении уголовного преследования;</w:t>
      </w:r>
    </w:p>
    <w:p w:rsidR="00074929" w:rsidRPr="00321745" w:rsidRDefault="00074929" w:rsidP="00074929">
      <w:pPr>
        <w:spacing w:after="0" w:line="240" w:lineRule="auto"/>
        <w:ind w:firstLine="709"/>
        <w:jc w:val="both"/>
        <w:textAlignment w:val="baseline"/>
        <w:rPr>
          <w:rFonts w:ascii="Arial" w:eastAsia="Times New Roman" w:hAnsi="Arial" w:cs="Arial"/>
          <w:sz w:val="24"/>
          <w:szCs w:val="24"/>
          <w:lang w:eastAsia="ru-RU"/>
        </w:rPr>
      </w:pPr>
      <w:r w:rsidRPr="00321745">
        <w:rPr>
          <w:rFonts w:ascii="Arial" w:eastAsia="Times New Roman" w:hAnsi="Arial" w:cs="Arial"/>
          <w:sz w:val="24"/>
          <w:szCs w:val="24"/>
          <w:lang w:eastAsia="ru-RU"/>
        </w:rPr>
        <w:t>Также подаются копии документов, указанных в подпунктах 3 и 4 настоящего пункта.</w:t>
      </w:r>
    </w:p>
    <w:p w:rsidR="00074929" w:rsidRPr="00321745" w:rsidRDefault="00074929" w:rsidP="00074929">
      <w:pPr>
        <w:spacing w:after="0" w:line="240" w:lineRule="auto"/>
        <w:ind w:firstLine="708"/>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3.2. В качестве конкурсного задания кандидат вправе представить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074929" w:rsidRPr="00321745" w:rsidRDefault="00074929" w:rsidP="00074929">
      <w:pPr>
        <w:spacing w:after="0" w:line="240" w:lineRule="auto"/>
        <w:ind w:firstLine="708"/>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Программа обязательно должна содержать:</w:t>
      </w:r>
    </w:p>
    <w:p w:rsidR="00074929" w:rsidRPr="00321745" w:rsidRDefault="00074929" w:rsidP="00074929">
      <w:pPr>
        <w:spacing w:after="0" w:line="240" w:lineRule="auto"/>
        <w:ind w:firstLine="708"/>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1) оценку текущего социально-экономического состояния муниципального образования</w:t>
      </w:r>
      <w:r w:rsidR="00870145" w:rsidRPr="00321745">
        <w:rPr>
          <w:rFonts w:ascii="Arial" w:eastAsia="Times New Roman" w:hAnsi="Arial" w:cs="Arial"/>
          <w:sz w:val="24"/>
          <w:szCs w:val="24"/>
          <w:lang w:eastAsia="ru-RU"/>
        </w:rPr>
        <w:t xml:space="preserve"> и оценку основных социально-экономических проблем муниципального образования;</w:t>
      </w:r>
    </w:p>
    <w:p w:rsidR="00A9115C" w:rsidRPr="00321745" w:rsidRDefault="00074929" w:rsidP="00074929">
      <w:pPr>
        <w:spacing w:after="0" w:line="240" w:lineRule="auto"/>
        <w:ind w:firstLine="708"/>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2) </w:t>
      </w:r>
      <w:r w:rsidR="00A9115C" w:rsidRPr="00321745">
        <w:rPr>
          <w:rFonts w:ascii="Arial" w:eastAsia="Times New Roman" w:hAnsi="Arial" w:cs="Arial"/>
          <w:sz w:val="24"/>
          <w:szCs w:val="24"/>
          <w:lang w:eastAsia="ru-RU"/>
        </w:rPr>
        <w:t>предполагаемую</w:t>
      </w:r>
      <w:r w:rsidR="006E508C" w:rsidRPr="00321745">
        <w:rPr>
          <w:rFonts w:ascii="Arial" w:hAnsi="Arial" w:cs="Arial"/>
          <w:sz w:val="24"/>
          <w:szCs w:val="24"/>
        </w:rPr>
        <w:t xml:space="preserve"> схему организации управления администраци</w:t>
      </w:r>
      <w:r w:rsidR="00B13E8A" w:rsidRPr="00321745">
        <w:rPr>
          <w:rFonts w:ascii="Arial" w:hAnsi="Arial" w:cs="Arial"/>
          <w:sz w:val="24"/>
          <w:szCs w:val="24"/>
        </w:rPr>
        <w:t>ей</w:t>
      </w:r>
      <w:r w:rsidR="006E508C" w:rsidRPr="00321745">
        <w:rPr>
          <w:rFonts w:ascii="Arial" w:hAnsi="Arial" w:cs="Arial"/>
          <w:sz w:val="24"/>
          <w:szCs w:val="24"/>
        </w:rPr>
        <w:t xml:space="preserve"> города</w:t>
      </w:r>
      <w:r w:rsidR="00A9115C" w:rsidRPr="00321745">
        <w:rPr>
          <w:rFonts w:ascii="Arial" w:eastAsia="Times New Roman" w:hAnsi="Arial" w:cs="Arial"/>
          <w:sz w:val="24"/>
          <w:szCs w:val="24"/>
          <w:lang w:eastAsia="ru-RU"/>
        </w:rPr>
        <w:t>;</w:t>
      </w:r>
    </w:p>
    <w:p w:rsidR="00A9115C" w:rsidRPr="00321745" w:rsidRDefault="00074929" w:rsidP="00A9115C">
      <w:pPr>
        <w:spacing w:after="0" w:line="240" w:lineRule="auto"/>
        <w:ind w:firstLine="708"/>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3</w:t>
      </w:r>
      <w:r w:rsidR="00A9115C" w:rsidRPr="00321745">
        <w:rPr>
          <w:rFonts w:ascii="Arial" w:eastAsia="Times New Roman" w:hAnsi="Arial" w:cs="Arial"/>
          <w:sz w:val="24"/>
          <w:szCs w:val="24"/>
          <w:lang w:eastAsia="ru-RU"/>
        </w:rPr>
        <w:t>)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в финансовой, жилищно-коммунальной</w:t>
      </w:r>
      <w:r w:rsidR="00937AD5" w:rsidRPr="00321745">
        <w:rPr>
          <w:rFonts w:ascii="Arial" w:eastAsia="Times New Roman" w:hAnsi="Arial" w:cs="Arial"/>
          <w:sz w:val="24"/>
          <w:szCs w:val="24"/>
          <w:lang w:eastAsia="ru-RU"/>
        </w:rPr>
        <w:t xml:space="preserve"> и городского хозяйства, </w:t>
      </w:r>
      <w:r w:rsidR="00A9115C" w:rsidRPr="00321745">
        <w:rPr>
          <w:rFonts w:ascii="Arial" w:eastAsia="Times New Roman" w:hAnsi="Arial" w:cs="Arial"/>
          <w:sz w:val="24"/>
          <w:szCs w:val="24"/>
          <w:lang w:eastAsia="ru-RU"/>
        </w:rPr>
        <w:t>социальной сфер</w:t>
      </w:r>
      <w:r w:rsidR="00604309" w:rsidRPr="00321745">
        <w:rPr>
          <w:rFonts w:ascii="Arial" w:eastAsia="Times New Roman" w:hAnsi="Arial" w:cs="Arial"/>
          <w:sz w:val="24"/>
          <w:szCs w:val="24"/>
          <w:lang w:eastAsia="ru-RU"/>
        </w:rPr>
        <w:t>е</w:t>
      </w:r>
      <w:r w:rsidR="00A9115C" w:rsidRPr="00321745">
        <w:rPr>
          <w:rFonts w:ascii="Arial" w:eastAsia="Times New Roman" w:hAnsi="Arial" w:cs="Arial"/>
          <w:sz w:val="24"/>
          <w:szCs w:val="24"/>
          <w:lang w:eastAsia="ru-RU"/>
        </w:rPr>
        <w:t>;</w:t>
      </w:r>
    </w:p>
    <w:p w:rsidR="00074929" w:rsidRPr="00321745" w:rsidRDefault="00074929" w:rsidP="00074929">
      <w:pPr>
        <w:spacing w:after="0" w:line="240" w:lineRule="auto"/>
        <w:ind w:firstLine="708"/>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4) </w:t>
      </w:r>
      <w:r w:rsidR="00870145" w:rsidRPr="00321745">
        <w:rPr>
          <w:rFonts w:ascii="Arial" w:eastAsia="Times New Roman" w:hAnsi="Arial" w:cs="Arial"/>
          <w:sz w:val="24"/>
          <w:szCs w:val="24"/>
          <w:lang w:eastAsia="ru-RU"/>
        </w:rPr>
        <w:t>предполагаемые сроки реализации Программы.</w:t>
      </w:r>
    </w:p>
    <w:p w:rsidR="00074929" w:rsidRPr="00321745" w:rsidRDefault="00074929" w:rsidP="00074929">
      <w:pPr>
        <w:spacing w:after="0" w:line="240" w:lineRule="auto"/>
        <w:ind w:firstLine="708"/>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 Программа подписывается кандидатом и представляется Комиссии в день проведения конкурса. Программа представляется в запечатанном и подписанном гражданином конверте с указанием количества документов и листов в конверте. </w:t>
      </w:r>
      <w:r w:rsidR="00E44645" w:rsidRPr="00321745">
        <w:rPr>
          <w:rFonts w:ascii="Arial" w:eastAsia="Times New Roman" w:hAnsi="Arial" w:cs="Arial"/>
          <w:sz w:val="24"/>
          <w:szCs w:val="24"/>
          <w:lang w:eastAsia="ru-RU"/>
        </w:rPr>
        <w:t xml:space="preserve">Программа должна быть прошита, листы пронумерованы. </w:t>
      </w:r>
      <w:r w:rsidRPr="00321745">
        <w:rPr>
          <w:rFonts w:ascii="Arial" w:eastAsia="Times New Roman" w:hAnsi="Arial" w:cs="Arial"/>
          <w:sz w:val="24"/>
          <w:szCs w:val="24"/>
          <w:lang w:eastAsia="ru-RU"/>
        </w:rPr>
        <w:t xml:space="preserve">Программа представляется объемом до двадцати страниц машинописного текста гарнитурой шрифта </w:t>
      </w:r>
      <w:proofErr w:type="spellStart"/>
      <w:r w:rsidRPr="00321745">
        <w:rPr>
          <w:rFonts w:ascii="Arial" w:eastAsia="Times New Roman" w:hAnsi="Arial" w:cs="Arial"/>
          <w:sz w:val="24"/>
          <w:szCs w:val="24"/>
          <w:lang w:eastAsia="ru-RU"/>
        </w:rPr>
        <w:t>Times</w:t>
      </w:r>
      <w:proofErr w:type="spellEnd"/>
      <w:r w:rsidRPr="00321745">
        <w:rPr>
          <w:rFonts w:ascii="Arial" w:eastAsia="Times New Roman" w:hAnsi="Arial" w:cs="Arial"/>
          <w:sz w:val="24"/>
          <w:szCs w:val="24"/>
          <w:lang w:eastAsia="ru-RU"/>
        </w:rPr>
        <w:t xml:space="preserve"> </w:t>
      </w:r>
      <w:proofErr w:type="spellStart"/>
      <w:r w:rsidRPr="00321745">
        <w:rPr>
          <w:rFonts w:ascii="Arial" w:eastAsia="Times New Roman" w:hAnsi="Arial" w:cs="Arial"/>
          <w:sz w:val="24"/>
          <w:szCs w:val="24"/>
          <w:lang w:eastAsia="ru-RU"/>
        </w:rPr>
        <w:t>New</w:t>
      </w:r>
      <w:proofErr w:type="spellEnd"/>
      <w:r w:rsidRPr="00321745">
        <w:rPr>
          <w:rFonts w:ascii="Arial" w:eastAsia="Times New Roman" w:hAnsi="Arial" w:cs="Arial"/>
          <w:sz w:val="24"/>
          <w:szCs w:val="24"/>
          <w:lang w:eastAsia="ru-RU"/>
        </w:rPr>
        <w:t xml:space="preserve"> </w:t>
      </w:r>
      <w:proofErr w:type="spellStart"/>
      <w:r w:rsidRPr="00321745">
        <w:rPr>
          <w:rFonts w:ascii="Arial" w:eastAsia="Times New Roman" w:hAnsi="Arial" w:cs="Arial"/>
          <w:sz w:val="24"/>
          <w:szCs w:val="24"/>
          <w:lang w:eastAsia="ru-RU"/>
        </w:rPr>
        <w:t>Roman</w:t>
      </w:r>
      <w:proofErr w:type="spellEnd"/>
      <w:r w:rsidRPr="00321745">
        <w:rPr>
          <w:rFonts w:ascii="Arial" w:eastAsia="Times New Roman" w:hAnsi="Arial" w:cs="Arial"/>
          <w:sz w:val="24"/>
          <w:szCs w:val="24"/>
          <w:lang w:eastAsia="ru-RU"/>
        </w:rPr>
        <w:t xml:space="preserve"> размером № 14.</w:t>
      </w:r>
    </w:p>
    <w:p w:rsidR="00074929" w:rsidRPr="00321745" w:rsidRDefault="00074929" w:rsidP="00074929">
      <w:pPr>
        <w:spacing w:after="0" w:line="240" w:lineRule="auto"/>
        <w:ind w:firstLine="708"/>
        <w:jc w:val="both"/>
        <w:rPr>
          <w:rFonts w:ascii="Arial" w:eastAsia="Times New Roman" w:hAnsi="Arial" w:cs="Arial"/>
          <w:i/>
          <w:sz w:val="24"/>
          <w:szCs w:val="24"/>
          <w:u w:val="single"/>
          <w:lang w:eastAsia="ru-RU"/>
        </w:rPr>
      </w:pPr>
      <w:r w:rsidRPr="00321745">
        <w:rPr>
          <w:rFonts w:ascii="Arial" w:eastAsia="Times New Roman" w:hAnsi="Arial" w:cs="Arial"/>
          <w:sz w:val="24"/>
          <w:szCs w:val="24"/>
          <w:lang w:eastAsia="ru-RU"/>
        </w:rPr>
        <w:t>3.3. Документы, указанные в пункте 3.1 настоящего Положения, кандидат представляет лично в течение 35 календарных дней со дня, следующего за днем опубликования решения о назначении конкурса.</w:t>
      </w:r>
    </w:p>
    <w:p w:rsidR="00074929" w:rsidRPr="00321745" w:rsidRDefault="00074929" w:rsidP="00074929">
      <w:pPr>
        <w:spacing w:after="0" w:line="240" w:lineRule="auto"/>
        <w:ind w:firstLine="708"/>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074929" w:rsidRPr="00321745" w:rsidRDefault="00074929" w:rsidP="00074929">
      <w:pPr>
        <w:tabs>
          <w:tab w:val="num" w:pos="1260"/>
          <w:tab w:val="num" w:pos="1440"/>
        </w:tabs>
        <w:spacing w:after="0" w:line="240" w:lineRule="auto"/>
        <w:ind w:firstLine="708"/>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Представленные кандидатом сведения могут быть проверены в порядке, установленном действующим законодательством.</w:t>
      </w:r>
    </w:p>
    <w:p w:rsidR="00074929" w:rsidRPr="00321745" w:rsidRDefault="00074929" w:rsidP="00074929">
      <w:pPr>
        <w:tabs>
          <w:tab w:val="num" w:pos="1260"/>
          <w:tab w:val="num" w:pos="1440"/>
        </w:tabs>
        <w:spacing w:after="0" w:line="240" w:lineRule="auto"/>
        <w:ind w:firstLine="708"/>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074929" w:rsidRPr="00321745" w:rsidRDefault="00074929" w:rsidP="00074929">
      <w:pPr>
        <w:spacing w:after="0" w:line="240" w:lineRule="auto"/>
        <w:ind w:firstLine="708"/>
        <w:jc w:val="both"/>
        <w:textAlignment w:val="baseline"/>
        <w:rPr>
          <w:rFonts w:ascii="Arial" w:eastAsia="Times New Roman" w:hAnsi="Arial" w:cs="Arial"/>
          <w:sz w:val="24"/>
          <w:szCs w:val="24"/>
          <w:lang w:eastAsia="ru-RU"/>
        </w:rPr>
      </w:pPr>
      <w:r w:rsidRPr="00321745">
        <w:rPr>
          <w:rFonts w:ascii="Arial" w:eastAsia="Times New Roman" w:hAnsi="Arial" w:cs="Arial"/>
          <w:sz w:val="24"/>
          <w:szCs w:val="24"/>
          <w:lang w:eastAsia="ru-RU"/>
        </w:rPr>
        <w:t>3.5. Кандидат не допускается к участию в конкурсе в случае:</w:t>
      </w:r>
    </w:p>
    <w:p w:rsidR="00074929" w:rsidRPr="00321745" w:rsidRDefault="00074929" w:rsidP="00074929">
      <w:pPr>
        <w:spacing w:after="0" w:line="240" w:lineRule="auto"/>
        <w:ind w:firstLine="708"/>
        <w:jc w:val="both"/>
        <w:textAlignment w:val="baseline"/>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а) </w:t>
      </w:r>
      <w:proofErr w:type="spellStart"/>
      <w:r w:rsidRPr="00321745">
        <w:rPr>
          <w:rFonts w:ascii="Arial" w:eastAsia="Times New Roman" w:hAnsi="Arial" w:cs="Arial"/>
          <w:sz w:val="24"/>
          <w:szCs w:val="24"/>
          <w:lang w:eastAsia="ru-RU"/>
        </w:rPr>
        <w:t>недостижения</w:t>
      </w:r>
      <w:proofErr w:type="spellEnd"/>
      <w:r w:rsidRPr="00321745">
        <w:rPr>
          <w:rFonts w:ascii="Arial" w:eastAsia="Times New Roman" w:hAnsi="Arial" w:cs="Arial"/>
          <w:sz w:val="24"/>
          <w:szCs w:val="24"/>
          <w:lang w:eastAsia="ru-RU"/>
        </w:rPr>
        <w:t xml:space="preserve"> на день проведения конкурса возраста 21 года;</w:t>
      </w:r>
    </w:p>
    <w:p w:rsidR="00074929" w:rsidRPr="00321745" w:rsidRDefault="00074929" w:rsidP="00074929">
      <w:pPr>
        <w:spacing w:after="0" w:line="240" w:lineRule="auto"/>
        <w:ind w:firstLine="708"/>
        <w:jc w:val="both"/>
        <w:textAlignment w:val="baseline"/>
        <w:rPr>
          <w:rFonts w:ascii="Arial" w:eastAsia="Times New Roman" w:hAnsi="Arial" w:cs="Arial"/>
          <w:sz w:val="24"/>
          <w:szCs w:val="24"/>
          <w:lang w:eastAsia="ru-RU"/>
        </w:rPr>
      </w:pPr>
      <w:r w:rsidRPr="00321745">
        <w:rPr>
          <w:rFonts w:ascii="Arial" w:eastAsia="Times New Roman" w:hAnsi="Arial" w:cs="Arial"/>
          <w:sz w:val="24"/>
          <w:szCs w:val="24"/>
          <w:lang w:eastAsia="ru-RU"/>
        </w:rPr>
        <w:t>б) признания его недееспособным или ограниченно дееспособным решением суда, вступившим в законную силу;</w:t>
      </w:r>
    </w:p>
    <w:p w:rsidR="00423EF6" w:rsidRDefault="00423EF6" w:rsidP="00423EF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proofErr w:type="gramStart"/>
      <w:r w:rsidR="00074929" w:rsidRPr="00321745">
        <w:rPr>
          <w:rFonts w:ascii="Arial" w:eastAsia="Times New Roman" w:hAnsi="Arial" w:cs="Arial"/>
          <w:sz w:val="24"/>
          <w:szCs w:val="24"/>
          <w:lang w:eastAsia="ru-RU"/>
        </w:rPr>
        <w:t>в)</w:t>
      </w:r>
      <w:r w:rsidR="00321745" w:rsidRPr="00321745">
        <w:rPr>
          <w:rFonts w:ascii="Arial" w:hAnsi="Arial" w:cs="Arial"/>
          <w:bCs/>
          <w:sz w:val="24"/>
          <w:szCs w:val="24"/>
        </w:rPr>
        <w:t xml:space="preserve"> </w:t>
      </w:r>
      <w:r w:rsidR="00321745" w:rsidRPr="00321745">
        <w:rPr>
          <w:rFonts w:ascii="Arial" w:hAnsi="Arial" w:cs="Arial"/>
          <w:bCs/>
          <w:sz w:val="24"/>
          <w:szCs w:val="24"/>
        </w:rPr>
        <w:t>отсутствия</w:t>
      </w:r>
      <w:r w:rsidR="00321745" w:rsidRPr="00321745">
        <w:rPr>
          <w:rFonts w:ascii="Arial" w:hAnsi="Arial" w:cs="Arial"/>
          <w:b/>
          <w:bCs/>
          <w:sz w:val="24"/>
          <w:szCs w:val="24"/>
        </w:rPr>
        <w:t xml:space="preserve"> </w:t>
      </w:r>
      <w:r w:rsidR="00321745" w:rsidRPr="00321745">
        <w:rPr>
          <w:rFonts w:ascii="Arial" w:hAnsi="Arial" w:cs="Arial"/>
          <w:bCs/>
          <w:sz w:val="24"/>
          <w:szCs w:val="24"/>
        </w:rPr>
        <w:t xml:space="preserve">гражданства Российской Федерации либо гражданства иностранного государства – участника международного договора Российской </w:t>
      </w:r>
      <w:r w:rsidR="00321745" w:rsidRPr="00321745">
        <w:rPr>
          <w:rFonts w:ascii="Arial" w:hAnsi="Arial" w:cs="Arial"/>
          <w:bCs/>
          <w:sz w:val="24"/>
          <w:szCs w:val="24"/>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321745" w:rsidRPr="00321745">
        <w:rPr>
          <w:rFonts w:ascii="Arial" w:hAnsi="Arial" w:cs="Arial"/>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9002A" w:rsidRPr="00321745">
        <w:rPr>
          <w:rFonts w:ascii="Arial" w:hAnsi="Arial" w:cs="Arial"/>
          <w:bCs/>
          <w:sz w:val="24"/>
          <w:szCs w:val="24"/>
        </w:rPr>
        <w:t>;</w:t>
      </w:r>
      <w:r w:rsidRPr="00423EF6">
        <w:rPr>
          <w:rFonts w:ascii="Arial" w:eastAsia="Times New Roman" w:hAnsi="Arial" w:cs="Arial"/>
          <w:sz w:val="24"/>
          <w:szCs w:val="24"/>
          <w:lang w:eastAsia="ru-RU"/>
        </w:rPr>
        <w:t xml:space="preserve"> </w:t>
      </w:r>
    </w:p>
    <w:p w:rsidR="00423EF6" w:rsidRPr="00321745" w:rsidRDefault="00423EF6" w:rsidP="00423EF6">
      <w:pPr>
        <w:spacing w:after="0" w:line="240" w:lineRule="auto"/>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(в редакции решения от 24.11.2021 №16-104-ГС)</w:t>
      </w:r>
    </w:p>
    <w:p w:rsidR="00074929" w:rsidRPr="00321745" w:rsidRDefault="003F53DA" w:rsidP="00074929">
      <w:pPr>
        <w:spacing w:after="0" w:line="240" w:lineRule="auto"/>
        <w:ind w:firstLine="708"/>
        <w:jc w:val="both"/>
        <w:textAlignment w:val="baseline"/>
        <w:rPr>
          <w:rFonts w:ascii="Arial" w:eastAsia="Times New Roman" w:hAnsi="Arial" w:cs="Arial"/>
          <w:sz w:val="24"/>
          <w:szCs w:val="24"/>
          <w:lang w:eastAsia="ru-RU"/>
        </w:rPr>
      </w:pPr>
      <w:r w:rsidRPr="00321745">
        <w:rPr>
          <w:rFonts w:ascii="Arial" w:eastAsia="Times New Roman" w:hAnsi="Arial" w:cs="Arial"/>
          <w:sz w:val="24"/>
          <w:szCs w:val="24"/>
          <w:lang w:eastAsia="ru-RU"/>
        </w:rPr>
        <w:t>г) осуждения его к наказанию</w:t>
      </w:r>
      <w:r w:rsidR="00074929" w:rsidRPr="00321745">
        <w:rPr>
          <w:rFonts w:ascii="Arial" w:eastAsia="Times New Roman" w:hAnsi="Arial" w:cs="Arial"/>
          <w:sz w:val="24"/>
          <w:szCs w:val="24"/>
          <w:lang w:eastAsia="ru-RU"/>
        </w:rPr>
        <w:t xml:space="preserve"> </w:t>
      </w:r>
      <w:r w:rsidR="002507AB" w:rsidRPr="00321745">
        <w:rPr>
          <w:rFonts w:ascii="Arial" w:eastAsia="Times New Roman" w:hAnsi="Arial" w:cs="Arial"/>
          <w:sz w:val="24"/>
          <w:szCs w:val="24"/>
          <w:lang w:eastAsia="ru-RU"/>
        </w:rPr>
        <w:t>по основаниям</w:t>
      </w:r>
      <w:r w:rsidR="00626969" w:rsidRPr="00321745">
        <w:rPr>
          <w:rFonts w:ascii="Arial" w:eastAsia="Times New Roman" w:hAnsi="Arial" w:cs="Arial"/>
          <w:sz w:val="24"/>
          <w:szCs w:val="24"/>
          <w:lang w:eastAsia="ru-RU"/>
        </w:rPr>
        <w:t>,</w:t>
      </w:r>
      <w:r w:rsidR="002507AB" w:rsidRPr="00321745">
        <w:rPr>
          <w:rFonts w:ascii="Arial" w:eastAsia="Times New Roman" w:hAnsi="Arial" w:cs="Arial"/>
          <w:sz w:val="24"/>
          <w:szCs w:val="24"/>
          <w:lang w:eastAsia="ru-RU"/>
        </w:rPr>
        <w:t xml:space="preserve"> </w:t>
      </w:r>
      <w:r w:rsidR="00BC0A5D" w:rsidRPr="00321745">
        <w:rPr>
          <w:rFonts w:ascii="Arial" w:eastAsia="Times New Roman" w:hAnsi="Arial" w:cs="Arial"/>
          <w:sz w:val="24"/>
          <w:szCs w:val="24"/>
          <w:lang w:eastAsia="ru-RU"/>
        </w:rPr>
        <w:t>установленны</w:t>
      </w:r>
      <w:r w:rsidR="006C588C" w:rsidRPr="00321745">
        <w:rPr>
          <w:rFonts w:ascii="Arial" w:eastAsia="Times New Roman" w:hAnsi="Arial" w:cs="Arial"/>
          <w:sz w:val="24"/>
          <w:szCs w:val="24"/>
          <w:lang w:eastAsia="ru-RU"/>
        </w:rPr>
        <w:t>м</w:t>
      </w:r>
      <w:r w:rsidR="00BC0A5D" w:rsidRPr="00321745">
        <w:rPr>
          <w:rFonts w:ascii="Arial" w:eastAsia="Times New Roman" w:hAnsi="Arial" w:cs="Arial"/>
          <w:sz w:val="24"/>
          <w:szCs w:val="24"/>
          <w:lang w:eastAsia="ru-RU"/>
        </w:rPr>
        <w:t xml:space="preserve"> Федеральным законом от 12.06.2002 года № 67-ФЗ «Об основных гарантиях избирательных прав и права на участие в референдуме граждан Российской Федерации»</w:t>
      </w:r>
      <w:r w:rsidR="00074929" w:rsidRPr="00321745">
        <w:rPr>
          <w:rFonts w:ascii="Arial" w:eastAsia="Times New Roman" w:hAnsi="Arial" w:cs="Arial"/>
          <w:sz w:val="24"/>
          <w:szCs w:val="24"/>
          <w:lang w:eastAsia="ru-RU"/>
        </w:rPr>
        <w:t>;</w:t>
      </w:r>
    </w:p>
    <w:p w:rsidR="0089002A" w:rsidRPr="00321745" w:rsidRDefault="0089002A" w:rsidP="0089002A">
      <w:pPr>
        <w:spacing w:after="0" w:line="240" w:lineRule="auto"/>
        <w:ind w:firstLine="709"/>
        <w:jc w:val="both"/>
        <w:textAlignment w:val="baseline"/>
        <w:rPr>
          <w:rFonts w:ascii="Arial" w:eastAsia="Times New Roman" w:hAnsi="Arial" w:cs="Arial"/>
          <w:b/>
          <w:sz w:val="24"/>
          <w:szCs w:val="24"/>
          <w:lang w:eastAsia="ru-RU"/>
        </w:rPr>
      </w:pPr>
      <w:r w:rsidRPr="00321745">
        <w:rPr>
          <w:rFonts w:ascii="Arial" w:eastAsia="Times New Roman" w:hAnsi="Arial" w:cs="Arial"/>
          <w:sz w:val="24"/>
          <w:szCs w:val="24"/>
          <w:lang w:eastAsia="ru-RU"/>
        </w:rPr>
        <w:t>д</w:t>
      </w:r>
      <w:r w:rsidR="00074929" w:rsidRPr="00321745">
        <w:rPr>
          <w:rFonts w:ascii="Arial" w:eastAsia="Times New Roman" w:hAnsi="Arial" w:cs="Arial"/>
          <w:sz w:val="24"/>
          <w:szCs w:val="24"/>
          <w:lang w:eastAsia="ru-RU"/>
        </w:rPr>
        <w:t>)</w:t>
      </w:r>
      <w:r w:rsidR="00F034ED" w:rsidRPr="00321745">
        <w:rPr>
          <w:rFonts w:ascii="Arial" w:eastAsia="Times New Roman" w:hAnsi="Arial" w:cs="Arial"/>
          <w:sz w:val="24"/>
          <w:szCs w:val="24"/>
          <w:lang w:eastAsia="ru-RU"/>
        </w:rPr>
        <w:t xml:space="preserve"> в случае непредставления или несвоевременного представления документов для участия в конкурсе, указанных в подпунктах 1- 3, 5 (в части документа, подтверждающего представление сведений Губернатору Красноярского края), 6 пункта 3.1. настоящего Положения, представления их не в полном объеме или не по формам, утвержденным настоящим Положением.</w:t>
      </w:r>
      <w:r w:rsidRPr="00321745">
        <w:rPr>
          <w:rFonts w:ascii="Arial" w:eastAsia="Times New Roman" w:hAnsi="Arial" w:cs="Arial"/>
          <w:b/>
          <w:sz w:val="24"/>
          <w:szCs w:val="24"/>
          <w:lang w:eastAsia="ru-RU"/>
        </w:rPr>
        <w:t xml:space="preserve"> </w:t>
      </w:r>
    </w:p>
    <w:p w:rsidR="0089002A" w:rsidRPr="00321745" w:rsidRDefault="0089002A" w:rsidP="0089002A">
      <w:pPr>
        <w:spacing w:after="0" w:line="240" w:lineRule="auto"/>
        <w:ind w:firstLine="709"/>
        <w:jc w:val="both"/>
        <w:textAlignment w:val="baseline"/>
        <w:rPr>
          <w:rFonts w:ascii="Arial" w:eastAsia="Times New Roman" w:hAnsi="Arial" w:cs="Arial"/>
          <w:sz w:val="24"/>
          <w:szCs w:val="24"/>
          <w:lang w:eastAsia="ru-RU"/>
        </w:rPr>
      </w:pPr>
      <w:r w:rsidRPr="00321745">
        <w:rPr>
          <w:rFonts w:ascii="Arial" w:eastAsia="Times New Roman" w:hAnsi="Arial" w:cs="Arial"/>
          <w:sz w:val="24"/>
          <w:szCs w:val="24"/>
          <w:lang w:eastAsia="ru-RU"/>
        </w:rPr>
        <w:t>е) наличия у него иных ограничений пассивного избирательного права для избрания выборным должностным лицом местного самоуправления</w:t>
      </w:r>
      <w:r w:rsidR="00BC0A5D" w:rsidRPr="00321745">
        <w:rPr>
          <w:rFonts w:ascii="Arial" w:eastAsia="Times New Roman" w:hAnsi="Arial" w:cs="Arial"/>
          <w:sz w:val="24"/>
          <w:szCs w:val="24"/>
          <w:lang w:eastAsia="ru-RU"/>
        </w:rPr>
        <w:t>,</w:t>
      </w:r>
      <w:r w:rsidRPr="00321745">
        <w:rPr>
          <w:rFonts w:ascii="Arial" w:eastAsia="Times New Roman" w:hAnsi="Arial" w:cs="Arial"/>
          <w:sz w:val="24"/>
          <w:szCs w:val="24"/>
          <w:lang w:eastAsia="ru-RU"/>
        </w:rPr>
        <w:t xml:space="preserve"> </w:t>
      </w:r>
      <w:r w:rsidR="00BC0A5D" w:rsidRPr="00321745">
        <w:rPr>
          <w:rFonts w:ascii="Arial" w:eastAsia="Times New Roman" w:hAnsi="Arial" w:cs="Arial"/>
          <w:sz w:val="24"/>
          <w:szCs w:val="24"/>
          <w:lang w:eastAsia="ru-RU"/>
        </w:rPr>
        <w:t>установленных</w:t>
      </w:r>
      <w:r w:rsidRPr="00321745">
        <w:rPr>
          <w:rFonts w:ascii="Arial" w:eastAsia="Times New Roman" w:hAnsi="Arial" w:cs="Arial"/>
          <w:sz w:val="24"/>
          <w:szCs w:val="24"/>
          <w:lang w:eastAsia="ru-RU"/>
        </w:rPr>
        <w:t xml:space="preserve"> Федеральным законом от 12.06.2002 года № 67-ФЗ «Об основных гарантиях избирательных прав и права на участие в референдуме граждан Российской Федерации»</w:t>
      </w:r>
      <w:r w:rsidR="00E60DAD" w:rsidRPr="00321745">
        <w:rPr>
          <w:rFonts w:ascii="Arial" w:eastAsia="Times New Roman" w:hAnsi="Arial" w:cs="Arial"/>
          <w:sz w:val="24"/>
          <w:szCs w:val="24"/>
          <w:lang w:eastAsia="ru-RU"/>
        </w:rPr>
        <w:t>.</w:t>
      </w:r>
    </w:p>
    <w:p w:rsidR="00074929" w:rsidRPr="00321745" w:rsidRDefault="00074929" w:rsidP="00074929">
      <w:pPr>
        <w:tabs>
          <w:tab w:val="num" w:pos="-2340"/>
        </w:tabs>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3.</w:t>
      </w:r>
      <w:r w:rsidR="00694550" w:rsidRPr="00321745">
        <w:rPr>
          <w:rFonts w:ascii="Arial" w:eastAsia="Times New Roman" w:hAnsi="Arial" w:cs="Arial"/>
          <w:sz w:val="24"/>
          <w:szCs w:val="24"/>
          <w:lang w:eastAsia="ru-RU"/>
        </w:rPr>
        <w:t>6</w:t>
      </w:r>
      <w:r w:rsidRPr="00321745">
        <w:rPr>
          <w:rFonts w:ascii="Arial" w:eastAsia="Times New Roman" w:hAnsi="Arial" w:cs="Arial"/>
          <w:sz w:val="24"/>
          <w:szCs w:val="24"/>
          <w:lang w:eastAsia="ru-RU"/>
        </w:rPr>
        <w:t>. В случае если по истечении срока, установленного пунктом 3.3. настоящего Положения, документы представили менее двух кандидатов, городской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городской Совет депутатов в своем решении определяет новую дату проведения конкурса.</w:t>
      </w:r>
    </w:p>
    <w:p w:rsidR="00201719" w:rsidRPr="00321745" w:rsidRDefault="00201719" w:rsidP="00201719">
      <w:pPr>
        <w:autoSpaceDE w:val="0"/>
        <w:autoSpaceDN w:val="0"/>
        <w:adjustRightInd w:val="0"/>
        <w:spacing w:after="0" w:line="240" w:lineRule="auto"/>
        <w:jc w:val="both"/>
        <w:rPr>
          <w:rFonts w:ascii="Arial" w:hAnsi="Arial" w:cs="Arial"/>
          <w:sz w:val="24"/>
          <w:szCs w:val="24"/>
        </w:rPr>
      </w:pPr>
      <w:r w:rsidRPr="00321745">
        <w:rPr>
          <w:rFonts w:ascii="Arial" w:eastAsia="Times New Roman" w:hAnsi="Arial" w:cs="Arial"/>
          <w:sz w:val="24"/>
          <w:szCs w:val="24"/>
          <w:lang w:eastAsia="ru-RU"/>
        </w:rPr>
        <w:tab/>
      </w:r>
      <w:r w:rsidR="00074929" w:rsidRPr="00321745">
        <w:rPr>
          <w:rFonts w:ascii="Arial" w:eastAsia="Times New Roman" w:hAnsi="Arial" w:cs="Arial"/>
          <w:sz w:val="24"/>
          <w:szCs w:val="24"/>
          <w:lang w:eastAsia="ru-RU"/>
        </w:rPr>
        <w:t>Решение о продлении срока приема документов и переносе даты конкурса подлежит опубликованию</w:t>
      </w:r>
      <w:r w:rsidRPr="00321745">
        <w:rPr>
          <w:rFonts w:ascii="Arial" w:eastAsia="Times New Roman" w:hAnsi="Arial" w:cs="Arial"/>
          <w:b/>
          <w:sz w:val="24"/>
          <w:szCs w:val="24"/>
          <w:lang w:eastAsia="ru-RU"/>
        </w:rPr>
        <w:t xml:space="preserve"> </w:t>
      </w:r>
      <w:r w:rsidRPr="00321745">
        <w:rPr>
          <w:rFonts w:ascii="Arial" w:eastAsia="Times New Roman" w:hAnsi="Arial" w:cs="Arial"/>
          <w:sz w:val="24"/>
          <w:szCs w:val="24"/>
          <w:lang w:eastAsia="ru-RU"/>
        </w:rPr>
        <w:t>в средствах массовой информации и подлежит размещению на официальном сайте администрации города и газеты «Огни Енисея» в информационно-телекоммуникационной сети общего пользования Интернет.</w:t>
      </w: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3.</w:t>
      </w:r>
      <w:r w:rsidR="00694550" w:rsidRPr="00321745">
        <w:rPr>
          <w:rFonts w:ascii="Arial" w:eastAsia="Times New Roman" w:hAnsi="Arial" w:cs="Arial"/>
          <w:sz w:val="24"/>
          <w:szCs w:val="24"/>
          <w:lang w:eastAsia="ru-RU"/>
        </w:rPr>
        <w:t>7</w:t>
      </w:r>
      <w:r w:rsidRPr="00321745">
        <w:rPr>
          <w:rFonts w:ascii="Arial" w:eastAsia="Times New Roman" w:hAnsi="Arial" w:cs="Arial"/>
          <w:sz w:val="24"/>
          <w:szCs w:val="24"/>
          <w:lang w:eastAsia="ru-RU"/>
        </w:rPr>
        <w:t>. В случае если по окончании дополнительного срока, установленного в соответствии с пунктом 3.</w:t>
      </w:r>
      <w:r w:rsidR="007048C0" w:rsidRPr="00321745">
        <w:rPr>
          <w:rFonts w:ascii="Arial" w:eastAsia="Times New Roman" w:hAnsi="Arial" w:cs="Arial"/>
          <w:sz w:val="24"/>
          <w:szCs w:val="24"/>
          <w:lang w:eastAsia="ru-RU"/>
        </w:rPr>
        <w:t>6</w:t>
      </w:r>
      <w:r w:rsidRPr="00321745">
        <w:rPr>
          <w:rFonts w:ascii="Arial" w:eastAsia="Times New Roman" w:hAnsi="Arial" w:cs="Arial"/>
          <w:sz w:val="24"/>
          <w:szCs w:val="24"/>
          <w:lang w:eastAsia="ru-RU"/>
        </w:rPr>
        <w:t>.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городской Совет депутатов. В этом случае городской Совет депутатов в течение 30 календарных дней должен принять решение о проведении нового конкурса.</w:t>
      </w: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3.</w:t>
      </w:r>
      <w:r w:rsidR="00694550" w:rsidRPr="00321745">
        <w:rPr>
          <w:rFonts w:ascii="Arial" w:eastAsia="Times New Roman" w:hAnsi="Arial" w:cs="Arial"/>
          <w:sz w:val="24"/>
          <w:szCs w:val="24"/>
          <w:lang w:eastAsia="ru-RU"/>
        </w:rPr>
        <w:t>8</w:t>
      </w:r>
      <w:r w:rsidRPr="00321745">
        <w:rPr>
          <w:rFonts w:ascii="Arial" w:eastAsia="Times New Roman" w:hAnsi="Arial" w:cs="Arial"/>
          <w:sz w:val="24"/>
          <w:szCs w:val="24"/>
          <w:lang w:eastAsia="ru-RU"/>
        </w:rPr>
        <w:t>.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074929" w:rsidRPr="00321745" w:rsidRDefault="00074929" w:rsidP="009B0D52">
      <w:pPr>
        <w:tabs>
          <w:tab w:val="num" w:pos="1260"/>
        </w:tabs>
        <w:spacing w:after="0" w:line="240" w:lineRule="auto"/>
        <w:ind w:firstLine="709"/>
        <w:jc w:val="center"/>
        <w:rPr>
          <w:rFonts w:ascii="Arial" w:eastAsia="Times New Roman" w:hAnsi="Arial" w:cs="Arial"/>
          <w:b/>
          <w:sz w:val="24"/>
          <w:szCs w:val="24"/>
          <w:lang w:eastAsia="ru-RU"/>
        </w:rPr>
      </w:pPr>
      <w:r w:rsidRPr="00321745">
        <w:rPr>
          <w:rFonts w:ascii="Arial" w:eastAsia="Times New Roman" w:hAnsi="Arial" w:cs="Arial"/>
          <w:b/>
          <w:sz w:val="24"/>
          <w:szCs w:val="24"/>
          <w:lang w:eastAsia="ru-RU"/>
        </w:rPr>
        <w:t>4. Порядок проведения конкурса</w:t>
      </w: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bookmarkStart w:id="2" w:name="kl_0"/>
      <w:r w:rsidRPr="00321745">
        <w:rPr>
          <w:rFonts w:ascii="Arial" w:eastAsia="Times New Roman" w:hAnsi="Arial" w:cs="Arial"/>
          <w:sz w:val="24"/>
          <w:szCs w:val="24"/>
          <w:lang w:eastAsia="ru-RU"/>
        </w:rPr>
        <w:t>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4.1.1. </w:t>
      </w:r>
      <w:proofErr w:type="gramStart"/>
      <w:r w:rsidRPr="00321745">
        <w:rPr>
          <w:rFonts w:ascii="Arial" w:eastAsia="Times New Roman" w:hAnsi="Arial" w:cs="Arial"/>
          <w:sz w:val="24"/>
          <w:szCs w:val="24"/>
          <w:lang w:eastAsia="ru-RU"/>
        </w:rPr>
        <w:t>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roofErr w:type="gramEnd"/>
    </w:p>
    <w:p w:rsidR="00074929" w:rsidRPr="00321745" w:rsidRDefault="00074929" w:rsidP="00074929">
      <w:pPr>
        <w:tabs>
          <w:tab w:val="left" w:pos="1260"/>
        </w:tabs>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lastRenderedPageBreak/>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городской Совет депутатов в сроки, установленные пунктом 3.</w:t>
      </w:r>
      <w:r w:rsidR="00626969" w:rsidRPr="00321745">
        <w:rPr>
          <w:rFonts w:ascii="Arial" w:eastAsia="Times New Roman" w:hAnsi="Arial" w:cs="Arial"/>
          <w:sz w:val="24"/>
          <w:szCs w:val="24"/>
          <w:lang w:eastAsia="ru-RU"/>
        </w:rPr>
        <w:t>7</w:t>
      </w:r>
      <w:r w:rsidRPr="00321745">
        <w:rPr>
          <w:rFonts w:ascii="Arial" w:eastAsia="Times New Roman" w:hAnsi="Arial" w:cs="Arial"/>
          <w:sz w:val="24"/>
          <w:szCs w:val="24"/>
          <w:lang w:eastAsia="ru-RU"/>
        </w:rPr>
        <w:t>. настоящего Положения. В этом случае городской Совет депутатов в течение 30 календарных дней должен принять решение о проведении нового конкурса.</w:t>
      </w:r>
    </w:p>
    <w:p w:rsidR="005A6660" w:rsidRPr="00321745" w:rsidRDefault="00074929" w:rsidP="00074929">
      <w:pPr>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4.2. Конкурс проводится в течение конкурсного дня, если иное не установлено настоящим Положением.</w:t>
      </w:r>
      <w:r w:rsidR="00F5750E" w:rsidRPr="00321745">
        <w:rPr>
          <w:rFonts w:ascii="Arial" w:eastAsia="Times New Roman" w:hAnsi="Arial" w:cs="Arial"/>
          <w:sz w:val="24"/>
          <w:szCs w:val="24"/>
          <w:lang w:eastAsia="ru-RU"/>
        </w:rPr>
        <w:t xml:space="preserve"> </w:t>
      </w:r>
    </w:p>
    <w:p w:rsidR="008868E0" w:rsidRPr="00321745" w:rsidRDefault="00FE5C32" w:rsidP="008868E0">
      <w:pPr>
        <w:autoSpaceDE w:val="0"/>
        <w:autoSpaceDN w:val="0"/>
        <w:adjustRightInd w:val="0"/>
        <w:spacing w:after="0" w:line="240" w:lineRule="auto"/>
        <w:jc w:val="both"/>
        <w:rPr>
          <w:rFonts w:ascii="Arial" w:hAnsi="Arial" w:cs="Arial"/>
          <w:sz w:val="24"/>
          <w:szCs w:val="24"/>
        </w:rPr>
      </w:pPr>
      <w:r w:rsidRPr="00321745">
        <w:rPr>
          <w:rFonts w:ascii="Arial" w:eastAsia="Times New Roman" w:hAnsi="Arial" w:cs="Arial"/>
          <w:sz w:val="24"/>
          <w:szCs w:val="24"/>
          <w:lang w:eastAsia="ru-RU"/>
        </w:rPr>
        <w:tab/>
      </w:r>
      <w:r w:rsidR="00074929" w:rsidRPr="00321745">
        <w:rPr>
          <w:rFonts w:ascii="Arial" w:eastAsia="Times New Roman" w:hAnsi="Arial" w:cs="Arial"/>
          <w:sz w:val="24"/>
          <w:szCs w:val="24"/>
          <w:lang w:eastAsia="ru-RU"/>
        </w:rPr>
        <w:t>Кандидаты участвуют в конкурсе лично.</w:t>
      </w:r>
      <w:r w:rsidR="008868E0" w:rsidRPr="00321745">
        <w:rPr>
          <w:rFonts w:ascii="Arial" w:hAnsi="Arial" w:cs="Arial"/>
          <w:sz w:val="24"/>
          <w:szCs w:val="24"/>
        </w:rPr>
        <w:t xml:space="preserve"> </w:t>
      </w:r>
      <w:r w:rsidRPr="00321745">
        <w:rPr>
          <w:rFonts w:ascii="Arial" w:hAnsi="Arial" w:cs="Arial"/>
          <w:sz w:val="24"/>
          <w:szCs w:val="24"/>
        </w:rPr>
        <w:t>З</w:t>
      </w:r>
      <w:r w:rsidR="008868E0" w:rsidRPr="00321745">
        <w:rPr>
          <w:rFonts w:ascii="Arial" w:hAnsi="Arial" w:cs="Arial"/>
          <w:sz w:val="24"/>
          <w:szCs w:val="24"/>
        </w:rPr>
        <w:t xml:space="preserve">аслушивание кандидатов </w:t>
      </w:r>
      <w:r w:rsidRPr="00321745">
        <w:rPr>
          <w:rFonts w:ascii="Arial" w:hAnsi="Arial" w:cs="Arial"/>
          <w:sz w:val="24"/>
          <w:szCs w:val="24"/>
        </w:rPr>
        <w:t xml:space="preserve">проводится </w:t>
      </w:r>
      <w:r w:rsidR="008868E0" w:rsidRPr="00321745">
        <w:rPr>
          <w:rFonts w:ascii="Arial" w:hAnsi="Arial" w:cs="Arial"/>
          <w:sz w:val="24"/>
          <w:szCs w:val="24"/>
        </w:rPr>
        <w:t>в порядке очередности,</w:t>
      </w:r>
      <w:r w:rsidRPr="00321745">
        <w:rPr>
          <w:rFonts w:ascii="Arial" w:hAnsi="Arial" w:cs="Arial"/>
          <w:sz w:val="24"/>
          <w:szCs w:val="24"/>
        </w:rPr>
        <w:t xml:space="preserve"> составленной по алфавиту.</w:t>
      </w: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4.</w:t>
      </w:r>
      <w:r w:rsidR="008868E0" w:rsidRPr="00321745">
        <w:rPr>
          <w:rFonts w:ascii="Arial" w:eastAsia="Times New Roman" w:hAnsi="Arial" w:cs="Arial"/>
          <w:sz w:val="24"/>
          <w:szCs w:val="24"/>
          <w:lang w:eastAsia="ru-RU"/>
        </w:rPr>
        <w:t>3</w:t>
      </w:r>
      <w:r w:rsidRPr="00321745">
        <w:rPr>
          <w:rFonts w:ascii="Arial" w:eastAsia="Times New Roman" w:hAnsi="Arial" w:cs="Arial"/>
          <w:sz w:val="24"/>
          <w:szCs w:val="24"/>
          <w:lang w:eastAsia="ru-RU"/>
        </w:rPr>
        <w:t>. Комиссия рассматривает Программы, представленные кандидатами в соответствии с пунктом 3.2. настоящего Положения.</w:t>
      </w: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4.</w:t>
      </w:r>
      <w:r w:rsidR="00FE5C32" w:rsidRPr="00321745">
        <w:rPr>
          <w:rFonts w:ascii="Arial" w:eastAsia="Times New Roman" w:hAnsi="Arial" w:cs="Arial"/>
          <w:sz w:val="24"/>
          <w:szCs w:val="24"/>
          <w:lang w:eastAsia="ru-RU"/>
        </w:rPr>
        <w:t>3</w:t>
      </w:r>
      <w:r w:rsidRPr="00321745">
        <w:rPr>
          <w:rFonts w:ascii="Arial" w:eastAsia="Times New Roman" w:hAnsi="Arial" w:cs="Arial"/>
          <w:sz w:val="24"/>
          <w:szCs w:val="24"/>
          <w:lang w:eastAsia="ru-RU"/>
        </w:rPr>
        <w:t xml:space="preserve">.1. </w:t>
      </w:r>
      <w:r w:rsidR="006C23F4" w:rsidRPr="00321745">
        <w:rPr>
          <w:rFonts w:ascii="Arial" w:eastAsia="Times New Roman" w:hAnsi="Arial" w:cs="Arial"/>
          <w:sz w:val="24"/>
          <w:szCs w:val="24"/>
          <w:lang w:eastAsia="ru-RU"/>
        </w:rPr>
        <w:t>Комиссия вскрывает запечатанный конве</w:t>
      </w:r>
      <w:proofErr w:type="gramStart"/>
      <w:r w:rsidR="006C23F4" w:rsidRPr="00321745">
        <w:rPr>
          <w:rFonts w:ascii="Arial" w:eastAsia="Times New Roman" w:hAnsi="Arial" w:cs="Arial"/>
          <w:sz w:val="24"/>
          <w:szCs w:val="24"/>
          <w:lang w:eastAsia="ru-RU"/>
        </w:rPr>
        <w:t>рт с Пр</w:t>
      </w:r>
      <w:proofErr w:type="gramEnd"/>
      <w:r w:rsidR="006C23F4" w:rsidRPr="00321745">
        <w:rPr>
          <w:rFonts w:ascii="Arial" w:eastAsia="Times New Roman" w:hAnsi="Arial" w:cs="Arial"/>
          <w:sz w:val="24"/>
          <w:szCs w:val="24"/>
          <w:lang w:eastAsia="ru-RU"/>
        </w:rPr>
        <w:t xml:space="preserve">ограммой. </w:t>
      </w:r>
      <w:r w:rsidRPr="00321745">
        <w:rPr>
          <w:rFonts w:ascii="Arial" w:eastAsia="Times New Roman" w:hAnsi="Arial" w:cs="Arial"/>
          <w:sz w:val="24"/>
          <w:szCs w:val="24"/>
          <w:lang w:eastAsia="ru-RU"/>
        </w:rPr>
        <w:t>Кандидат докладывает основные положения Программы, при этом для её презентации кандидат вправе использовать мультимедийные средства.</w:t>
      </w: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4.</w:t>
      </w:r>
      <w:r w:rsidR="00FE5C32" w:rsidRPr="00321745">
        <w:rPr>
          <w:rFonts w:ascii="Arial" w:eastAsia="Times New Roman" w:hAnsi="Arial" w:cs="Arial"/>
          <w:sz w:val="24"/>
          <w:szCs w:val="24"/>
          <w:lang w:eastAsia="ru-RU"/>
        </w:rPr>
        <w:t>3</w:t>
      </w:r>
      <w:r w:rsidRPr="00321745">
        <w:rPr>
          <w:rFonts w:ascii="Arial" w:eastAsia="Times New Roman" w:hAnsi="Arial" w:cs="Arial"/>
          <w:sz w:val="24"/>
          <w:szCs w:val="24"/>
          <w:lang w:eastAsia="ru-RU"/>
        </w:rPr>
        <w:t>.2. Для изложения основных положений Программы кандидату отводится не более 20 минут.</w:t>
      </w: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proofErr w:type="gramStart"/>
      <w:r w:rsidRPr="00321745">
        <w:rPr>
          <w:rFonts w:ascii="Arial" w:eastAsia="Times New Roman" w:hAnsi="Arial" w:cs="Arial"/>
          <w:sz w:val="24"/>
          <w:szCs w:val="24"/>
          <w:lang w:eastAsia="ru-RU"/>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roofErr w:type="gramEnd"/>
    </w:p>
    <w:p w:rsidR="00074929" w:rsidRPr="00321745" w:rsidRDefault="00074929" w:rsidP="00074929">
      <w:pPr>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4.</w:t>
      </w:r>
      <w:r w:rsidR="00FE5C32" w:rsidRPr="00321745">
        <w:rPr>
          <w:rFonts w:ascii="Arial" w:eastAsia="Times New Roman" w:hAnsi="Arial" w:cs="Arial"/>
          <w:sz w:val="24"/>
          <w:szCs w:val="24"/>
          <w:lang w:eastAsia="ru-RU"/>
        </w:rPr>
        <w:t>3</w:t>
      </w:r>
      <w:r w:rsidRPr="00321745">
        <w:rPr>
          <w:rFonts w:ascii="Arial" w:eastAsia="Times New Roman" w:hAnsi="Arial" w:cs="Arial"/>
          <w:sz w:val="24"/>
          <w:szCs w:val="24"/>
          <w:lang w:eastAsia="ru-RU"/>
        </w:rPr>
        <w:t xml:space="preserve">.3. При подведении итогов конкурса Члены Комиссии учитывают </w:t>
      </w:r>
      <w:r w:rsidR="00FE5C32" w:rsidRPr="00321745">
        <w:rPr>
          <w:rFonts w:ascii="Arial" w:eastAsia="Times New Roman" w:hAnsi="Arial" w:cs="Arial"/>
          <w:sz w:val="24"/>
          <w:szCs w:val="24"/>
          <w:lang w:eastAsia="ru-RU"/>
        </w:rPr>
        <w:t xml:space="preserve">анкетно-биографические данные кандидатов, </w:t>
      </w:r>
      <w:r w:rsidRPr="00321745">
        <w:rPr>
          <w:rFonts w:ascii="Arial" w:eastAsia="Times New Roman" w:hAnsi="Arial" w:cs="Arial"/>
          <w:sz w:val="24"/>
          <w:szCs w:val="24"/>
          <w:lang w:eastAsia="ru-RU"/>
        </w:rPr>
        <w:t>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074929" w:rsidRPr="00321745" w:rsidRDefault="00FE25C8" w:rsidP="009A05EF">
      <w:pPr>
        <w:autoSpaceDE w:val="0"/>
        <w:autoSpaceDN w:val="0"/>
        <w:adjustRightInd w:val="0"/>
        <w:spacing w:after="0" w:line="240" w:lineRule="auto"/>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ab/>
      </w:r>
      <w:r w:rsidR="00074929" w:rsidRPr="00321745">
        <w:rPr>
          <w:rFonts w:ascii="Arial" w:eastAsia="Times New Roman" w:hAnsi="Arial" w:cs="Arial"/>
          <w:sz w:val="24"/>
          <w:szCs w:val="24"/>
          <w:lang w:eastAsia="ru-RU"/>
        </w:rPr>
        <w:t>4.</w:t>
      </w:r>
      <w:r w:rsidR="00FE5C32" w:rsidRPr="00321745">
        <w:rPr>
          <w:rFonts w:ascii="Arial" w:eastAsia="Times New Roman" w:hAnsi="Arial" w:cs="Arial"/>
          <w:sz w:val="24"/>
          <w:szCs w:val="24"/>
          <w:lang w:eastAsia="ru-RU"/>
        </w:rPr>
        <w:t>3</w:t>
      </w:r>
      <w:r w:rsidR="00074929" w:rsidRPr="00321745">
        <w:rPr>
          <w:rFonts w:ascii="Arial" w:eastAsia="Times New Roman" w:hAnsi="Arial" w:cs="Arial"/>
          <w:sz w:val="24"/>
          <w:szCs w:val="24"/>
          <w:lang w:eastAsia="ru-RU"/>
        </w:rPr>
        <w:t>.4. Члены Комиссии (в отсутствие кандидата) дают оценку Программ</w:t>
      </w:r>
      <w:r w:rsidRPr="00321745">
        <w:rPr>
          <w:rFonts w:ascii="Arial" w:eastAsia="Times New Roman" w:hAnsi="Arial" w:cs="Arial"/>
          <w:sz w:val="24"/>
          <w:szCs w:val="24"/>
          <w:lang w:eastAsia="ru-RU"/>
        </w:rPr>
        <w:t>е с учетом ответов конкурсантов</w:t>
      </w:r>
      <w:r w:rsidRPr="00321745">
        <w:rPr>
          <w:rFonts w:ascii="Arial" w:hAnsi="Arial" w:cs="Arial"/>
          <w:sz w:val="24"/>
          <w:szCs w:val="24"/>
        </w:rPr>
        <w:t xml:space="preserve"> по десятибалльной системе</w:t>
      </w:r>
      <w:r w:rsidR="00074929" w:rsidRPr="00321745">
        <w:rPr>
          <w:rFonts w:ascii="Arial" w:eastAsia="Times New Roman" w:hAnsi="Arial" w:cs="Arial"/>
          <w:sz w:val="24"/>
          <w:szCs w:val="24"/>
          <w:lang w:eastAsia="ru-RU"/>
        </w:rPr>
        <w:t>.</w:t>
      </w:r>
    </w:p>
    <w:p w:rsidR="00965F4D" w:rsidRPr="00321745" w:rsidRDefault="00074929" w:rsidP="00965F4D">
      <w:pPr>
        <w:autoSpaceDE w:val="0"/>
        <w:autoSpaceDN w:val="0"/>
        <w:adjustRightInd w:val="0"/>
        <w:spacing w:after="0" w:line="240" w:lineRule="auto"/>
        <w:ind w:firstLine="709"/>
        <w:jc w:val="both"/>
        <w:rPr>
          <w:rFonts w:ascii="Arial" w:hAnsi="Arial" w:cs="Arial"/>
          <w:color w:val="000000" w:themeColor="text1"/>
          <w:sz w:val="24"/>
          <w:szCs w:val="24"/>
        </w:rPr>
      </w:pPr>
      <w:r w:rsidRPr="00321745">
        <w:rPr>
          <w:rFonts w:ascii="Arial" w:eastAsia="Times New Roman" w:hAnsi="Arial" w:cs="Arial"/>
          <w:sz w:val="24"/>
          <w:szCs w:val="24"/>
          <w:lang w:eastAsia="ru-RU"/>
        </w:rPr>
        <w:t xml:space="preserve">По итогам конкурса каждый член Комиссии выставляет кандидату соответствующий балл </w:t>
      </w:r>
      <w:r w:rsidR="00FE25C8" w:rsidRPr="00321745">
        <w:rPr>
          <w:rFonts w:ascii="Arial" w:eastAsia="Times New Roman" w:hAnsi="Arial" w:cs="Arial"/>
          <w:sz w:val="24"/>
          <w:szCs w:val="24"/>
          <w:lang w:eastAsia="ru-RU"/>
        </w:rPr>
        <w:t xml:space="preserve">(от 1 до 10) </w:t>
      </w:r>
      <w:r w:rsidR="004F61D3" w:rsidRPr="00321745">
        <w:rPr>
          <w:rFonts w:ascii="Arial" w:hAnsi="Arial" w:cs="Arial"/>
          <w:color w:val="000000" w:themeColor="text1"/>
          <w:sz w:val="24"/>
          <w:szCs w:val="24"/>
        </w:rPr>
        <w:t xml:space="preserve">по каждому из критериев </w:t>
      </w:r>
      <w:r w:rsidR="004B6AD9" w:rsidRPr="00321745">
        <w:rPr>
          <w:rFonts w:ascii="Arial" w:eastAsia="Times New Roman" w:hAnsi="Arial" w:cs="Arial"/>
          <w:sz w:val="24"/>
          <w:szCs w:val="24"/>
          <w:lang w:eastAsia="ru-RU"/>
        </w:rPr>
        <w:t>и заносит его в оценочный лист</w:t>
      </w:r>
      <w:r w:rsidR="004B6AD9" w:rsidRPr="00321745">
        <w:rPr>
          <w:rFonts w:ascii="Arial" w:hAnsi="Arial" w:cs="Arial"/>
          <w:bCs/>
          <w:sz w:val="24"/>
          <w:szCs w:val="24"/>
        </w:rPr>
        <w:t>, в который включаются список кандидатов и перечень критериев оценки</w:t>
      </w:r>
      <w:r w:rsidR="004B6AD9" w:rsidRPr="00321745">
        <w:rPr>
          <w:rFonts w:ascii="Arial" w:eastAsia="Times New Roman" w:hAnsi="Arial" w:cs="Arial"/>
          <w:sz w:val="24"/>
          <w:szCs w:val="24"/>
          <w:lang w:eastAsia="ru-RU"/>
        </w:rPr>
        <w:t xml:space="preserve">, </w:t>
      </w:r>
      <w:r w:rsidR="004B6AD9" w:rsidRPr="00321745">
        <w:rPr>
          <w:rFonts w:ascii="Arial" w:hAnsi="Arial" w:cs="Arial"/>
          <w:bCs/>
          <w:sz w:val="24"/>
          <w:szCs w:val="24"/>
        </w:rPr>
        <w:t xml:space="preserve">по форме согласно приложению </w:t>
      </w:r>
      <w:r w:rsidR="002507AB" w:rsidRPr="00321745">
        <w:rPr>
          <w:rFonts w:ascii="Arial" w:hAnsi="Arial" w:cs="Arial"/>
          <w:bCs/>
          <w:sz w:val="24"/>
          <w:szCs w:val="24"/>
        </w:rPr>
        <w:t>4</w:t>
      </w:r>
      <w:r w:rsidR="004B6AD9" w:rsidRPr="00321745">
        <w:rPr>
          <w:rFonts w:ascii="Arial" w:hAnsi="Arial" w:cs="Arial"/>
          <w:bCs/>
          <w:sz w:val="24"/>
          <w:szCs w:val="24"/>
        </w:rPr>
        <w:t xml:space="preserve"> к настоящему Положению</w:t>
      </w:r>
      <w:r w:rsidR="004B6AD9" w:rsidRPr="00321745">
        <w:rPr>
          <w:rFonts w:ascii="Arial" w:eastAsia="Times New Roman" w:hAnsi="Arial" w:cs="Arial"/>
          <w:sz w:val="24"/>
          <w:szCs w:val="24"/>
          <w:lang w:eastAsia="ru-RU"/>
        </w:rPr>
        <w:t>.</w:t>
      </w:r>
    </w:p>
    <w:p w:rsidR="00A77804" w:rsidRPr="00321745" w:rsidRDefault="00CC02F6" w:rsidP="00471514">
      <w:pPr>
        <w:autoSpaceDE w:val="0"/>
        <w:autoSpaceDN w:val="0"/>
        <w:adjustRightInd w:val="0"/>
        <w:spacing w:after="0" w:line="240" w:lineRule="auto"/>
        <w:ind w:firstLine="709"/>
        <w:jc w:val="both"/>
        <w:rPr>
          <w:rFonts w:ascii="Arial" w:hAnsi="Arial" w:cs="Arial"/>
          <w:sz w:val="24"/>
          <w:szCs w:val="24"/>
        </w:rPr>
      </w:pPr>
      <w:r w:rsidRPr="00321745">
        <w:rPr>
          <w:rFonts w:ascii="Arial" w:hAnsi="Arial" w:cs="Arial"/>
          <w:color w:val="000000" w:themeColor="text1"/>
          <w:sz w:val="24"/>
          <w:szCs w:val="24"/>
        </w:rPr>
        <w:t>4.</w:t>
      </w:r>
      <w:r w:rsidR="00FE5C32" w:rsidRPr="00321745">
        <w:rPr>
          <w:rFonts w:ascii="Arial" w:hAnsi="Arial" w:cs="Arial"/>
          <w:color w:val="000000" w:themeColor="text1"/>
          <w:sz w:val="24"/>
          <w:szCs w:val="24"/>
        </w:rPr>
        <w:t>3</w:t>
      </w:r>
      <w:r w:rsidRPr="00321745">
        <w:rPr>
          <w:rFonts w:ascii="Arial" w:hAnsi="Arial" w:cs="Arial"/>
          <w:color w:val="000000" w:themeColor="text1"/>
          <w:sz w:val="24"/>
          <w:szCs w:val="24"/>
        </w:rPr>
        <w:t>.5.</w:t>
      </w:r>
      <w:r w:rsidR="00A77804" w:rsidRPr="00321745">
        <w:rPr>
          <w:rFonts w:ascii="Arial" w:hAnsi="Arial" w:cs="Arial"/>
          <w:sz w:val="24"/>
          <w:szCs w:val="24"/>
        </w:rPr>
        <w:t xml:space="preserve"> Оценка результатов </w:t>
      </w:r>
      <w:r w:rsidR="00A77804" w:rsidRPr="00321745">
        <w:rPr>
          <w:rFonts w:ascii="Arial" w:eastAsia="Times New Roman" w:hAnsi="Arial" w:cs="Arial"/>
          <w:sz w:val="24"/>
          <w:szCs w:val="24"/>
          <w:lang w:eastAsia="ru-RU"/>
        </w:rPr>
        <w:t xml:space="preserve">конкурса </w:t>
      </w:r>
      <w:r w:rsidR="00A77804" w:rsidRPr="00321745">
        <w:rPr>
          <w:rFonts w:ascii="Arial" w:hAnsi="Arial" w:cs="Arial"/>
          <w:sz w:val="24"/>
          <w:szCs w:val="24"/>
        </w:rPr>
        <w:t>проводится по каждому из следующих критериев:</w:t>
      </w:r>
    </w:p>
    <w:p w:rsidR="00FE5C32" w:rsidRPr="00321745" w:rsidRDefault="00FE5C32" w:rsidP="00965F4D">
      <w:pPr>
        <w:autoSpaceDE w:val="0"/>
        <w:autoSpaceDN w:val="0"/>
        <w:adjustRightInd w:val="0"/>
        <w:spacing w:after="0" w:line="240" w:lineRule="auto"/>
        <w:ind w:firstLine="709"/>
        <w:jc w:val="both"/>
        <w:rPr>
          <w:rFonts w:ascii="Arial" w:hAnsi="Arial" w:cs="Arial"/>
          <w:sz w:val="24"/>
          <w:szCs w:val="24"/>
        </w:rPr>
      </w:pPr>
      <w:r w:rsidRPr="00321745">
        <w:rPr>
          <w:rFonts w:ascii="Arial" w:hAnsi="Arial" w:cs="Arial"/>
          <w:sz w:val="24"/>
          <w:szCs w:val="24"/>
        </w:rPr>
        <w:t>1)</w:t>
      </w:r>
      <w:r w:rsidRPr="00321745">
        <w:rPr>
          <w:rFonts w:ascii="Arial" w:eastAsia="Times New Roman" w:hAnsi="Arial" w:cs="Arial"/>
          <w:sz w:val="24"/>
          <w:szCs w:val="24"/>
          <w:lang w:eastAsia="ru-RU"/>
        </w:rPr>
        <w:t xml:space="preserve"> </w:t>
      </w:r>
      <w:proofErr w:type="spellStart"/>
      <w:r w:rsidRPr="00321745">
        <w:rPr>
          <w:rFonts w:ascii="Arial" w:eastAsia="Times New Roman" w:hAnsi="Arial" w:cs="Arial"/>
          <w:sz w:val="24"/>
          <w:szCs w:val="24"/>
          <w:lang w:eastAsia="ru-RU"/>
        </w:rPr>
        <w:t>анкетно</w:t>
      </w:r>
      <w:proofErr w:type="spellEnd"/>
      <w:r w:rsidRPr="00321745">
        <w:rPr>
          <w:rFonts w:ascii="Arial" w:eastAsia="Times New Roman" w:hAnsi="Arial" w:cs="Arial"/>
          <w:sz w:val="24"/>
          <w:szCs w:val="24"/>
          <w:lang w:eastAsia="ru-RU"/>
        </w:rPr>
        <w:t>-биографические данные кандидатов</w:t>
      </w:r>
      <w:r w:rsidR="00201719" w:rsidRPr="00321745">
        <w:rPr>
          <w:rFonts w:ascii="Arial" w:eastAsia="Times New Roman" w:hAnsi="Arial" w:cs="Arial"/>
          <w:sz w:val="24"/>
          <w:szCs w:val="24"/>
          <w:lang w:eastAsia="ru-RU"/>
        </w:rPr>
        <w:t xml:space="preserve"> (уровень образования, стаж работы на руководящих должностях, профессиональные достижения кандидатов)</w:t>
      </w:r>
      <w:r w:rsidRPr="00321745">
        <w:rPr>
          <w:rFonts w:ascii="Arial" w:eastAsia="Times New Roman" w:hAnsi="Arial" w:cs="Arial"/>
          <w:sz w:val="24"/>
          <w:szCs w:val="24"/>
          <w:lang w:eastAsia="ru-RU"/>
        </w:rPr>
        <w:t>;</w:t>
      </w:r>
    </w:p>
    <w:p w:rsidR="00A77804" w:rsidRPr="00321745" w:rsidRDefault="00FE5C32" w:rsidP="00965F4D">
      <w:pPr>
        <w:autoSpaceDE w:val="0"/>
        <w:autoSpaceDN w:val="0"/>
        <w:adjustRightInd w:val="0"/>
        <w:spacing w:after="0" w:line="240" w:lineRule="auto"/>
        <w:ind w:firstLine="709"/>
        <w:jc w:val="both"/>
        <w:rPr>
          <w:rFonts w:ascii="Arial" w:eastAsia="Times New Roman" w:hAnsi="Arial" w:cs="Arial"/>
          <w:sz w:val="24"/>
          <w:szCs w:val="24"/>
          <w:lang w:eastAsia="ru-RU"/>
        </w:rPr>
      </w:pPr>
      <w:r w:rsidRPr="00321745">
        <w:rPr>
          <w:rFonts w:ascii="Arial" w:hAnsi="Arial" w:cs="Arial"/>
          <w:sz w:val="24"/>
          <w:szCs w:val="24"/>
        </w:rPr>
        <w:t>2</w:t>
      </w:r>
      <w:r w:rsidR="00F27231" w:rsidRPr="00321745">
        <w:rPr>
          <w:rFonts w:ascii="Arial" w:hAnsi="Arial" w:cs="Arial"/>
          <w:sz w:val="24"/>
          <w:szCs w:val="24"/>
        </w:rPr>
        <w:t>)</w:t>
      </w:r>
      <w:r w:rsidR="00A77804" w:rsidRPr="00321745">
        <w:rPr>
          <w:rFonts w:ascii="Arial" w:hAnsi="Arial" w:cs="Arial"/>
          <w:sz w:val="24"/>
          <w:szCs w:val="24"/>
        </w:rPr>
        <w:t xml:space="preserve"> </w:t>
      </w:r>
      <w:r w:rsidR="0051464E" w:rsidRPr="00321745">
        <w:rPr>
          <w:rFonts w:ascii="Arial" w:hAnsi="Arial" w:cs="Arial"/>
          <w:sz w:val="24"/>
          <w:szCs w:val="24"/>
        </w:rPr>
        <w:t xml:space="preserve">анализ </w:t>
      </w:r>
      <w:r w:rsidR="00A77804" w:rsidRPr="00321745">
        <w:rPr>
          <w:rFonts w:ascii="Arial" w:hAnsi="Arial" w:cs="Arial"/>
          <w:sz w:val="24"/>
          <w:szCs w:val="24"/>
        </w:rPr>
        <w:t>т</w:t>
      </w:r>
      <w:r w:rsidR="00A77804" w:rsidRPr="00321745">
        <w:rPr>
          <w:rFonts w:ascii="Arial" w:eastAsia="Times New Roman" w:hAnsi="Arial" w:cs="Arial"/>
          <w:sz w:val="24"/>
          <w:szCs w:val="24"/>
          <w:lang w:eastAsia="ru-RU"/>
        </w:rPr>
        <w:t>екуще</w:t>
      </w:r>
      <w:r w:rsidR="0051464E" w:rsidRPr="00321745">
        <w:rPr>
          <w:rFonts w:ascii="Arial" w:eastAsia="Times New Roman" w:hAnsi="Arial" w:cs="Arial"/>
          <w:sz w:val="24"/>
          <w:szCs w:val="24"/>
          <w:lang w:eastAsia="ru-RU"/>
        </w:rPr>
        <w:t>го социально-экономического состояния</w:t>
      </w:r>
      <w:r w:rsidR="00A77804" w:rsidRPr="00321745">
        <w:rPr>
          <w:rFonts w:ascii="Arial" w:eastAsia="Times New Roman" w:hAnsi="Arial" w:cs="Arial"/>
          <w:sz w:val="24"/>
          <w:szCs w:val="24"/>
          <w:lang w:eastAsia="ru-RU"/>
        </w:rPr>
        <w:t xml:space="preserve"> муниципального образования и основных социально-экономических проблем муниципального образования;</w:t>
      </w:r>
    </w:p>
    <w:p w:rsidR="00A77804" w:rsidRPr="00321745" w:rsidRDefault="00FE5C32" w:rsidP="00965F4D">
      <w:pPr>
        <w:autoSpaceDE w:val="0"/>
        <w:autoSpaceDN w:val="0"/>
        <w:adjustRightInd w:val="0"/>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3</w:t>
      </w:r>
      <w:r w:rsidR="00F27231" w:rsidRPr="00321745">
        <w:rPr>
          <w:rFonts w:ascii="Arial" w:eastAsia="Times New Roman" w:hAnsi="Arial" w:cs="Arial"/>
          <w:sz w:val="24"/>
          <w:szCs w:val="24"/>
          <w:lang w:eastAsia="ru-RU"/>
        </w:rPr>
        <w:t>)</w:t>
      </w:r>
      <w:r w:rsidR="00A77804" w:rsidRPr="00321745">
        <w:rPr>
          <w:rFonts w:ascii="Arial" w:eastAsia="Times New Roman" w:hAnsi="Arial" w:cs="Arial"/>
          <w:sz w:val="24"/>
          <w:szCs w:val="24"/>
          <w:lang w:eastAsia="ru-RU"/>
        </w:rPr>
        <w:t xml:space="preserve"> </w:t>
      </w:r>
      <w:r w:rsidR="00E44238" w:rsidRPr="00321745">
        <w:rPr>
          <w:rFonts w:ascii="Arial" w:eastAsia="Times New Roman" w:hAnsi="Arial" w:cs="Arial"/>
          <w:sz w:val="24"/>
          <w:szCs w:val="24"/>
          <w:lang w:eastAsia="ru-RU"/>
        </w:rPr>
        <w:t xml:space="preserve">наличие </w:t>
      </w:r>
      <w:r w:rsidR="00A77804" w:rsidRPr="00321745">
        <w:rPr>
          <w:rFonts w:ascii="Arial" w:eastAsia="Times New Roman" w:hAnsi="Arial" w:cs="Arial"/>
          <w:sz w:val="24"/>
          <w:szCs w:val="24"/>
          <w:lang w:eastAsia="ru-RU"/>
        </w:rPr>
        <w:t>п</w:t>
      </w:r>
      <w:r w:rsidR="00A77804" w:rsidRPr="00321745">
        <w:rPr>
          <w:rFonts w:ascii="Arial" w:hAnsi="Arial" w:cs="Arial"/>
          <w:sz w:val="24"/>
          <w:szCs w:val="24"/>
        </w:rPr>
        <w:t>редложени</w:t>
      </w:r>
      <w:r w:rsidR="00E44238" w:rsidRPr="00321745">
        <w:rPr>
          <w:rFonts w:ascii="Arial" w:hAnsi="Arial" w:cs="Arial"/>
          <w:sz w:val="24"/>
          <w:szCs w:val="24"/>
        </w:rPr>
        <w:t>й</w:t>
      </w:r>
      <w:r w:rsidR="00A77804" w:rsidRPr="00321745">
        <w:rPr>
          <w:rFonts w:ascii="Arial" w:hAnsi="Arial" w:cs="Arial"/>
          <w:sz w:val="24"/>
          <w:szCs w:val="24"/>
        </w:rPr>
        <w:t xml:space="preserve"> по </w:t>
      </w:r>
      <w:r w:rsidR="00E44238" w:rsidRPr="00321745">
        <w:rPr>
          <w:rFonts w:ascii="Arial" w:hAnsi="Arial" w:cs="Arial"/>
          <w:sz w:val="24"/>
          <w:szCs w:val="24"/>
        </w:rPr>
        <w:t xml:space="preserve">улучшению </w:t>
      </w:r>
      <w:r w:rsidR="00A77804" w:rsidRPr="00321745">
        <w:rPr>
          <w:rFonts w:ascii="Arial" w:hAnsi="Arial" w:cs="Arial"/>
          <w:sz w:val="24"/>
          <w:szCs w:val="24"/>
        </w:rPr>
        <w:t>схем</w:t>
      </w:r>
      <w:r w:rsidR="00E44238" w:rsidRPr="00321745">
        <w:rPr>
          <w:rFonts w:ascii="Arial" w:hAnsi="Arial" w:cs="Arial"/>
          <w:sz w:val="24"/>
          <w:szCs w:val="24"/>
        </w:rPr>
        <w:t>ы</w:t>
      </w:r>
      <w:r w:rsidR="00A77804" w:rsidRPr="00321745">
        <w:rPr>
          <w:rFonts w:ascii="Arial" w:hAnsi="Arial" w:cs="Arial"/>
          <w:sz w:val="24"/>
          <w:szCs w:val="24"/>
        </w:rPr>
        <w:t xml:space="preserve"> организации управления администраци</w:t>
      </w:r>
      <w:r w:rsidR="00B13E8A" w:rsidRPr="00321745">
        <w:rPr>
          <w:rFonts w:ascii="Arial" w:hAnsi="Arial" w:cs="Arial"/>
          <w:sz w:val="24"/>
          <w:szCs w:val="24"/>
        </w:rPr>
        <w:t>ей</w:t>
      </w:r>
      <w:r w:rsidR="00A77804" w:rsidRPr="00321745">
        <w:rPr>
          <w:rFonts w:ascii="Arial" w:hAnsi="Arial" w:cs="Arial"/>
          <w:sz w:val="24"/>
          <w:szCs w:val="24"/>
        </w:rPr>
        <w:t xml:space="preserve"> города</w:t>
      </w:r>
      <w:r w:rsidR="004F211F" w:rsidRPr="00321745">
        <w:rPr>
          <w:rFonts w:ascii="Arial" w:hAnsi="Arial" w:cs="Arial"/>
          <w:sz w:val="24"/>
          <w:szCs w:val="24"/>
        </w:rPr>
        <w:t>;</w:t>
      </w:r>
    </w:p>
    <w:p w:rsidR="00A77804" w:rsidRPr="00321745" w:rsidRDefault="00FE5C32" w:rsidP="00965F4D">
      <w:pPr>
        <w:autoSpaceDE w:val="0"/>
        <w:autoSpaceDN w:val="0"/>
        <w:adjustRightInd w:val="0"/>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4</w:t>
      </w:r>
      <w:r w:rsidR="00F27231" w:rsidRPr="00321745">
        <w:rPr>
          <w:rFonts w:ascii="Arial" w:eastAsia="Times New Roman" w:hAnsi="Arial" w:cs="Arial"/>
          <w:sz w:val="24"/>
          <w:szCs w:val="24"/>
          <w:lang w:eastAsia="ru-RU"/>
        </w:rPr>
        <w:t>)</w:t>
      </w:r>
      <w:r w:rsidR="004F211F" w:rsidRPr="00321745">
        <w:rPr>
          <w:rFonts w:ascii="Arial" w:eastAsia="Times New Roman" w:hAnsi="Arial" w:cs="Arial"/>
          <w:sz w:val="24"/>
          <w:szCs w:val="24"/>
          <w:lang w:eastAsia="ru-RU"/>
        </w:rPr>
        <w:t xml:space="preserve"> </w:t>
      </w:r>
      <w:r w:rsidR="00E44238" w:rsidRPr="00321745">
        <w:rPr>
          <w:rFonts w:ascii="Arial" w:eastAsia="Times New Roman" w:hAnsi="Arial" w:cs="Arial"/>
          <w:sz w:val="24"/>
          <w:szCs w:val="24"/>
          <w:lang w:eastAsia="ru-RU"/>
        </w:rPr>
        <w:t xml:space="preserve">наличие </w:t>
      </w:r>
      <w:r w:rsidR="004F211F" w:rsidRPr="00321745">
        <w:rPr>
          <w:rFonts w:ascii="Arial" w:eastAsia="Times New Roman" w:hAnsi="Arial" w:cs="Arial"/>
          <w:sz w:val="24"/>
          <w:szCs w:val="24"/>
          <w:lang w:eastAsia="ru-RU"/>
        </w:rPr>
        <w:t>предложени</w:t>
      </w:r>
      <w:r w:rsidR="00E44238" w:rsidRPr="00321745">
        <w:rPr>
          <w:rFonts w:ascii="Arial" w:eastAsia="Times New Roman" w:hAnsi="Arial" w:cs="Arial"/>
          <w:sz w:val="24"/>
          <w:szCs w:val="24"/>
          <w:lang w:eastAsia="ru-RU"/>
        </w:rPr>
        <w:t>й</w:t>
      </w:r>
      <w:r w:rsidR="004F211F" w:rsidRPr="00321745">
        <w:rPr>
          <w:rFonts w:ascii="Arial" w:eastAsia="Times New Roman" w:hAnsi="Arial" w:cs="Arial"/>
          <w:sz w:val="24"/>
          <w:szCs w:val="24"/>
          <w:lang w:eastAsia="ru-RU"/>
        </w:rPr>
        <w:t xml:space="preserve"> по </w:t>
      </w:r>
      <w:r w:rsidR="00E44238" w:rsidRPr="00321745">
        <w:rPr>
          <w:rFonts w:ascii="Arial" w:eastAsia="Times New Roman" w:hAnsi="Arial" w:cs="Arial"/>
          <w:sz w:val="24"/>
          <w:szCs w:val="24"/>
          <w:lang w:eastAsia="ru-RU"/>
        </w:rPr>
        <w:t xml:space="preserve">повышению эффективности </w:t>
      </w:r>
      <w:r w:rsidR="004F211F" w:rsidRPr="00321745">
        <w:rPr>
          <w:rFonts w:ascii="Arial" w:eastAsia="Times New Roman" w:hAnsi="Arial" w:cs="Arial"/>
          <w:sz w:val="24"/>
          <w:szCs w:val="24"/>
          <w:lang w:eastAsia="ru-RU"/>
        </w:rPr>
        <w:t xml:space="preserve">работы жилищно-коммунального комплекса, развитию </w:t>
      </w:r>
      <w:r w:rsidR="004F211F" w:rsidRPr="00321745">
        <w:rPr>
          <w:rFonts w:ascii="Arial" w:hAnsi="Arial" w:cs="Arial"/>
          <w:sz w:val="24"/>
          <w:szCs w:val="24"/>
        </w:rPr>
        <w:t>городской инфраструктуры и городского хозяйства</w:t>
      </w:r>
      <w:r w:rsidR="004F211F" w:rsidRPr="00321745">
        <w:rPr>
          <w:rFonts w:ascii="Arial" w:eastAsia="Times New Roman" w:hAnsi="Arial" w:cs="Arial"/>
          <w:sz w:val="24"/>
          <w:szCs w:val="24"/>
          <w:lang w:eastAsia="ru-RU"/>
        </w:rPr>
        <w:t>, жизнеобеспечения города;</w:t>
      </w:r>
    </w:p>
    <w:p w:rsidR="00A77804" w:rsidRPr="00321745" w:rsidRDefault="00FE5C32" w:rsidP="00965F4D">
      <w:pPr>
        <w:autoSpaceDE w:val="0"/>
        <w:autoSpaceDN w:val="0"/>
        <w:adjustRightInd w:val="0"/>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lastRenderedPageBreak/>
        <w:t>5</w:t>
      </w:r>
      <w:r w:rsidR="00F27231" w:rsidRPr="00321745">
        <w:rPr>
          <w:rFonts w:ascii="Arial" w:eastAsia="Times New Roman" w:hAnsi="Arial" w:cs="Arial"/>
          <w:sz w:val="24"/>
          <w:szCs w:val="24"/>
          <w:lang w:eastAsia="ru-RU"/>
        </w:rPr>
        <w:t>)</w:t>
      </w:r>
      <w:r w:rsidR="004F211F" w:rsidRPr="00321745">
        <w:rPr>
          <w:rFonts w:ascii="Arial" w:eastAsia="Times New Roman" w:hAnsi="Arial" w:cs="Arial"/>
          <w:sz w:val="24"/>
          <w:szCs w:val="24"/>
          <w:lang w:eastAsia="ru-RU"/>
        </w:rPr>
        <w:t xml:space="preserve"> </w:t>
      </w:r>
      <w:r w:rsidR="00E44238" w:rsidRPr="00321745">
        <w:rPr>
          <w:rFonts w:ascii="Arial" w:eastAsia="Times New Roman" w:hAnsi="Arial" w:cs="Arial"/>
          <w:sz w:val="24"/>
          <w:szCs w:val="24"/>
          <w:lang w:eastAsia="ru-RU"/>
        </w:rPr>
        <w:t xml:space="preserve">наличие </w:t>
      </w:r>
      <w:r w:rsidR="004F211F" w:rsidRPr="00321745">
        <w:rPr>
          <w:rFonts w:ascii="Arial" w:eastAsia="Times New Roman" w:hAnsi="Arial" w:cs="Arial"/>
          <w:sz w:val="24"/>
          <w:szCs w:val="24"/>
          <w:lang w:eastAsia="ru-RU"/>
        </w:rPr>
        <w:t>предложени</w:t>
      </w:r>
      <w:r w:rsidR="00E44238" w:rsidRPr="00321745">
        <w:rPr>
          <w:rFonts w:ascii="Arial" w:eastAsia="Times New Roman" w:hAnsi="Arial" w:cs="Arial"/>
          <w:sz w:val="24"/>
          <w:szCs w:val="24"/>
          <w:lang w:eastAsia="ru-RU"/>
        </w:rPr>
        <w:t>й</w:t>
      </w:r>
      <w:r w:rsidR="004F211F" w:rsidRPr="00321745">
        <w:rPr>
          <w:rFonts w:ascii="Arial" w:eastAsia="Times New Roman" w:hAnsi="Arial" w:cs="Arial"/>
          <w:sz w:val="24"/>
          <w:szCs w:val="24"/>
          <w:lang w:eastAsia="ru-RU"/>
        </w:rPr>
        <w:t xml:space="preserve"> по</w:t>
      </w:r>
      <w:r w:rsidR="004F211F" w:rsidRPr="00321745">
        <w:rPr>
          <w:rFonts w:ascii="Arial" w:hAnsi="Arial" w:cs="Arial"/>
          <w:sz w:val="24"/>
          <w:szCs w:val="24"/>
        </w:rPr>
        <w:t xml:space="preserve"> </w:t>
      </w:r>
      <w:r w:rsidR="00E44238" w:rsidRPr="00321745">
        <w:rPr>
          <w:rFonts w:ascii="Arial" w:eastAsia="Times New Roman" w:hAnsi="Arial" w:cs="Arial"/>
          <w:sz w:val="24"/>
          <w:szCs w:val="24"/>
          <w:lang w:eastAsia="ru-RU"/>
        </w:rPr>
        <w:t xml:space="preserve">повышению </w:t>
      </w:r>
      <w:r w:rsidR="004F211F" w:rsidRPr="00321745">
        <w:rPr>
          <w:rFonts w:ascii="Arial" w:hAnsi="Arial" w:cs="Arial"/>
          <w:sz w:val="24"/>
          <w:szCs w:val="24"/>
        </w:rPr>
        <w:t xml:space="preserve">эффективности и целесообразности объема финансирования для реализации направлений социального и экономического развития города, </w:t>
      </w:r>
      <w:r w:rsidR="00B13E8A" w:rsidRPr="00321745">
        <w:rPr>
          <w:rFonts w:ascii="Arial" w:hAnsi="Arial" w:cs="Arial"/>
          <w:sz w:val="24"/>
          <w:szCs w:val="24"/>
        </w:rPr>
        <w:t>по</w:t>
      </w:r>
      <w:r w:rsidR="004F211F" w:rsidRPr="00321745">
        <w:rPr>
          <w:rFonts w:ascii="Arial" w:hAnsi="Arial" w:cs="Arial"/>
          <w:sz w:val="24"/>
          <w:szCs w:val="24"/>
        </w:rPr>
        <w:t xml:space="preserve"> </w:t>
      </w:r>
      <w:r w:rsidR="00B13E8A" w:rsidRPr="00321745">
        <w:rPr>
          <w:rFonts w:ascii="Arial" w:hAnsi="Arial" w:cs="Arial"/>
          <w:sz w:val="24"/>
          <w:szCs w:val="24"/>
        </w:rPr>
        <w:t xml:space="preserve">эффективному </w:t>
      </w:r>
      <w:r w:rsidR="004F211F" w:rsidRPr="00321745">
        <w:rPr>
          <w:rFonts w:ascii="Arial" w:hAnsi="Arial" w:cs="Arial"/>
          <w:sz w:val="24"/>
          <w:szCs w:val="24"/>
        </w:rPr>
        <w:t>использованию муниципального имущества</w:t>
      </w:r>
      <w:r w:rsidR="004F211F" w:rsidRPr="00321745">
        <w:rPr>
          <w:rFonts w:ascii="Arial" w:eastAsia="Times New Roman" w:hAnsi="Arial" w:cs="Arial"/>
          <w:sz w:val="24"/>
          <w:szCs w:val="24"/>
          <w:lang w:eastAsia="ru-RU"/>
        </w:rPr>
        <w:t>;</w:t>
      </w:r>
    </w:p>
    <w:p w:rsidR="00A77804" w:rsidRPr="00321745" w:rsidRDefault="00FE5C32" w:rsidP="00965F4D">
      <w:pPr>
        <w:autoSpaceDE w:val="0"/>
        <w:autoSpaceDN w:val="0"/>
        <w:adjustRightInd w:val="0"/>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6</w:t>
      </w:r>
      <w:r w:rsidR="00F27231" w:rsidRPr="00321745">
        <w:rPr>
          <w:rFonts w:ascii="Arial" w:eastAsia="Times New Roman" w:hAnsi="Arial" w:cs="Arial"/>
          <w:sz w:val="24"/>
          <w:szCs w:val="24"/>
          <w:lang w:eastAsia="ru-RU"/>
        </w:rPr>
        <w:t>)</w:t>
      </w:r>
      <w:r w:rsidR="004F211F" w:rsidRPr="00321745">
        <w:rPr>
          <w:rFonts w:ascii="Arial" w:eastAsia="Times New Roman" w:hAnsi="Arial" w:cs="Arial"/>
          <w:sz w:val="24"/>
          <w:szCs w:val="24"/>
          <w:lang w:eastAsia="ru-RU"/>
        </w:rPr>
        <w:t xml:space="preserve"> </w:t>
      </w:r>
      <w:r w:rsidR="00E44238" w:rsidRPr="00321745">
        <w:rPr>
          <w:rFonts w:ascii="Arial" w:eastAsia="Times New Roman" w:hAnsi="Arial" w:cs="Arial"/>
          <w:sz w:val="24"/>
          <w:szCs w:val="24"/>
          <w:lang w:eastAsia="ru-RU"/>
        </w:rPr>
        <w:t>наличие предложений</w:t>
      </w:r>
      <w:r w:rsidR="004F211F" w:rsidRPr="00321745">
        <w:rPr>
          <w:rFonts w:ascii="Arial" w:eastAsia="Times New Roman" w:hAnsi="Arial" w:cs="Arial"/>
          <w:sz w:val="24"/>
          <w:szCs w:val="24"/>
          <w:lang w:eastAsia="ru-RU"/>
        </w:rPr>
        <w:t xml:space="preserve"> по</w:t>
      </w:r>
      <w:r w:rsidR="004F211F" w:rsidRPr="00321745">
        <w:rPr>
          <w:rFonts w:ascii="Arial" w:hAnsi="Arial" w:cs="Arial"/>
          <w:sz w:val="24"/>
          <w:szCs w:val="24"/>
        </w:rPr>
        <w:t xml:space="preserve"> повышению конкурентоспособности и инвестиционной привлекательности города, развитию малого и среднего предпринимательства</w:t>
      </w:r>
      <w:r w:rsidR="004F211F" w:rsidRPr="00321745">
        <w:rPr>
          <w:rFonts w:ascii="Arial" w:eastAsia="Times New Roman" w:hAnsi="Arial" w:cs="Arial"/>
          <w:sz w:val="24"/>
          <w:szCs w:val="24"/>
          <w:lang w:eastAsia="ru-RU"/>
        </w:rPr>
        <w:t>;</w:t>
      </w:r>
    </w:p>
    <w:p w:rsidR="00A77804" w:rsidRPr="00321745" w:rsidRDefault="00FE5C32" w:rsidP="00965F4D">
      <w:pPr>
        <w:autoSpaceDE w:val="0"/>
        <w:autoSpaceDN w:val="0"/>
        <w:adjustRightInd w:val="0"/>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7</w:t>
      </w:r>
      <w:r w:rsidR="00F27231" w:rsidRPr="00321745">
        <w:rPr>
          <w:rFonts w:ascii="Arial" w:eastAsia="Times New Roman" w:hAnsi="Arial" w:cs="Arial"/>
          <w:sz w:val="24"/>
          <w:szCs w:val="24"/>
          <w:lang w:eastAsia="ru-RU"/>
        </w:rPr>
        <w:t>)</w:t>
      </w:r>
      <w:r w:rsidR="004F211F" w:rsidRPr="00321745">
        <w:rPr>
          <w:rFonts w:ascii="Arial" w:eastAsia="Times New Roman" w:hAnsi="Arial" w:cs="Arial"/>
          <w:sz w:val="24"/>
          <w:szCs w:val="24"/>
          <w:lang w:eastAsia="ru-RU"/>
        </w:rPr>
        <w:t xml:space="preserve"> </w:t>
      </w:r>
      <w:r w:rsidR="00E44238" w:rsidRPr="00321745">
        <w:rPr>
          <w:rFonts w:ascii="Arial" w:eastAsia="Times New Roman" w:hAnsi="Arial" w:cs="Arial"/>
          <w:sz w:val="24"/>
          <w:szCs w:val="24"/>
          <w:lang w:eastAsia="ru-RU"/>
        </w:rPr>
        <w:t xml:space="preserve">наличие </w:t>
      </w:r>
      <w:r w:rsidR="004F211F" w:rsidRPr="00321745">
        <w:rPr>
          <w:rFonts w:ascii="Arial" w:eastAsia="Times New Roman" w:hAnsi="Arial" w:cs="Arial"/>
          <w:sz w:val="24"/>
          <w:szCs w:val="24"/>
          <w:lang w:eastAsia="ru-RU"/>
        </w:rPr>
        <w:t>предложени</w:t>
      </w:r>
      <w:r w:rsidR="00E44238" w:rsidRPr="00321745">
        <w:rPr>
          <w:rFonts w:ascii="Arial" w:eastAsia="Times New Roman" w:hAnsi="Arial" w:cs="Arial"/>
          <w:sz w:val="24"/>
          <w:szCs w:val="24"/>
          <w:lang w:eastAsia="ru-RU"/>
        </w:rPr>
        <w:t>й</w:t>
      </w:r>
      <w:r w:rsidR="004F211F" w:rsidRPr="00321745">
        <w:rPr>
          <w:rFonts w:ascii="Arial" w:eastAsia="Times New Roman" w:hAnsi="Arial" w:cs="Arial"/>
          <w:sz w:val="24"/>
          <w:szCs w:val="24"/>
          <w:lang w:eastAsia="ru-RU"/>
        </w:rPr>
        <w:t xml:space="preserve"> по</w:t>
      </w:r>
      <w:r w:rsidR="004F211F" w:rsidRPr="00321745">
        <w:rPr>
          <w:rFonts w:ascii="Arial" w:hAnsi="Arial" w:cs="Arial"/>
          <w:sz w:val="24"/>
          <w:szCs w:val="24"/>
        </w:rPr>
        <w:t xml:space="preserve"> эффективному управлению отрасл</w:t>
      </w:r>
      <w:r w:rsidR="00F27231" w:rsidRPr="00321745">
        <w:rPr>
          <w:rFonts w:ascii="Arial" w:hAnsi="Arial" w:cs="Arial"/>
          <w:sz w:val="24"/>
          <w:szCs w:val="24"/>
        </w:rPr>
        <w:t>ями</w:t>
      </w:r>
      <w:r w:rsidR="004F211F" w:rsidRPr="00321745">
        <w:rPr>
          <w:rFonts w:ascii="Arial" w:hAnsi="Arial" w:cs="Arial"/>
          <w:sz w:val="24"/>
          <w:szCs w:val="24"/>
        </w:rPr>
        <w:t xml:space="preserve"> «Образование», «Культура», «Спорт» в городе</w:t>
      </w:r>
      <w:r w:rsidR="004F211F" w:rsidRPr="00321745">
        <w:rPr>
          <w:rFonts w:ascii="Arial" w:eastAsia="Times New Roman" w:hAnsi="Arial" w:cs="Arial"/>
          <w:sz w:val="24"/>
          <w:szCs w:val="24"/>
          <w:lang w:eastAsia="ru-RU"/>
        </w:rPr>
        <w:t>;</w:t>
      </w:r>
    </w:p>
    <w:p w:rsidR="00A77804" w:rsidRPr="00321745" w:rsidRDefault="004F211F" w:rsidP="00965F4D">
      <w:pPr>
        <w:autoSpaceDE w:val="0"/>
        <w:autoSpaceDN w:val="0"/>
        <w:adjustRightInd w:val="0"/>
        <w:spacing w:after="0" w:line="240" w:lineRule="auto"/>
        <w:ind w:firstLine="709"/>
        <w:jc w:val="both"/>
        <w:rPr>
          <w:rFonts w:ascii="Arial" w:hAnsi="Arial" w:cs="Arial"/>
          <w:color w:val="000000" w:themeColor="text1"/>
          <w:sz w:val="24"/>
          <w:szCs w:val="24"/>
        </w:rPr>
      </w:pPr>
      <w:r w:rsidRPr="00321745">
        <w:rPr>
          <w:rFonts w:ascii="Arial" w:eastAsia="Times New Roman" w:hAnsi="Arial" w:cs="Arial"/>
          <w:sz w:val="24"/>
          <w:szCs w:val="24"/>
          <w:lang w:eastAsia="ru-RU"/>
        </w:rPr>
        <w:t xml:space="preserve"> </w:t>
      </w:r>
      <w:r w:rsidR="00FE5C32" w:rsidRPr="00321745">
        <w:rPr>
          <w:rFonts w:ascii="Arial" w:eastAsia="Times New Roman" w:hAnsi="Arial" w:cs="Arial"/>
          <w:sz w:val="24"/>
          <w:szCs w:val="24"/>
          <w:lang w:eastAsia="ru-RU"/>
        </w:rPr>
        <w:t xml:space="preserve">8) </w:t>
      </w:r>
      <w:r w:rsidR="00E44238" w:rsidRPr="00321745">
        <w:rPr>
          <w:rFonts w:ascii="Arial" w:eastAsia="Times New Roman" w:hAnsi="Arial" w:cs="Arial"/>
          <w:sz w:val="24"/>
          <w:szCs w:val="24"/>
          <w:lang w:eastAsia="ru-RU"/>
        </w:rPr>
        <w:t xml:space="preserve">наличие </w:t>
      </w:r>
      <w:r w:rsidRPr="00321745">
        <w:rPr>
          <w:rFonts w:ascii="Arial" w:eastAsia="Times New Roman" w:hAnsi="Arial" w:cs="Arial"/>
          <w:sz w:val="24"/>
          <w:szCs w:val="24"/>
          <w:lang w:eastAsia="ru-RU"/>
        </w:rPr>
        <w:t>п</w:t>
      </w:r>
      <w:r w:rsidRPr="00321745">
        <w:rPr>
          <w:rFonts w:ascii="Arial" w:hAnsi="Arial" w:cs="Arial"/>
          <w:sz w:val="24"/>
          <w:szCs w:val="24"/>
        </w:rPr>
        <w:t>редложени</w:t>
      </w:r>
      <w:r w:rsidR="00E44238" w:rsidRPr="00321745">
        <w:rPr>
          <w:rFonts w:ascii="Arial" w:hAnsi="Arial" w:cs="Arial"/>
          <w:sz w:val="24"/>
          <w:szCs w:val="24"/>
        </w:rPr>
        <w:t>й</w:t>
      </w:r>
      <w:r w:rsidRPr="00321745">
        <w:rPr>
          <w:rFonts w:ascii="Arial" w:hAnsi="Arial" w:cs="Arial"/>
          <w:sz w:val="24"/>
          <w:szCs w:val="24"/>
        </w:rPr>
        <w:t xml:space="preserve"> по созданию условий развити</w:t>
      </w:r>
      <w:r w:rsidR="00E44238" w:rsidRPr="00321745">
        <w:rPr>
          <w:rFonts w:ascii="Arial" w:hAnsi="Arial" w:cs="Arial"/>
          <w:sz w:val="24"/>
          <w:szCs w:val="24"/>
        </w:rPr>
        <w:t>я</w:t>
      </w:r>
      <w:r w:rsidRPr="00321745">
        <w:rPr>
          <w:rFonts w:ascii="Arial" w:hAnsi="Arial" w:cs="Arial"/>
          <w:sz w:val="24"/>
          <w:szCs w:val="24"/>
        </w:rPr>
        <w:t xml:space="preserve"> сферы услуг для жителей города, повышению уровня занятости населения города</w:t>
      </w:r>
      <w:r w:rsidRPr="00321745">
        <w:rPr>
          <w:rFonts w:ascii="Arial" w:eastAsia="Times New Roman" w:hAnsi="Arial" w:cs="Arial"/>
          <w:sz w:val="24"/>
          <w:szCs w:val="24"/>
          <w:lang w:eastAsia="ru-RU"/>
        </w:rPr>
        <w:t>.</w:t>
      </w:r>
    </w:p>
    <w:p w:rsidR="00965F4D" w:rsidRPr="00321745" w:rsidRDefault="00CB7DA4" w:rsidP="00965F4D">
      <w:pPr>
        <w:autoSpaceDE w:val="0"/>
        <w:autoSpaceDN w:val="0"/>
        <w:adjustRightInd w:val="0"/>
        <w:spacing w:after="0" w:line="240" w:lineRule="auto"/>
        <w:ind w:firstLine="709"/>
        <w:jc w:val="both"/>
        <w:rPr>
          <w:rFonts w:ascii="Arial" w:hAnsi="Arial" w:cs="Arial"/>
          <w:color w:val="000000" w:themeColor="text1"/>
          <w:sz w:val="24"/>
          <w:szCs w:val="24"/>
        </w:rPr>
      </w:pPr>
      <w:r w:rsidRPr="00321745">
        <w:rPr>
          <w:rFonts w:ascii="Arial" w:hAnsi="Arial" w:cs="Arial"/>
          <w:color w:val="000000" w:themeColor="text1"/>
          <w:sz w:val="24"/>
          <w:szCs w:val="24"/>
        </w:rPr>
        <w:t>4.</w:t>
      </w:r>
      <w:r w:rsidR="00FE25C8" w:rsidRPr="00321745">
        <w:rPr>
          <w:rFonts w:ascii="Arial" w:hAnsi="Arial" w:cs="Arial"/>
          <w:color w:val="000000" w:themeColor="text1"/>
          <w:sz w:val="24"/>
          <w:szCs w:val="24"/>
        </w:rPr>
        <w:t>3</w:t>
      </w:r>
      <w:r w:rsidRPr="00321745">
        <w:rPr>
          <w:rFonts w:ascii="Arial" w:hAnsi="Arial" w:cs="Arial"/>
          <w:color w:val="000000" w:themeColor="text1"/>
          <w:sz w:val="24"/>
          <w:szCs w:val="24"/>
        </w:rPr>
        <w:t xml:space="preserve">.6. </w:t>
      </w:r>
      <w:r w:rsidR="00965F4D" w:rsidRPr="00321745">
        <w:rPr>
          <w:rFonts w:ascii="Arial" w:hAnsi="Arial" w:cs="Arial"/>
          <w:color w:val="000000" w:themeColor="text1"/>
          <w:sz w:val="24"/>
          <w:szCs w:val="24"/>
        </w:rPr>
        <w:t xml:space="preserve">Оценка результатов </w:t>
      </w:r>
      <w:r w:rsidR="00965F4D" w:rsidRPr="00321745">
        <w:rPr>
          <w:rFonts w:ascii="Arial" w:eastAsia="Times New Roman" w:hAnsi="Arial" w:cs="Arial"/>
          <w:sz w:val="24"/>
          <w:szCs w:val="24"/>
          <w:lang w:eastAsia="ru-RU"/>
        </w:rPr>
        <w:t xml:space="preserve">конкурса </w:t>
      </w:r>
      <w:r w:rsidR="00965F4D" w:rsidRPr="00321745">
        <w:rPr>
          <w:rFonts w:ascii="Arial" w:hAnsi="Arial" w:cs="Arial"/>
          <w:color w:val="000000" w:themeColor="text1"/>
          <w:sz w:val="24"/>
          <w:szCs w:val="24"/>
        </w:rPr>
        <w:t>по каждому из критериев проводится исходя из следующих баллов:</w:t>
      </w:r>
    </w:p>
    <w:p w:rsidR="00965F4D" w:rsidRPr="00321745" w:rsidRDefault="00965F4D" w:rsidP="00965F4D">
      <w:pPr>
        <w:autoSpaceDE w:val="0"/>
        <w:autoSpaceDN w:val="0"/>
        <w:adjustRightInd w:val="0"/>
        <w:spacing w:after="0" w:line="240" w:lineRule="auto"/>
        <w:ind w:firstLine="540"/>
        <w:jc w:val="both"/>
        <w:rPr>
          <w:rFonts w:ascii="Arial" w:hAnsi="Arial" w:cs="Arial"/>
          <w:sz w:val="24"/>
          <w:szCs w:val="24"/>
        </w:rPr>
      </w:pPr>
      <w:r w:rsidRPr="00321745">
        <w:rPr>
          <w:rFonts w:ascii="Arial" w:hAnsi="Arial" w:cs="Arial"/>
          <w:color w:val="000000" w:themeColor="text1"/>
          <w:sz w:val="24"/>
          <w:szCs w:val="24"/>
        </w:rPr>
        <w:t>-</w:t>
      </w:r>
      <w:r w:rsidRPr="00321745">
        <w:rPr>
          <w:rFonts w:ascii="Arial" w:hAnsi="Arial" w:cs="Arial"/>
          <w:sz w:val="24"/>
          <w:szCs w:val="24"/>
        </w:rPr>
        <w:t xml:space="preserve"> от 1 до 2 - неудовлетворительно (в целом понимает суть вопроса, умение анализировать и давать оценку сложившейся ситуации по указанному вопросу на низком уровне, не предлагает пути решения проблемы);</w:t>
      </w:r>
    </w:p>
    <w:p w:rsidR="00965F4D" w:rsidRPr="00321745" w:rsidRDefault="00965F4D" w:rsidP="00965F4D">
      <w:pPr>
        <w:autoSpaceDE w:val="0"/>
        <w:autoSpaceDN w:val="0"/>
        <w:adjustRightInd w:val="0"/>
        <w:spacing w:after="0" w:line="240" w:lineRule="auto"/>
        <w:ind w:firstLine="540"/>
        <w:jc w:val="both"/>
        <w:rPr>
          <w:rFonts w:ascii="Arial" w:hAnsi="Arial" w:cs="Arial"/>
          <w:sz w:val="24"/>
          <w:szCs w:val="24"/>
        </w:rPr>
      </w:pPr>
      <w:r w:rsidRPr="00321745">
        <w:rPr>
          <w:rFonts w:ascii="Arial" w:hAnsi="Arial" w:cs="Arial"/>
          <w:sz w:val="24"/>
          <w:szCs w:val="24"/>
        </w:rPr>
        <w:t>- от 3 до 4 - удовлетворительно (понимает суть вопроса, умение анализировать и давать оценку сложившейся ситуации по указанному вопросу на среднем уровне, не предлагает пути решения проблемы);</w:t>
      </w:r>
    </w:p>
    <w:p w:rsidR="00965F4D" w:rsidRPr="00321745" w:rsidRDefault="00965F4D" w:rsidP="00965F4D">
      <w:pPr>
        <w:autoSpaceDE w:val="0"/>
        <w:autoSpaceDN w:val="0"/>
        <w:adjustRightInd w:val="0"/>
        <w:spacing w:after="0" w:line="240" w:lineRule="auto"/>
        <w:ind w:firstLine="540"/>
        <w:jc w:val="both"/>
        <w:rPr>
          <w:rFonts w:ascii="Arial" w:hAnsi="Arial" w:cs="Arial"/>
          <w:sz w:val="24"/>
          <w:szCs w:val="24"/>
        </w:rPr>
      </w:pPr>
      <w:r w:rsidRPr="00321745">
        <w:rPr>
          <w:rFonts w:ascii="Arial" w:eastAsia="Times New Roman" w:hAnsi="Arial" w:cs="Arial"/>
          <w:sz w:val="24"/>
          <w:szCs w:val="24"/>
          <w:lang w:eastAsia="ru-RU"/>
        </w:rPr>
        <w:t xml:space="preserve">- </w:t>
      </w:r>
      <w:r w:rsidRPr="00321745">
        <w:rPr>
          <w:rFonts w:ascii="Arial" w:hAnsi="Arial" w:cs="Arial"/>
          <w:sz w:val="24"/>
          <w:szCs w:val="24"/>
        </w:rPr>
        <w:t xml:space="preserve">от 5 до </w:t>
      </w:r>
      <w:r w:rsidR="00B6283F" w:rsidRPr="00321745">
        <w:rPr>
          <w:rFonts w:ascii="Arial" w:hAnsi="Arial" w:cs="Arial"/>
          <w:sz w:val="24"/>
          <w:szCs w:val="24"/>
        </w:rPr>
        <w:t>7</w:t>
      </w:r>
      <w:r w:rsidRPr="00321745">
        <w:rPr>
          <w:rFonts w:ascii="Arial" w:hAnsi="Arial" w:cs="Arial"/>
          <w:sz w:val="24"/>
          <w:szCs w:val="24"/>
        </w:rPr>
        <w:t xml:space="preserve"> - хорошо (понимает суть вопроса, умение анализировать и давать оценку сложившейся ситуации по указанному вопросу на хорошем уровне, предлагает один путь решения проблемы, практическая реализуемость предложений неочевидна);</w:t>
      </w:r>
    </w:p>
    <w:p w:rsidR="00965F4D" w:rsidRPr="00321745" w:rsidRDefault="00965F4D" w:rsidP="00965F4D">
      <w:pPr>
        <w:autoSpaceDE w:val="0"/>
        <w:autoSpaceDN w:val="0"/>
        <w:adjustRightInd w:val="0"/>
        <w:spacing w:after="0" w:line="240" w:lineRule="auto"/>
        <w:ind w:firstLine="540"/>
        <w:jc w:val="both"/>
        <w:rPr>
          <w:rFonts w:ascii="Arial" w:hAnsi="Arial" w:cs="Arial"/>
          <w:sz w:val="24"/>
          <w:szCs w:val="24"/>
        </w:rPr>
      </w:pPr>
      <w:r w:rsidRPr="00321745">
        <w:rPr>
          <w:rFonts w:ascii="Arial" w:eastAsia="Times New Roman" w:hAnsi="Arial" w:cs="Arial"/>
          <w:sz w:val="24"/>
          <w:szCs w:val="24"/>
          <w:lang w:eastAsia="ru-RU"/>
        </w:rPr>
        <w:t>-</w:t>
      </w:r>
      <w:r w:rsidRPr="00321745">
        <w:rPr>
          <w:rFonts w:ascii="Arial" w:hAnsi="Arial" w:cs="Arial"/>
          <w:sz w:val="24"/>
          <w:szCs w:val="24"/>
        </w:rPr>
        <w:t xml:space="preserve"> от </w:t>
      </w:r>
      <w:r w:rsidR="00B6283F" w:rsidRPr="00321745">
        <w:rPr>
          <w:rFonts w:ascii="Arial" w:hAnsi="Arial" w:cs="Arial"/>
          <w:sz w:val="24"/>
          <w:szCs w:val="24"/>
        </w:rPr>
        <w:t>8</w:t>
      </w:r>
      <w:r w:rsidRPr="00321745">
        <w:rPr>
          <w:rFonts w:ascii="Arial" w:hAnsi="Arial" w:cs="Arial"/>
          <w:sz w:val="24"/>
          <w:szCs w:val="24"/>
        </w:rPr>
        <w:t xml:space="preserve"> до 10 - отлично (понимает суть вопроса, умение анализировать и давать оценку сложившейся ситуации по указанному вопросу на отличном уровне, предлагает альтернативные варианты решения той или иной проблемы, обоснованность и практическая реализуемость предложений очевидна).</w:t>
      </w:r>
    </w:p>
    <w:p w:rsidR="00354F91" w:rsidRPr="00321745" w:rsidRDefault="00074929" w:rsidP="00354F91">
      <w:pPr>
        <w:autoSpaceDE w:val="0"/>
        <w:autoSpaceDN w:val="0"/>
        <w:adjustRightInd w:val="0"/>
        <w:spacing w:after="0" w:line="240" w:lineRule="auto"/>
        <w:ind w:firstLine="709"/>
        <w:jc w:val="both"/>
        <w:rPr>
          <w:rFonts w:ascii="Arial" w:hAnsi="Arial" w:cs="Arial"/>
          <w:bCs/>
          <w:sz w:val="24"/>
          <w:szCs w:val="24"/>
        </w:rPr>
      </w:pPr>
      <w:r w:rsidRPr="00321745">
        <w:rPr>
          <w:rFonts w:ascii="Arial" w:eastAsia="Times New Roman" w:hAnsi="Arial" w:cs="Arial"/>
          <w:sz w:val="24"/>
          <w:szCs w:val="24"/>
          <w:lang w:eastAsia="ru-RU"/>
        </w:rPr>
        <w:t>4.</w:t>
      </w:r>
      <w:r w:rsidR="00C36AF4" w:rsidRPr="00321745">
        <w:rPr>
          <w:rFonts w:ascii="Arial" w:eastAsia="Times New Roman" w:hAnsi="Arial" w:cs="Arial"/>
          <w:sz w:val="24"/>
          <w:szCs w:val="24"/>
          <w:lang w:eastAsia="ru-RU"/>
        </w:rPr>
        <w:t>4</w:t>
      </w:r>
      <w:r w:rsidRPr="00321745">
        <w:rPr>
          <w:rFonts w:ascii="Arial" w:eastAsia="Times New Roman" w:hAnsi="Arial" w:cs="Arial"/>
          <w:sz w:val="24"/>
          <w:szCs w:val="24"/>
          <w:lang w:eastAsia="ru-RU"/>
        </w:rPr>
        <w:t xml:space="preserve">. </w:t>
      </w:r>
      <w:r w:rsidR="00354F91" w:rsidRPr="00321745">
        <w:rPr>
          <w:rFonts w:ascii="Arial" w:hAnsi="Arial" w:cs="Arial"/>
          <w:bCs/>
          <w:sz w:val="24"/>
          <w:szCs w:val="24"/>
        </w:rPr>
        <w:t xml:space="preserve">Каждый член Комиссии по установленным критериям оценивает кандидата путем выставления балла в соответствующую графу оценочного листа и в итоговой графе подсчитывает общую сумму баллов, полученную каждым кандидатом. Заполненный оценочный лист удостоверяется подписью члена Комиссии. </w:t>
      </w:r>
    </w:p>
    <w:p w:rsidR="00354F91" w:rsidRPr="00321745" w:rsidRDefault="00354F91" w:rsidP="0051464E">
      <w:pPr>
        <w:autoSpaceDE w:val="0"/>
        <w:autoSpaceDN w:val="0"/>
        <w:adjustRightInd w:val="0"/>
        <w:spacing w:after="0" w:line="240" w:lineRule="auto"/>
        <w:ind w:firstLine="709"/>
        <w:jc w:val="both"/>
        <w:rPr>
          <w:rFonts w:ascii="Arial" w:hAnsi="Arial" w:cs="Arial"/>
          <w:sz w:val="24"/>
          <w:szCs w:val="24"/>
        </w:rPr>
      </w:pPr>
      <w:r w:rsidRPr="00321745">
        <w:rPr>
          <w:rFonts w:ascii="Arial" w:eastAsia="Times New Roman" w:hAnsi="Arial" w:cs="Arial"/>
          <w:sz w:val="24"/>
          <w:szCs w:val="24"/>
          <w:lang w:eastAsia="ru-RU"/>
        </w:rPr>
        <w:t>По завершении конкурсных испытаний в</w:t>
      </w:r>
      <w:r w:rsidRPr="00321745">
        <w:rPr>
          <w:rFonts w:ascii="Arial" w:hAnsi="Arial" w:cs="Arial"/>
          <w:bCs/>
          <w:sz w:val="24"/>
          <w:szCs w:val="24"/>
        </w:rPr>
        <w:t>се члены Комиссии суммируют между собой общую сумму баллов по каждому кандидату и выставляют каждому кандидату итоговый балл</w:t>
      </w:r>
      <w:r w:rsidR="00074929" w:rsidRPr="00321745">
        <w:rPr>
          <w:rFonts w:ascii="Arial" w:eastAsia="Times New Roman" w:hAnsi="Arial" w:cs="Arial"/>
          <w:sz w:val="24"/>
          <w:szCs w:val="24"/>
          <w:lang w:eastAsia="ru-RU"/>
        </w:rPr>
        <w:t>, данные об этом заносятся в протокол.</w:t>
      </w:r>
      <w:r w:rsidRPr="00321745">
        <w:rPr>
          <w:rFonts w:ascii="Arial" w:hAnsi="Arial" w:cs="Arial"/>
          <w:sz w:val="24"/>
          <w:szCs w:val="24"/>
        </w:rPr>
        <w:t xml:space="preserve"> </w:t>
      </w:r>
    </w:p>
    <w:p w:rsidR="00354F91" w:rsidRPr="00321745" w:rsidRDefault="00354F91" w:rsidP="0051464E">
      <w:pPr>
        <w:autoSpaceDE w:val="0"/>
        <w:autoSpaceDN w:val="0"/>
        <w:adjustRightInd w:val="0"/>
        <w:spacing w:after="0" w:line="240" w:lineRule="auto"/>
        <w:ind w:firstLine="709"/>
        <w:jc w:val="both"/>
        <w:rPr>
          <w:rFonts w:ascii="Arial" w:hAnsi="Arial" w:cs="Arial"/>
          <w:sz w:val="24"/>
          <w:szCs w:val="24"/>
        </w:rPr>
      </w:pPr>
      <w:r w:rsidRPr="00321745">
        <w:rPr>
          <w:rFonts w:ascii="Arial" w:hAnsi="Arial" w:cs="Arial"/>
          <w:sz w:val="24"/>
          <w:szCs w:val="24"/>
        </w:rPr>
        <w:t>Итоговые баллы по кандидатам отражаются в протоколе Комиссии по результатам проведения конкурса в порядке убывания суммы баллов с указанием Ф.И.О. кандидатов.</w:t>
      </w:r>
    </w:p>
    <w:bookmarkEnd w:id="2"/>
    <w:p w:rsidR="00074929" w:rsidRPr="00321745" w:rsidRDefault="00074929" w:rsidP="00074929">
      <w:pPr>
        <w:tabs>
          <w:tab w:val="left" w:pos="1260"/>
        </w:tabs>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4.</w:t>
      </w:r>
      <w:r w:rsidR="00EA2323" w:rsidRPr="00321745">
        <w:rPr>
          <w:rFonts w:ascii="Arial" w:eastAsia="Times New Roman" w:hAnsi="Arial" w:cs="Arial"/>
          <w:sz w:val="24"/>
          <w:szCs w:val="24"/>
          <w:lang w:eastAsia="ru-RU"/>
        </w:rPr>
        <w:t>5</w:t>
      </w:r>
      <w:r w:rsidRPr="00321745">
        <w:rPr>
          <w:rFonts w:ascii="Arial" w:eastAsia="Times New Roman" w:hAnsi="Arial" w:cs="Arial"/>
          <w:sz w:val="24"/>
          <w:szCs w:val="24"/>
          <w:lang w:eastAsia="ru-RU"/>
        </w:rPr>
        <w:t>. По итогам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городской Совет депутатов не позднее 2 календарных дней со дня принятия решения по итогам конкурса.</w:t>
      </w: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4.</w:t>
      </w:r>
      <w:r w:rsidR="00EA2323" w:rsidRPr="00321745">
        <w:rPr>
          <w:rFonts w:ascii="Arial" w:eastAsia="Times New Roman" w:hAnsi="Arial" w:cs="Arial"/>
          <w:sz w:val="24"/>
          <w:szCs w:val="24"/>
          <w:lang w:eastAsia="ru-RU"/>
        </w:rPr>
        <w:t>6</w:t>
      </w:r>
      <w:r w:rsidRPr="00321745">
        <w:rPr>
          <w:rFonts w:ascii="Arial" w:eastAsia="Times New Roman" w:hAnsi="Arial" w:cs="Arial"/>
          <w:sz w:val="24"/>
          <w:szCs w:val="24"/>
          <w:lang w:eastAsia="ru-RU"/>
        </w:rPr>
        <w:t>.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городского Совета депутатов извещает избранных Комиссией кандидатов не позднее, чем за 2 календарных дня до даты, на которую назначено заседание</w:t>
      </w:r>
      <w:r w:rsidRPr="00321745">
        <w:rPr>
          <w:rFonts w:ascii="Arial" w:eastAsia="Times New Roman" w:hAnsi="Arial" w:cs="Arial"/>
          <w:i/>
          <w:sz w:val="24"/>
          <w:szCs w:val="24"/>
          <w:lang w:eastAsia="ru-RU"/>
        </w:rPr>
        <w:t xml:space="preserve"> </w:t>
      </w:r>
      <w:r w:rsidRPr="00321745">
        <w:rPr>
          <w:rFonts w:ascii="Arial" w:eastAsia="Times New Roman" w:hAnsi="Arial" w:cs="Arial"/>
          <w:sz w:val="24"/>
          <w:szCs w:val="24"/>
          <w:lang w:eastAsia="ru-RU"/>
        </w:rPr>
        <w:t>представительного органа, о дате, времени и месте заседания.</w:t>
      </w: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4.</w:t>
      </w:r>
      <w:r w:rsidR="00EA2323" w:rsidRPr="00321745">
        <w:rPr>
          <w:rFonts w:ascii="Arial" w:eastAsia="Times New Roman" w:hAnsi="Arial" w:cs="Arial"/>
          <w:sz w:val="24"/>
          <w:szCs w:val="24"/>
          <w:lang w:eastAsia="ru-RU"/>
        </w:rPr>
        <w:t>7</w:t>
      </w:r>
      <w:r w:rsidRPr="00321745">
        <w:rPr>
          <w:rFonts w:ascii="Arial" w:eastAsia="Times New Roman" w:hAnsi="Arial" w:cs="Arial"/>
          <w:sz w:val="24"/>
          <w:szCs w:val="24"/>
          <w:lang w:eastAsia="ru-RU"/>
        </w:rPr>
        <w:t xml:space="preserve">.  </w:t>
      </w:r>
      <w:proofErr w:type="gramStart"/>
      <w:r w:rsidRPr="00321745">
        <w:rPr>
          <w:rFonts w:ascii="Arial" w:eastAsia="Times New Roman" w:hAnsi="Arial" w:cs="Arial"/>
          <w:sz w:val="24"/>
          <w:szCs w:val="24"/>
          <w:lang w:eastAsia="ru-RU"/>
        </w:rPr>
        <w:t xml:space="preserve">Если в результате проведения конкурса выявлено менее двух кандидатов, отвечающих требованиях, предъявляемым к кандидатам на </w:t>
      </w:r>
      <w:r w:rsidRPr="00321745">
        <w:rPr>
          <w:rFonts w:ascii="Arial" w:eastAsia="Times New Roman" w:hAnsi="Arial" w:cs="Arial"/>
          <w:sz w:val="24"/>
          <w:szCs w:val="24"/>
          <w:lang w:eastAsia="ru-RU"/>
        </w:rPr>
        <w:lastRenderedPageBreak/>
        <w:t>должность Главы города, и  прошедших конкурсные испытания, Комиссия признает конкурс несостоявшимся и письменно информирует об этом городской Совет депутатов, в сроки, установленные пунктом 3.</w:t>
      </w:r>
      <w:r w:rsidR="00BC091D" w:rsidRPr="00321745">
        <w:rPr>
          <w:rFonts w:ascii="Arial" w:eastAsia="Times New Roman" w:hAnsi="Arial" w:cs="Arial"/>
          <w:sz w:val="24"/>
          <w:szCs w:val="24"/>
          <w:lang w:eastAsia="ru-RU"/>
        </w:rPr>
        <w:t>7</w:t>
      </w:r>
      <w:r w:rsidRPr="00321745">
        <w:rPr>
          <w:rFonts w:ascii="Arial" w:eastAsia="Times New Roman" w:hAnsi="Arial" w:cs="Arial"/>
          <w:sz w:val="24"/>
          <w:szCs w:val="24"/>
          <w:lang w:eastAsia="ru-RU"/>
        </w:rPr>
        <w:t>. настоящего Положения.</w:t>
      </w:r>
      <w:proofErr w:type="gramEnd"/>
      <w:r w:rsidRPr="00321745">
        <w:rPr>
          <w:rFonts w:ascii="Arial" w:eastAsia="Times New Roman" w:hAnsi="Arial" w:cs="Arial"/>
          <w:sz w:val="24"/>
          <w:szCs w:val="24"/>
          <w:lang w:eastAsia="ru-RU"/>
        </w:rPr>
        <w:t xml:space="preserve"> В этом случае городской Совет депутатов в течение 30 календарных дней должен принять решение о проведении нового конкурса.</w:t>
      </w: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p>
    <w:p w:rsidR="00F553BC" w:rsidRPr="00321745" w:rsidRDefault="00F553BC" w:rsidP="006E5216">
      <w:pPr>
        <w:tabs>
          <w:tab w:val="left" w:pos="-142"/>
          <w:tab w:val="left" w:pos="993"/>
        </w:tabs>
        <w:spacing w:after="0" w:line="240" w:lineRule="auto"/>
        <w:ind w:firstLine="709"/>
        <w:jc w:val="right"/>
        <w:rPr>
          <w:rFonts w:ascii="Arial" w:eastAsia="Times New Roman" w:hAnsi="Arial" w:cs="Arial"/>
          <w:sz w:val="24"/>
          <w:szCs w:val="24"/>
          <w:lang w:eastAsia="ru-RU"/>
        </w:rPr>
      </w:pPr>
    </w:p>
    <w:p w:rsidR="00564A43" w:rsidRPr="00321745" w:rsidRDefault="00564A43" w:rsidP="006E5216">
      <w:pPr>
        <w:tabs>
          <w:tab w:val="left" w:pos="-142"/>
          <w:tab w:val="left" w:pos="993"/>
        </w:tabs>
        <w:spacing w:after="0" w:line="240" w:lineRule="auto"/>
        <w:ind w:firstLine="709"/>
        <w:jc w:val="right"/>
        <w:rPr>
          <w:rFonts w:ascii="Arial" w:eastAsia="Times New Roman" w:hAnsi="Arial" w:cs="Arial"/>
          <w:sz w:val="24"/>
          <w:szCs w:val="24"/>
          <w:lang w:eastAsia="ru-RU"/>
        </w:rPr>
      </w:pPr>
    </w:p>
    <w:p w:rsidR="00564A43" w:rsidRPr="00321745" w:rsidRDefault="00564A43" w:rsidP="006E5216">
      <w:pPr>
        <w:tabs>
          <w:tab w:val="left" w:pos="-142"/>
          <w:tab w:val="left" w:pos="993"/>
        </w:tabs>
        <w:spacing w:after="0" w:line="240" w:lineRule="auto"/>
        <w:ind w:firstLine="709"/>
        <w:jc w:val="right"/>
        <w:rPr>
          <w:rFonts w:ascii="Arial" w:eastAsia="Times New Roman" w:hAnsi="Arial" w:cs="Arial"/>
          <w:sz w:val="24"/>
          <w:szCs w:val="24"/>
          <w:lang w:eastAsia="ru-RU"/>
        </w:rPr>
      </w:pPr>
    </w:p>
    <w:p w:rsidR="00E60DAD" w:rsidRPr="00321745" w:rsidRDefault="00E60DAD" w:rsidP="006E5216">
      <w:pPr>
        <w:tabs>
          <w:tab w:val="left" w:pos="-142"/>
          <w:tab w:val="left" w:pos="993"/>
        </w:tabs>
        <w:spacing w:after="0" w:line="240" w:lineRule="auto"/>
        <w:ind w:firstLine="709"/>
        <w:jc w:val="right"/>
        <w:rPr>
          <w:rFonts w:ascii="Arial" w:eastAsia="Times New Roman" w:hAnsi="Arial" w:cs="Arial"/>
          <w:sz w:val="24"/>
          <w:szCs w:val="24"/>
          <w:lang w:eastAsia="ru-RU"/>
        </w:rPr>
      </w:pPr>
    </w:p>
    <w:p w:rsidR="00E60DAD" w:rsidRPr="00321745" w:rsidRDefault="00E60DAD" w:rsidP="006E5216">
      <w:pPr>
        <w:tabs>
          <w:tab w:val="left" w:pos="-142"/>
          <w:tab w:val="left" w:pos="993"/>
        </w:tabs>
        <w:spacing w:after="0" w:line="240" w:lineRule="auto"/>
        <w:ind w:firstLine="709"/>
        <w:jc w:val="right"/>
        <w:rPr>
          <w:rFonts w:ascii="Arial" w:eastAsia="Times New Roman" w:hAnsi="Arial" w:cs="Arial"/>
          <w:sz w:val="24"/>
          <w:szCs w:val="24"/>
          <w:lang w:eastAsia="ru-RU"/>
        </w:rPr>
      </w:pPr>
    </w:p>
    <w:p w:rsidR="00E60DAD" w:rsidRPr="00321745" w:rsidRDefault="00E60DAD" w:rsidP="006E5216">
      <w:pPr>
        <w:tabs>
          <w:tab w:val="left" w:pos="-142"/>
          <w:tab w:val="left" w:pos="993"/>
        </w:tabs>
        <w:spacing w:after="0" w:line="240" w:lineRule="auto"/>
        <w:ind w:firstLine="709"/>
        <w:jc w:val="right"/>
        <w:rPr>
          <w:rFonts w:ascii="Arial" w:eastAsia="Times New Roman" w:hAnsi="Arial" w:cs="Arial"/>
          <w:sz w:val="24"/>
          <w:szCs w:val="24"/>
          <w:lang w:eastAsia="ru-RU"/>
        </w:rPr>
      </w:pPr>
    </w:p>
    <w:p w:rsidR="00E60DAD" w:rsidRPr="00321745" w:rsidRDefault="00E60DAD" w:rsidP="006E5216">
      <w:pPr>
        <w:tabs>
          <w:tab w:val="left" w:pos="-142"/>
          <w:tab w:val="left" w:pos="993"/>
        </w:tabs>
        <w:spacing w:after="0" w:line="240" w:lineRule="auto"/>
        <w:ind w:firstLine="709"/>
        <w:jc w:val="right"/>
        <w:rPr>
          <w:rFonts w:ascii="Arial" w:eastAsia="Times New Roman" w:hAnsi="Arial" w:cs="Arial"/>
          <w:sz w:val="24"/>
          <w:szCs w:val="24"/>
          <w:lang w:eastAsia="ru-RU"/>
        </w:rPr>
      </w:pPr>
    </w:p>
    <w:p w:rsidR="00E60DAD" w:rsidRPr="00321745" w:rsidRDefault="00E60DAD" w:rsidP="006E5216">
      <w:pPr>
        <w:tabs>
          <w:tab w:val="left" w:pos="-142"/>
          <w:tab w:val="left" w:pos="993"/>
        </w:tabs>
        <w:spacing w:after="0" w:line="240" w:lineRule="auto"/>
        <w:ind w:firstLine="709"/>
        <w:jc w:val="right"/>
        <w:rPr>
          <w:rFonts w:ascii="Arial" w:eastAsia="Times New Roman" w:hAnsi="Arial" w:cs="Arial"/>
          <w:sz w:val="24"/>
          <w:szCs w:val="24"/>
          <w:lang w:eastAsia="ru-RU"/>
        </w:rPr>
      </w:pPr>
    </w:p>
    <w:p w:rsidR="00E60DAD" w:rsidRPr="00321745" w:rsidRDefault="00E60DAD" w:rsidP="006E5216">
      <w:pPr>
        <w:tabs>
          <w:tab w:val="left" w:pos="-142"/>
          <w:tab w:val="left" w:pos="993"/>
        </w:tabs>
        <w:spacing w:after="0" w:line="240" w:lineRule="auto"/>
        <w:ind w:firstLine="709"/>
        <w:jc w:val="right"/>
        <w:rPr>
          <w:rFonts w:ascii="Arial" w:eastAsia="Times New Roman" w:hAnsi="Arial" w:cs="Arial"/>
          <w:sz w:val="24"/>
          <w:szCs w:val="24"/>
          <w:lang w:eastAsia="ru-RU"/>
        </w:rPr>
      </w:pPr>
    </w:p>
    <w:p w:rsidR="00E60DAD" w:rsidRPr="00321745" w:rsidRDefault="00E60DAD" w:rsidP="006E5216">
      <w:pPr>
        <w:tabs>
          <w:tab w:val="left" w:pos="-142"/>
          <w:tab w:val="left" w:pos="993"/>
        </w:tabs>
        <w:spacing w:after="0" w:line="240" w:lineRule="auto"/>
        <w:ind w:firstLine="709"/>
        <w:jc w:val="right"/>
        <w:rPr>
          <w:rFonts w:ascii="Arial" w:eastAsia="Times New Roman" w:hAnsi="Arial" w:cs="Arial"/>
          <w:sz w:val="24"/>
          <w:szCs w:val="24"/>
          <w:lang w:eastAsia="ru-RU"/>
        </w:rPr>
      </w:pPr>
    </w:p>
    <w:p w:rsidR="006E5216" w:rsidRPr="00321745" w:rsidRDefault="006E5216" w:rsidP="006E5216">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Приложение 1</w:t>
      </w:r>
    </w:p>
    <w:p w:rsidR="006E5216" w:rsidRPr="00321745" w:rsidRDefault="006E5216" w:rsidP="006E5216">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к Положению о порядке проведения</w:t>
      </w:r>
    </w:p>
    <w:p w:rsidR="006E5216" w:rsidRPr="00321745" w:rsidRDefault="006E5216" w:rsidP="006E5216">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конкурса по отбору кандидатур </w:t>
      </w:r>
    </w:p>
    <w:p w:rsidR="006E5216" w:rsidRPr="00321745" w:rsidRDefault="006E5216" w:rsidP="006E5216">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на должность Главы города Дивногорска</w:t>
      </w:r>
    </w:p>
    <w:p w:rsidR="006E5216" w:rsidRPr="00321745" w:rsidRDefault="006E5216" w:rsidP="006E5216">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Красноярского края</w:t>
      </w:r>
    </w:p>
    <w:p w:rsidR="00890E27" w:rsidRPr="00321745" w:rsidRDefault="00890E27" w:rsidP="0082674C">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 xml:space="preserve">            Заявление о включении в состав конкурсной комиссии</w:t>
      </w:r>
    </w:p>
    <w:p w:rsidR="00890E27" w:rsidRPr="00321745" w:rsidRDefault="00890E27" w:rsidP="0082674C">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 xml:space="preserve">        по отбору кандидатур на должность Главы города </w:t>
      </w:r>
      <w:r w:rsidR="000E6F8E" w:rsidRPr="00321745">
        <w:rPr>
          <w:rFonts w:ascii="Arial" w:hAnsi="Arial" w:cs="Arial"/>
          <w:sz w:val="24"/>
          <w:szCs w:val="24"/>
        </w:rPr>
        <w:t>Дивного</w:t>
      </w:r>
      <w:r w:rsidRPr="00321745">
        <w:rPr>
          <w:rFonts w:ascii="Arial" w:hAnsi="Arial" w:cs="Arial"/>
          <w:sz w:val="24"/>
          <w:szCs w:val="24"/>
        </w:rPr>
        <w:t>рска</w:t>
      </w:r>
    </w:p>
    <w:p w:rsidR="00890E27" w:rsidRPr="00321745" w:rsidRDefault="00890E27" w:rsidP="0082674C">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 xml:space="preserve">                                     </w:t>
      </w:r>
      <w:proofErr w:type="spellStart"/>
      <w:r w:rsidR="000E6F8E" w:rsidRPr="00321745">
        <w:rPr>
          <w:rFonts w:ascii="Arial" w:hAnsi="Arial" w:cs="Arial"/>
          <w:sz w:val="24"/>
          <w:szCs w:val="24"/>
        </w:rPr>
        <w:t>Дивногорский</w:t>
      </w:r>
      <w:proofErr w:type="spellEnd"/>
      <w:r w:rsidRPr="00321745">
        <w:rPr>
          <w:rFonts w:ascii="Arial" w:hAnsi="Arial" w:cs="Arial"/>
          <w:sz w:val="24"/>
          <w:szCs w:val="24"/>
        </w:rPr>
        <w:t xml:space="preserve"> городской Совет депутатов</w:t>
      </w:r>
    </w:p>
    <w:p w:rsidR="00890E27" w:rsidRPr="00321745" w:rsidRDefault="00890E27" w:rsidP="0082674C">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 xml:space="preserve">                                     от __</w:t>
      </w:r>
      <w:r w:rsidR="0082674C" w:rsidRPr="00321745">
        <w:rPr>
          <w:rFonts w:ascii="Arial" w:hAnsi="Arial" w:cs="Arial"/>
          <w:sz w:val="24"/>
          <w:szCs w:val="24"/>
        </w:rPr>
        <w:t>_____________________</w:t>
      </w:r>
      <w:r w:rsidRPr="00321745">
        <w:rPr>
          <w:rFonts w:ascii="Arial" w:hAnsi="Arial" w:cs="Arial"/>
          <w:sz w:val="24"/>
          <w:szCs w:val="24"/>
        </w:rPr>
        <w:t xml:space="preserve">,  </w:t>
      </w:r>
      <w:r w:rsidR="000E6F8E" w:rsidRPr="00321745">
        <w:rPr>
          <w:rFonts w:ascii="Arial" w:hAnsi="Arial" w:cs="Arial"/>
          <w:sz w:val="24"/>
          <w:szCs w:val="24"/>
        </w:rPr>
        <w:t>________</w:t>
      </w:r>
      <w:r w:rsidRPr="00321745">
        <w:rPr>
          <w:rFonts w:ascii="Arial" w:hAnsi="Arial" w:cs="Arial"/>
          <w:sz w:val="24"/>
          <w:szCs w:val="24"/>
        </w:rPr>
        <w:t>_</w:t>
      </w:r>
      <w:r w:rsidR="000E6F8E" w:rsidRPr="00321745">
        <w:rPr>
          <w:rFonts w:ascii="Arial" w:hAnsi="Arial" w:cs="Arial"/>
          <w:sz w:val="24"/>
          <w:szCs w:val="24"/>
        </w:rPr>
        <w:t>__</w:t>
      </w:r>
      <w:r w:rsidRPr="00321745">
        <w:rPr>
          <w:rFonts w:ascii="Arial" w:hAnsi="Arial" w:cs="Arial"/>
          <w:sz w:val="24"/>
          <w:szCs w:val="24"/>
        </w:rPr>
        <w:t xml:space="preserve"> г.р.</w:t>
      </w:r>
    </w:p>
    <w:p w:rsidR="00890E27" w:rsidRPr="00321745" w:rsidRDefault="00890E27" w:rsidP="0082674C">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 xml:space="preserve">                                              </w:t>
      </w:r>
      <w:r w:rsidR="000E6F8E" w:rsidRPr="00321745">
        <w:rPr>
          <w:rFonts w:ascii="Arial" w:hAnsi="Arial" w:cs="Arial"/>
          <w:sz w:val="24"/>
          <w:szCs w:val="24"/>
        </w:rPr>
        <w:t xml:space="preserve">                                     </w:t>
      </w:r>
      <w:r w:rsidRPr="00321745">
        <w:rPr>
          <w:rFonts w:ascii="Arial" w:hAnsi="Arial" w:cs="Arial"/>
          <w:sz w:val="24"/>
          <w:szCs w:val="24"/>
        </w:rPr>
        <w:t xml:space="preserve"> (дата рождения)</w:t>
      </w:r>
    </w:p>
    <w:p w:rsidR="00890E27" w:rsidRPr="00321745" w:rsidRDefault="00890E27" w:rsidP="0082674C">
      <w:pPr>
        <w:autoSpaceDE w:val="0"/>
        <w:autoSpaceDN w:val="0"/>
        <w:adjustRightInd w:val="0"/>
        <w:spacing w:after="0" w:line="240" w:lineRule="auto"/>
        <w:jc w:val="center"/>
        <w:rPr>
          <w:rFonts w:ascii="Arial" w:hAnsi="Arial" w:cs="Arial"/>
          <w:sz w:val="24"/>
          <w:szCs w:val="24"/>
        </w:rPr>
      </w:pPr>
      <w:r w:rsidRPr="00321745">
        <w:rPr>
          <w:rFonts w:ascii="Arial" w:hAnsi="Arial" w:cs="Arial"/>
          <w:sz w:val="24"/>
          <w:szCs w:val="24"/>
        </w:rPr>
        <w:t>ЗАЯВЛЕНИЕ</w:t>
      </w:r>
    </w:p>
    <w:p w:rsidR="00890E27" w:rsidRPr="00321745" w:rsidRDefault="009B3D83" w:rsidP="0082674C">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 xml:space="preserve"> </w:t>
      </w:r>
      <w:r w:rsidR="00890E27" w:rsidRPr="00321745">
        <w:rPr>
          <w:rFonts w:ascii="Arial" w:hAnsi="Arial" w:cs="Arial"/>
          <w:sz w:val="24"/>
          <w:szCs w:val="24"/>
        </w:rPr>
        <w:t>Я, _____________________________</w:t>
      </w:r>
      <w:r w:rsidR="000E6F8E" w:rsidRPr="00321745">
        <w:rPr>
          <w:rFonts w:ascii="Arial" w:hAnsi="Arial" w:cs="Arial"/>
          <w:sz w:val="24"/>
          <w:szCs w:val="24"/>
        </w:rPr>
        <w:t>______________________________</w:t>
      </w:r>
      <w:r w:rsidR="00890E27" w:rsidRPr="00321745">
        <w:rPr>
          <w:rFonts w:ascii="Arial" w:hAnsi="Arial" w:cs="Arial"/>
          <w:sz w:val="24"/>
          <w:szCs w:val="24"/>
        </w:rPr>
        <w:t>,</w:t>
      </w:r>
    </w:p>
    <w:p w:rsidR="00890E27" w:rsidRPr="00321745" w:rsidRDefault="00890E27" w:rsidP="0082674C">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 xml:space="preserve">                            (фамилия, имя, отчество)</w:t>
      </w:r>
    </w:p>
    <w:p w:rsidR="00890E27" w:rsidRPr="00321745" w:rsidRDefault="00890E27" w:rsidP="0082674C">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прошу включить меня в состав Конкурсной комиссии по отбору кандидатур на</w:t>
      </w:r>
      <w:r w:rsidR="000E6F8E" w:rsidRPr="00321745">
        <w:rPr>
          <w:rFonts w:ascii="Arial" w:hAnsi="Arial" w:cs="Arial"/>
          <w:sz w:val="24"/>
          <w:szCs w:val="24"/>
        </w:rPr>
        <w:t xml:space="preserve"> </w:t>
      </w:r>
      <w:r w:rsidRPr="00321745">
        <w:rPr>
          <w:rFonts w:ascii="Arial" w:hAnsi="Arial" w:cs="Arial"/>
          <w:sz w:val="24"/>
          <w:szCs w:val="24"/>
        </w:rPr>
        <w:t xml:space="preserve">должность Главы города </w:t>
      </w:r>
      <w:r w:rsidR="009B3D83" w:rsidRPr="00321745">
        <w:rPr>
          <w:rFonts w:ascii="Arial" w:hAnsi="Arial" w:cs="Arial"/>
          <w:sz w:val="24"/>
          <w:szCs w:val="24"/>
        </w:rPr>
        <w:t>Дивного</w:t>
      </w:r>
      <w:r w:rsidRPr="00321745">
        <w:rPr>
          <w:rFonts w:ascii="Arial" w:hAnsi="Arial" w:cs="Arial"/>
          <w:sz w:val="24"/>
          <w:szCs w:val="24"/>
        </w:rPr>
        <w:t>рска.</w:t>
      </w:r>
    </w:p>
    <w:p w:rsidR="00890E27" w:rsidRPr="00321745" w:rsidRDefault="00890E27" w:rsidP="0082674C">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 xml:space="preserve">    </w:t>
      </w:r>
      <w:proofErr w:type="gramStart"/>
      <w:r w:rsidRPr="00321745">
        <w:rPr>
          <w:rFonts w:ascii="Arial" w:hAnsi="Arial" w:cs="Arial"/>
          <w:sz w:val="24"/>
          <w:szCs w:val="24"/>
        </w:rPr>
        <w:t>О себе сообщаю следующее: являюсь гражданином Российской Федерации, не</w:t>
      </w:r>
      <w:r w:rsidR="000E6F8E" w:rsidRPr="00321745">
        <w:rPr>
          <w:rFonts w:ascii="Arial" w:hAnsi="Arial" w:cs="Arial"/>
          <w:sz w:val="24"/>
          <w:szCs w:val="24"/>
        </w:rPr>
        <w:t xml:space="preserve"> </w:t>
      </w:r>
      <w:r w:rsidRPr="00321745">
        <w:rPr>
          <w:rFonts w:ascii="Arial" w:hAnsi="Arial" w:cs="Arial"/>
          <w:sz w:val="24"/>
          <w:szCs w:val="24"/>
        </w:rPr>
        <w:t xml:space="preserve">имею в соответствии с Федеральным </w:t>
      </w:r>
      <w:hyperlink r:id="rId13" w:history="1">
        <w:r w:rsidRPr="00321745">
          <w:rPr>
            <w:rFonts w:ascii="Arial" w:hAnsi="Arial" w:cs="Arial"/>
            <w:sz w:val="24"/>
            <w:szCs w:val="24"/>
          </w:rPr>
          <w:t>законом</w:t>
        </w:r>
      </w:hyperlink>
      <w:r w:rsidRPr="00321745">
        <w:rPr>
          <w:rFonts w:ascii="Arial" w:hAnsi="Arial" w:cs="Arial"/>
          <w:sz w:val="24"/>
          <w:szCs w:val="24"/>
        </w:rPr>
        <w:t xml:space="preserve"> от 12.06.2002  </w:t>
      </w:r>
      <w:r w:rsidR="0098284B" w:rsidRPr="00321745">
        <w:rPr>
          <w:rFonts w:ascii="Arial" w:hAnsi="Arial" w:cs="Arial"/>
          <w:sz w:val="24"/>
          <w:szCs w:val="24"/>
        </w:rPr>
        <w:t>№</w:t>
      </w:r>
      <w:r w:rsidRPr="00321745">
        <w:rPr>
          <w:rFonts w:ascii="Arial" w:hAnsi="Arial" w:cs="Arial"/>
          <w:sz w:val="24"/>
          <w:szCs w:val="24"/>
        </w:rPr>
        <w:t xml:space="preserve"> 67-ФЗ "Об</w:t>
      </w:r>
      <w:r w:rsidR="000E6F8E" w:rsidRPr="00321745">
        <w:rPr>
          <w:rFonts w:ascii="Arial" w:hAnsi="Arial" w:cs="Arial"/>
          <w:sz w:val="24"/>
          <w:szCs w:val="24"/>
        </w:rPr>
        <w:t xml:space="preserve"> </w:t>
      </w:r>
      <w:r w:rsidRPr="00321745">
        <w:rPr>
          <w:rFonts w:ascii="Arial" w:hAnsi="Arial" w:cs="Arial"/>
          <w:sz w:val="24"/>
          <w:szCs w:val="24"/>
        </w:rPr>
        <w:t>основных  гарантиях  избирательных  прав и права на участие в референдуме</w:t>
      </w:r>
      <w:r w:rsidR="000E6F8E" w:rsidRPr="00321745">
        <w:rPr>
          <w:rFonts w:ascii="Arial" w:hAnsi="Arial" w:cs="Arial"/>
          <w:sz w:val="24"/>
          <w:szCs w:val="24"/>
        </w:rPr>
        <w:t xml:space="preserve"> </w:t>
      </w:r>
      <w:r w:rsidRPr="00321745">
        <w:rPr>
          <w:rFonts w:ascii="Arial" w:hAnsi="Arial" w:cs="Arial"/>
          <w:sz w:val="24"/>
          <w:szCs w:val="24"/>
        </w:rPr>
        <w:t>граждан Российской Федерации" ограничений активного избирательного права,</w:t>
      </w:r>
      <w:r w:rsidR="000E6F8E" w:rsidRPr="00321745">
        <w:rPr>
          <w:rFonts w:ascii="Arial" w:hAnsi="Arial" w:cs="Arial"/>
          <w:sz w:val="24"/>
          <w:szCs w:val="24"/>
        </w:rPr>
        <w:t xml:space="preserve"> </w:t>
      </w:r>
      <w:r w:rsidRPr="00321745">
        <w:rPr>
          <w:rFonts w:ascii="Arial" w:hAnsi="Arial" w:cs="Arial"/>
          <w:sz w:val="24"/>
          <w:szCs w:val="24"/>
        </w:rPr>
        <w:t>непогашенной судимости, сведения, представляемые мной для включения меня в</w:t>
      </w:r>
      <w:r w:rsidR="000E6F8E" w:rsidRPr="00321745">
        <w:rPr>
          <w:rFonts w:ascii="Arial" w:hAnsi="Arial" w:cs="Arial"/>
          <w:sz w:val="24"/>
          <w:szCs w:val="24"/>
        </w:rPr>
        <w:t xml:space="preserve"> </w:t>
      </w:r>
      <w:r w:rsidRPr="00321745">
        <w:rPr>
          <w:rFonts w:ascii="Arial" w:hAnsi="Arial" w:cs="Arial"/>
          <w:sz w:val="24"/>
          <w:szCs w:val="24"/>
        </w:rPr>
        <w:t>состав конкурсной комиссии, соответствуют действительности, а приложенные</w:t>
      </w:r>
      <w:r w:rsidR="000E6F8E" w:rsidRPr="00321745">
        <w:rPr>
          <w:rFonts w:ascii="Arial" w:hAnsi="Arial" w:cs="Arial"/>
          <w:sz w:val="24"/>
          <w:szCs w:val="24"/>
        </w:rPr>
        <w:t xml:space="preserve"> </w:t>
      </w:r>
      <w:r w:rsidRPr="00321745">
        <w:rPr>
          <w:rFonts w:ascii="Arial" w:hAnsi="Arial" w:cs="Arial"/>
          <w:sz w:val="24"/>
          <w:szCs w:val="24"/>
        </w:rPr>
        <w:t>документы не являются подложными.</w:t>
      </w:r>
      <w:proofErr w:type="gramEnd"/>
    </w:p>
    <w:p w:rsidR="00890E27" w:rsidRPr="00321745" w:rsidRDefault="00890E27" w:rsidP="0082674C">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 xml:space="preserve">    Контактные адреса для связи_________________</w:t>
      </w:r>
      <w:r w:rsidR="009B3D83" w:rsidRPr="00321745">
        <w:rPr>
          <w:rFonts w:ascii="Arial" w:hAnsi="Arial" w:cs="Arial"/>
          <w:sz w:val="24"/>
          <w:szCs w:val="24"/>
        </w:rPr>
        <w:t>______________________</w:t>
      </w:r>
    </w:p>
    <w:p w:rsidR="00890E27" w:rsidRPr="00321745" w:rsidRDefault="00890E27" w:rsidP="0082674C">
      <w:pPr>
        <w:autoSpaceDE w:val="0"/>
        <w:autoSpaceDN w:val="0"/>
        <w:adjustRightInd w:val="0"/>
        <w:spacing w:after="0" w:line="240" w:lineRule="auto"/>
        <w:jc w:val="both"/>
        <w:rPr>
          <w:rFonts w:ascii="Arial" w:hAnsi="Arial" w:cs="Arial"/>
          <w:sz w:val="24"/>
          <w:szCs w:val="24"/>
        </w:rPr>
      </w:pPr>
      <w:proofErr w:type="gramStart"/>
      <w:r w:rsidRPr="00321745">
        <w:rPr>
          <w:rFonts w:ascii="Arial" w:hAnsi="Arial" w:cs="Arial"/>
          <w:sz w:val="24"/>
          <w:szCs w:val="24"/>
        </w:rPr>
        <w:t>(адрес места жительства - субъект Российской</w:t>
      </w:r>
      <w:r w:rsidR="009B3D83" w:rsidRPr="00321745">
        <w:rPr>
          <w:rFonts w:ascii="Arial" w:hAnsi="Arial" w:cs="Arial"/>
          <w:sz w:val="24"/>
          <w:szCs w:val="24"/>
        </w:rPr>
        <w:t xml:space="preserve"> </w:t>
      </w:r>
      <w:r w:rsidRPr="00321745">
        <w:rPr>
          <w:rFonts w:ascii="Arial" w:hAnsi="Arial" w:cs="Arial"/>
          <w:sz w:val="24"/>
          <w:szCs w:val="24"/>
        </w:rPr>
        <w:t>Федерации, район, город, иной населенный пункт, улица, дом, корпус, квартира)</w:t>
      </w:r>
      <w:proofErr w:type="gramEnd"/>
    </w:p>
    <w:p w:rsidR="00890E27" w:rsidRPr="00321745" w:rsidRDefault="00890E27" w:rsidP="0082674C">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___________________________________________</w:t>
      </w:r>
      <w:r w:rsidR="000E6F8E" w:rsidRPr="00321745">
        <w:rPr>
          <w:rFonts w:ascii="Arial" w:hAnsi="Arial" w:cs="Arial"/>
          <w:sz w:val="24"/>
          <w:szCs w:val="24"/>
        </w:rPr>
        <w:t>_______________________</w:t>
      </w:r>
    </w:p>
    <w:p w:rsidR="00890E27" w:rsidRPr="00321745" w:rsidRDefault="00890E27" w:rsidP="00080226">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(номер телефона с кодом города, адрес электронной почты</w:t>
      </w:r>
      <w:r w:rsidR="009B3D83" w:rsidRPr="00321745">
        <w:rPr>
          <w:rFonts w:ascii="Arial" w:hAnsi="Arial" w:cs="Arial"/>
          <w:sz w:val="24"/>
          <w:szCs w:val="24"/>
        </w:rPr>
        <w:t xml:space="preserve"> </w:t>
      </w:r>
      <w:r w:rsidRPr="00321745">
        <w:rPr>
          <w:rFonts w:ascii="Arial" w:hAnsi="Arial" w:cs="Arial"/>
          <w:sz w:val="24"/>
          <w:szCs w:val="24"/>
        </w:rPr>
        <w:t>в сети Интернет)</w:t>
      </w:r>
    </w:p>
    <w:p w:rsidR="00890E27" w:rsidRPr="00321745" w:rsidRDefault="00890E27" w:rsidP="00080226">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 xml:space="preserve">    Даю согласие на обработку, хранение и размещение представленных мной</w:t>
      </w:r>
      <w:r w:rsidR="000E6F8E" w:rsidRPr="00321745">
        <w:rPr>
          <w:rFonts w:ascii="Arial" w:hAnsi="Arial" w:cs="Arial"/>
          <w:sz w:val="24"/>
          <w:szCs w:val="24"/>
        </w:rPr>
        <w:t xml:space="preserve"> </w:t>
      </w:r>
      <w:r w:rsidRPr="00321745">
        <w:rPr>
          <w:rFonts w:ascii="Arial" w:hAnsi="Arial" w:cs="Arial"/>
          <w:sz w:val="24"/>
          <w:szCs w:val="24"/>
        </w:rPr>
        <w:t>персональных данных.</w:t>
      </w:r>
    </w:p>
    <w:p w:rsidR="00890E27" w:rsidRPr="00321745" w:rsidRDefault="00890E27" w:rsidP="00080226">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 xml:space="preserve">    Мне  известно, что обработка моих персональных данных осуществляется в</w:t>
      </w:r>
      <w:r w:rsidR="000E6F8E" w:rsidRPr="00321745">
        <w:rPr>
          <w:rFonts w:ascii="Arial" w:hAnsi="Arial" w:cs="Arial"/>
          <w:sz w:val="24"/>
          <w:szCs w:val="24"/>
        </w:rPr>
        <w:t xml:space="preserve"> </w:t>
      </w:r>
      <w:r w:rsidRPr="00321745">
        <w:rPr>
          <w:rFonts w:ascii="Arial" w:hAnsi="Arial" w:cs="Arial"/>
          <w:sz w:val="24"/>
          <w:szCs w:val="24"/>
        </w:rPr>
        <w:t>информационных системах, с применением электронных</w:t>
      </w:r>
      <w:r w:rsidR="009B3D83" w:rsidRPr="00321745">
        <w:rPr>
          <w:rFonts w:ascii="Arial" w:hAnsi="Arial" w:cs="Arial"/>
          <w:sz w:val="24"/>
          <w:szCs w:val="24"/>
        </w:rPr>
        <w:t xml:space="preserve"> </w:t>
      </w:r>
      <w:r w:rsidRPr="00321745">
        <w:rPr>
          <w:rFonts w:ascii="Arial" w:hAnsi="Arial" w:cs="Arial"/>
          <w:sz w:val="24"/>
          <w:szCs w:val="24"/>
        </w:rPr>
        <w:t>и бумажных носителей</w:t>
      </w:r>
      <w:r w:rsidR="000E6F8E" w:rsidRPr="00321745">
        <w:rPr>
          <w:rFonts w:ascii="Arial" w:hAnsi="Arial" w:cs="Arial"/>
          <w:sz w:val="24"/>
          <w:szCs w:val="24"/>
        </w:rPr>
        <w:t xml:space="preserve"> </w:t>
      </w:r>
      <w:r w:rsidRPr="00321745">
        <w:rPr>
          <w:rFonts w:ascii="Arial" w:hAnsi="Arial" w:cs="Arial"/>
          <w:sz w:val="24"/>
          <w:szCs w:val="24"/>
        </w:rPr>
        <w:t>информации.</w:t>
      </w:r>
    </w:p>
    <w:p w:rsidR="00890E27" w:rsidRPr="00321745" w:rsidRDefault="00890E27" w:rsidP="00080226">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 xml:space="preserve">    Я  признаю, что общедоступные  источники  персональных  данных  могут</w:t>
      </w:r>
      <w:r w:rsidR="009B3D83" w:rsidRPr="00321745">
        <w:rPr>
          <w:rFonts w:ascii="Arial" w:hAnsi="Arial" w:cs="Arial"/>
          <w:sz w:val="24"/>
          <w:szCs w:val="24"/>
        </w:rPr>
        <w:t xml:space="preserve"> </w:t>
      </w:r>
      <w:r w:rsidRPr="00321745">
        <w:rPr>
          <w:rFonts w:ascii="Arial" w:hAnsi="Arial" w:cs="Arial"/>
          <w:sz w:val="24"/>
          <w:szCs w:val="24"/>
        </w:rPr>
        <w:t xml:space="preserve">размещаться в информационно-телекоммуникационной сети Интернет, </w:t>
      </w:r>
      <w:r w:rsidRPr="00321745">
        <w:rPr>
          <w:rFonts w:ascii="Arial" w:hAnsi="Arial" w:cs="Arial"/>
          <w:sz w:val="24"/>
          <w:szCs w:val="24"/>
        </w:rPr>
        <w:lastRenderedPageBreak/>
        <w:t>издаваться</w:t>
      </w:r>
      <w:r w:rsidR="000E6F8E" w:rsidRPr="00321745">
        <w:rPr>
          <w:rFonts w:ascii="Arial" w:hAnsi="Arial" w:cs="Arial"/>
          <w:sz w:val="24"/>
          <w:szCs w:val="24"/>
        </w:rPr>
        <w:t xml:space="preserve"> </w:t>
      </w:r>
      <w:r w:rsidRPr="00321745">
        <w:rPr>
          <w:rFonts w:ascii="Arial" w:hAnsi="Arial" w:cs="Arial"/>
          <w:sz w:val="24"/>
          <w:szCs w:val="24"/>
        </w:rPr>
        <w:t>в виде справочников, передаваться по электронной почте и по иным каналам</w:t>
      </w:r>
      <w:r w:rsidR="000E6F8E" w:rsidRPr="00321745">
        <w:rPr>
          <w:rFonts w:ascii="Arial" w:hAnsi="Arial" w:cs="Arial"/>
          <w:sz w:val="24"/>
          <w:szCs w:val="24"/>
        </w:rPr>
        <w:t xml:space="preserve"> </w:t>
      </w:r>
      <w:r w:rsidRPr="00321745">
        <w:rPr>
          <w:rFonts w:ascii="Arial" w:hAnsi="Arial" w:cs="Arial"/>
          <w:sz w:val="24"/>
          <w:szCs w:val="24"/>
        </w:rPr>
        <w:t>связи.</w:t>
      </w:r>
    </w:p>
    <w:p w:rsidR="00890E27" w:rsidRPr="00321745" w:rsidRDefault="00890E27" w:rsidP="00890E27">
      <w:pPr>
        <w:autoSpaceDE w:val="0"/>
        <w:autoSpaceDN w:val="0"/>
        <w:adjustRightInd w:val="0"/>
        <w:spacing w:line="240" w:lineRule="auto"/>
        <w:jc w:val="both"/>
        <w:rPr>
          <w:rFonts w:ascii="Arial" w:hAnsi="Arial" w:cs="Arial"/>
          <w:sz w:val="24"/>
          <w:szCs w:val="24"/>
        </w:rPr>
      </w:pPr>
      <w:r w:rsidRPr="00321745">
        <w:rPr>
          <w:rFonts w:ascii="Arial" w:hAnsi="Arial" w:cs="Arial"/>
          <w:sz w:val="24"/>
          <w:szCs w:val="24"/>
        </w:rPr>
        <w:t xml:space="preserve">    Мне  известно, что в соответствии с Федеральным </w:t>
      </w:r>
      <w:hyperlink r:id="rId14" w:history="1">
        <w:r w:rsidRPr="00321745">
          <w:rPr>
            <w:rFonts w:ascii="Arial" w:hAnsi="Arial" w:cs="Arial"/>
            <w:sz w:val="24"/>
            <w:szCs w:val="24"/>
          </w:rPr>
          <w:t>законом</w:t>
        </w:r>
      </w:hyperlink>
      <w:r w:rsidRPr="00321745">
        <w:rPr>
          <w:rFonts w:ascii="Arial" w:hAnsi="Arial" w:cs="Arial"/>
          <w:sz w:val="24"/>
          <w:szCs w:val="24"/>
        </w:rPr>
        <w:t xml:space="preserve"> от 27.07.2006</w:t>
      </w:r>
      <w:r w:rsidR="0098284B" w:rsidRPr="00321745">
        <w:rPr>
          <w:rFonts w:ascii="Arial" w:hAnsi="Arial" w:cs="Arial"/>
          <w:sz w:val="24"/>
          <w:szCs w:val="24"/>
        </w:rPr>
        <w:t xml:space="preserve">  №</w:t>
      </w:r>
      <w:r w:rsidRPr="00321745">
        <w:rPr>
          <w:rFonts w:ascii="Arial" w:hAnsi="Arial" w:cs="Arial"/>
          <w:sz w:val="24"/>
          <w:szCs w:val="24"/>
        </w:rPr>
        <w:t xml:space="preserve"> 152-ФЗ "О персональных данных" мои персональные данные могут быть в любое</w:t>
      </w:r>
      <w:r w:rsidR="000E6F8E" w:rsidRPr="00321745">
        <w:rPr>
          <w:rFonts w:ascii="Arial" w:hAnsi="Arial" w:cs="Arial"/>
          <w:sz w:val="24"/>
          <w:szCs w:val="24"/>
        </w:rPr>
        <w:t xml:space="preserve"> </w:t>
      </w:r>
      <w:r w:rsidRPr="00321745">
        <w:rPr>
          <w:rFonts w:ascii="Arial" w:hAnsi="Arial" w:cs="Arial"/>
          <w:sz w:val="24"/>
          <w:szCs w:val="24"/>
        </w:rPr>
        <w:t>время исключены из общедоступных источников персональных данных по моему</w:t>
      </w:r>
      <w:r w:rsidR="000E6F8E" w:rsidRPr="00321745">
        <w:rPr>
          <w:rFonts w:ascii="Arial" w:hAnsi="Arial" w:cs="Arial"/>
          <w:sz w:val="24"/>
          <w:szCs w:val="24"/>
        </w:rPr>
        <w:t xml:space="preserve"> </w:t>
      </w:r>
      <w:r w:rsidRPr="00321745">
        <w:rPr>
          <w:rFonts w:ascii="Arial" w:hAnsi="Arial" w:cs="Arial"/>
          <w:sz w:val="24"/>
          <w:szCs w:val="24"/>
        </w:rPr>
        <w:t>требованию либо по решению суда или иных уполномоченных органов.</w:t>
      </w:r>
    </w:p>
    <w:p w:rsidR="00890E27" w:rsidRPr="00321745" w:rsidRDefault="00890E27" w:rsidP="00890E27">
      <w:pPr>
        <w:autoSpaceDE w:val="0"/>
        <w:autoSpaceDN w:val="0"/>
        <w:adjustRightInd w:val="0"/>
        <w:spacing w:line="240" w:lineRule="auto"/>
        <w:jc w:val="both"/>
        <w:rPr>
          <w:rFonts w:ascii="Arial" w:hAnsi="Arial" w:cs="Arial"/>
          <w:sz w:val="24"/>
          <w:szCs w:val="24"/>
        </w:rPr>
      </w:pPr>
      <w:r w:rsidRPr="00321745">
        <w:rPr>
          <w:rFonts w:ascii="Arial" w:hAnsi="Arial" w:cs="Arial"/>
          <w:sz w:val="24"/>
          <w:szCs w:val="24"/>
        </w:rPr>
        <w:t>"__"___________ 20__ г.          ____________/____________________________</w:t>
      </w:r>
    </w:p>
    <w:p w:rsidR="00890E27" w:rsidRPr="00321745" w:rsidRDefault="00890E27" w:rsidP="00890E27">
      <w:pPr>
        <w:autoSpaceDE w:val="0"/>
        <w:autoSpaceDN w:val="0"/>
        <w:adjustRightInd w:val="0"/>
        <w:spacing w:line="240" w:lineRule="auto"/>
        <w:jc w:val="both"/>
        <w:rPr>
          <w:rFonts w:ascii="Arial" w:hAnsi="Arial" w:cs="Arial"/>
          <w:sz w:val="24"/>
          <w:szCs w:val="24"/>
        </w:rPr>
      </w:pPr>
      <w:r w:rsidRPr="00321745">
        <w:rPr>
          <w:rFonts w:ascii="Arial" w:hAnsi="Arial" w:cs="Arial"/>
          <w:sz w:val="24"/>
          <w:szCs w:val="24"/>
        </w:rPr>
        <w:t xml:space="preserve">                          </w:t>
      </w:r>
      <w:r w:rsidR="000E6F8E" w:rsidRPr="00321745">
        <w:rPr>
          <w:rFonts w:ascii="Arial" w:hAnsi="Arial" w:cs="Arial"/>
          <w:sz w:val="24"/>
          <w:szCs w:val="24"/>
        </w:rPr>
        <w:t xml:space="preserve">                          </w:t>
      </w:r>
      <w:r w:rsidRPr="00321745">
        <w:rPr>
          <w:rFonts w:ascii="Arial" w:hAnsi="Arial" w:cs="Arial"/>
          <w:sz w:val="24"/>
          <w:szCs w:val="24"/>
        </w:rPr>
        <w:t xml:space="preserve"> </w:t>
      </w:r>
      <w:r w:rsidR="00080226" w:rsidRPr="00321745">
        <w:rPr>
          <w:rFonts w:ascii="Arial" w:hAnsi="Arial" w:cs="Arial"/>
          <w:sz w:val="24"/>
          <w:szCs w:val="24"/>
        </w:rPr>
        <w:t xml:space="preserve">                           </w:t>
      </w:r>
      <w:r w:rsidRPr="00321745">
        <w:rPr>
          <w:rFonts w:ascii="Arial" w:hAnsi="Arial" w:cs="Arial"/>
          <w:sz w:val="24"/>
          <w:szCs w:val="24"/>
        </w:rPr>
        <w:t>(подпись)</w:t>
      </w:r>
      <w:r w:rsidR="000E6F8E" w:rsidRPr="00321745">
        <w:rPr>
          <w:rFonts w:ascii="Arial" w:hAnsi="Arial" w:cs="Arial"/>
          <w:sz w:val="24"/>
          <w:szCs w:val="24"/>
        </w:rPr>
        <w:t xml:space="preserve">   </w:t>
      </w:r>
      <w:r w:rsidRPr="00321745">
        <w:rPr>
          <w:rFonts w:ascii="Arial" w:hAnsi="Arial" w:cs="Arial"/>
          <w:sz w:val="24"/>
          <w:szCs w:val="24"/>
        </w:rPr>
        <w:t xml:space="preserve"> </w:t>
      </w:r>
      <w:r w:rsidR="00080226" w:rsidRPr="00321745">
        <w:rPr>
          <w:rFonts w:ascii="Arial" w:hAnsi="Arial" w:cs="Arial"/>
          <w:sz w:val="24"/>
          <w:szCs w:val="24"/>
        </w:rPr>
        <w:t xml:space="preserve">         </w:t>
      </w:r>
      <w:r w:rsidRPr="00321745">
        <w:rPr>
          <w:rFonts w:ascii="Arial" w:hAnsi="Arial" w:cs="Arial"/>
          <w:sz w:val="24"/>
          <w:szCs w:val="24"/>
        </w:rPr>
        <w:t>(расшифровка подписи)</w:t>
      </w:r>
    </w:p>
    <w:p w:rsidR="00074929" w:rsidRPr="00321745" w:rsidRDefault="00E91804" w:rsidP="00074929">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П</w:t>
      </w:r>
      <w:r w:rsidR="00074929" w:rsidRPr="00321745">
        <w:rPr>
          <w:rFonts w:ascii="Arial" w:eastAsia="Times New Roman" w:hAnsi="Arial" w:cs="Arial"/>
          <w:sz w:val="24"/>
          <w:szCs w:val="24"/>
          <w:lang w:eastAsia="ru-RU"/>
        </w:rPr>
        <w:t xml:space="preserve">риложение </w:t>
      </w:r>
      <w:r w:rsidR="006E5216" w:rsidRPr="00321745">
        <w:rPr>
          <w:rFonts w:ascii="Arial" w:eastAsia="Times New Roman" w:hAnsi="Arial" w:cs="Arial"/>
          <w:sz w:val="24"/>
          <w:szCs w:val="24"/>
          <w:lang w:eastAsia="ru-RU"/>
        </w:rPr>
        <w:t>2</w:t>
      </w:r>
    </w:p>
    <w:p w:rsidR="00074929" w:rsidRPr="00321745" w:rsidRDefault="00074929" w:rsidP="00074929">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к Положению о порядке проведения</w:t>
      </w:r>
    </w:p>
    <w:p w:rsidR="00074929" w:rsidRPr="00321745" w:rsidRDefault="00074929" w:rsidP="00074929">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конкурса по отбору кандидатур </w:t>
      </w:r>
    </w:p>
    <w:p w:rsidR="00074929" w:rsidRPr="00321745" w:rsidRDefault="00074929" w:rsidP="00074929">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на должность Главы города Дивногорска</w:t>
      </w:r>
    </w:p>
    <w:p w:rsidR="00074929" w:rsidRPr="00321745" w:rsidRDefault="00074929" w:rsidP="00074929">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Красноярского края</w:t>
      </w:r>
    </w:p>
    <w:p w:rsidR="00074929" w:rsidRPr="00321745" w:rsidRDefault="00074929" w:rsidP="00074929">
      <w:pPr>
        <w:tabs>
          <w:tab w:val="left" w:pos="4536"/>
        </w:tabs>
        <w:spacing w:after="0" w:line="240" w:lineRule="auto"/>
        <w:ind w:firstLine="709"/>
        <w:contextualSpacing/>
        <w:jc w:val="both"/>
        <w:rPr>
          <w:rFonts w:ascii="Arial" w:eastAsia="Times New Roman" w:hAnsi="Arial" w:cs="Arial"/>
          <w:sz w:val="24"/>
          <w:szCs w:val="24"/>
          <w:lang w:eastAsia="ru-RU"/>
        </w:rPr>
      </w:pPr>
    </w:p>
    <w:p w:rsidR="00074929" w:rsidRPr="00321745" w:rsidRDefault="00074929" w:rsidP="00074929">
      <w:pPr>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 В конкурсную комиссию</w:t>
      </w:r>
    </w:p>
    <w:p w:rsidR="00074929" w:rsidRPr="00321745" w:rsidRDefault="00074929" w:rsidP="00074929">
      <w:pPr>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по проведению конкурса </w:t>
      </w:r>
    </w:p>
    <w:p w:rsidR="00074929" w:rsidRPr="00321745" w:rsidRDefault="00074929" w:rsidP="00074929">
      <w:pPr>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по отбору кандидатур на должность </w:t>
      </w:r>
    </w:p>
    <w:p w:rsidR="00074929" w:rsidRPr="00321745" w:rsidRDefault="00074929" w:rsidP="00074929">
      <w:pPr>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Главы города Дивногорска </w:t>
      </w:r>
    </w:p>
    <w:p w:rsidR="00074929" w:rsidRPr="00321745" w:rsidRDefault="00074929" w:rsidP="00074929">
      <w:pPr>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Красноярского края</w:t>
      </w:r>
    </w:p>
    <w:p w:rsidR="00074929" w:rsidRPr="00321745" w:rsidRDefault="00074929" w:rsidP="00074929">
      <w:pPr>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 </w:t>
      </w:r>
    </w:p>
    <w:p w:rsidR="00074929" w:rsidRPr="00321745" w:rsidRDefault="00074929" w:rsidP="00074929">
      <w:pPr>
        <w:tabs>
          <w:tab w:val="num" w:pos="1080"/>
        </w:tabs>
        <w:spacing w:after="0" w:line="240" w:lineRule="auto"/>
        <w:ind w:firstLine="709"/>
        <w:jc w:val="center"/>
        <w:rPr>
          <w:rFonts w:ascii="Arial" w:eastAsia="Times New Roman" w:hAnsi="Arial" w:cs="Arial"/>
          <w:b/>
          <w:bCs/>
          <w:iCs/>
          <w:sz w:val="24"/>
          <w:szCs w:val="24"/>
          <w:lang w:eastAsia="ru-RU"/>
        </w:rPr>
      </w:pPr>
      <w:r w:rsidRPr="00321745">
        <w:rPr>
          <w:rFonts w:ascii="Arial" w:eastAsia="Times New Roman" w:hAnsi="Arial" w:cs="Arial"/>
          <w:b/>
          <w:bCs/>
          <w:iCs/>
          <w:sz w:val="24"/>
          <w:szCs w:val="24"/>
          <w:lang w:eastAsia="ru-RU"/>
        </w:rPr>
        <w:t>Заявление</w:t>
      </w: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Я,  __________________________________________________________, </w:t>
      </w:r>
    </w:p>
    <w:p w:rsidR="00074929" w:rsidRPr="00321745" w:rsidRDefault="00074929" w:rsidP="00074929">
      <w:pPr>
        <w:tabs>
          <w:tab w:val="num" w:pos="1080"/>
        </w:tabs>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                   (указывается информация согласно сноске 1)</w:t>
      </w: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желаю принять участие в конкурсе по отбору кандидатур на должность Главы города Дивногорска Красноярского края.</w:t>
      </w:r>
    </w:p>
    <w:p w:rsidR="00074929" w:rsidRPr="00321745" w:rsidRDefault="00074929" w:rsidP="00074929">
      <w:pPr>
        <w:tabs>
          <w:tab w:val="num" w:pos="1080"/>
        </w:tabs>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Настоящим подтверждаю, что я являюсь гражданином Российской Федерации,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074929" w:rsidRPr="00321745" w:rsidRDefault="00074929" w:rsidP="00074929">
      <w:pPr>
        <w:autoSpaceDE w:val="0"/>
        <w:autoSpaceDN w:val="0"/>
        <w:adjustRightInd w:val="0"/>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Мне известно, что исполнение должностных </w:t>
      </w:r>
      <w:proofErr w:type="gramStart"/>
      <w:r w:rsidRPr="00321745">
        <w:rPr>
          <w:rFonts w:ascii="Arial" w:eastAsia="Times New Roman" w:hAnsi="Arial" w:cs="Arial"/>
          <w:sz w:val="24"/>
          <w:szCs w:val="24"/>
          <w:lang w:eastAsia="ru-RU"/>
        </w:rPr>
        <w:t>обязанностей Главы города Дивногорска Красноярского края</w:t>
      </w:r>
      <w:proofErr w:type="gramEnd"/>
      <w:r w:rsidRPr="00321745">
        <w:rPr>
          <w:rFonts w:ascii="Arial" w:eastAsia="Times New Roman" w:hAnsi="Arial" w:cs="Arial"/>
          <w:sz w:val="24"/>
          <w:szCs w:val="24"/>
          <w:lang w:eastAsia="ru-RU"/>
        </w:rPr>
        <w:t xml:space="preserve">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Даю согласие </w:t>
      </w:r>
      <w:proofErr w:type="spellStart"/>
      <w:r w:rsidRPr="00321745">
        <w:rPr>
          <w:rFonts w:ascii="Arial" w:eastAsia="Times New Roman" w:hAnsi="Arial" w:cs="Arial"/>
          <w:sz w:val="24"/>
          <w:szCs w:val="24"/>
          <w:lang w:eastAsia="ru-RU"/>
        </w:rPr>
        <w:t>Дивногорскому</w:t>
      </w:r>
      <w:proofErr w:type="spellEnd"/>
      <w:r w:rsidRPr="00321745">
        <w:rPr>
          <w:rFonts w:ascii="Arial" w:eastAsia="Times New Roman" w:hAnsi="Arial" w:cs="Arial"/>
          <w:sz w:val="24"/>
          <w:szCs w:val="24"/>
          <w:lang w:eastAsia="ru-RU"/>
        </w:rPr>
        <w:t xml:space="preserve"> городскому Совету депутатов и конкурсной комиссии на обработку, хранение и размещение представленных мной персональных данных.</w:t>
      </w: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Я признаю, что общедоступные источники персональных данных могут размещаться в информационно-телекоммуникационной сети Интернет, издаваться в виде справочников, передаваться по электронной почте и по иным каналам связи.</w:t>
      </w:r>
    </w:p>
    <w:p w:rsidR="00074929" w:rsidRPr="00321745" w:rsidRDefault="00074929" w:rsidP="00074929">
      <w:pPr>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Мне известно, что в соответствии с Федеральным законом от 27.07.2006     № 152-ФЗ «О персональных данных» мои персональные данные могут быть в </w:t>
      </w:r>
      <w:r w:rsidRPr="00321745">
        <w:rPr>
          <w:rFonts w:ascii="Arial" w:eastAsia="Times New Roman" w:hAnsi="Arial" w:cs="Arial"/>
          <w:sz w:val="24"/>
          <w:szCs w:val="24"/>
          <w:lang w:eastAsia="ru-RU"/>
        </w:rPr>
        <w:lastRenderedPageBreak/>
        <w:t>любое время исключены из общедоступных источников персональных данных по моему требованию либо по решению суда или иных уполномоченных органов.</w:t>
      </w:r>
    </w:p>
    <w:p w:rsidR="00074929" w:rsidRPr="00321745" w:rsidRDefault="00074929" w:rsidP="00074929">
      <w:pPr>
        <w:tabs>
          <w:tab w:val="num" w:pos="1080"/>
        </w:tabs>
        <w:spacing w:after="0" w:line="240" w:lineRule="auto"/>
        <w:ind w:firstLine="709"/>
        <w:jc w:val="both"/>
        <w:rPr>
          <w:rFonts w:ascii="Arial" w:eastAsia="Times New Roman" w:hAnsi="Arial" w:cs="Arial"/>
          <w:i/>
          <w:sz w:val="24"/>
          <w:szCs w:val="24"/>
          <w:lang w:eastAsia="ru-RU"/>
        </w:rPr>
      </w:pPr>
      <w:r w:rsidRPr="00321745">
        <w:rPr>
          <w:rFonts w:ascii="Arial" w:eastAsia="Times New Roman" w:hAnsi="Arial" w:cs="Arial"/>
          <w:sz w:val="24"/>
          <w:szCs w:val="24"/>
          <w:lang w:eastAsia="ru-RU"/>
        </w:rPr>
        <w:t>____________</w:t>
      </w:r>
      <w:r w:rsidRPr="00321745">
        <w:rPr>
          <w:rFonts w:ascii="Arial" w:eastAsia="Times New Roman" w:hAnsi="Arial" w:cs="Arial"/>
          <w:i/>
          <w:sz w:val="24"/>
          <w:szCs w:val="24"/>
          <w:lang w:eastAsia="ru-RU"/>
        </w:rPr>
        <w:t xml:space="preserve">           (дата)</w:t>
      </w:r>
      <w:r w:rsidRPr="00321745">
        <w:rPr>
          <w:rFonts w:ascii="Arial" w:eastAsia="Times New Roman" w:hAnsi="Arial" w:cs="Arial"/>
          <w:i/>
          <w:sz w:val="24"/>
          <w:szCs w:val="24"/>
          <w:lang w:eastAsia="ru-RU"/>
        </w:rPr>
        <w:tab/>
      </w:r>
      <w:r w:rsidRPr="00321745">
        <w:rPr>
          <w:rFonts w:ascii="Arial" w:eastAsia="Times New Roman" w:hAnsi="Arial" w:cs="Arial"/>
          <w:i/>
          <w:sz w:val="24"/>
          <w:szCs w:val="24"/>
          <w:lang w:eastAsia="ru-RU"/>
        </w:rPr>
        <w:tab/>
        <w:t>_________________</w:t>
      </w:r>
      <w:r w:rsidRPr="00321745">
        <w:rPr>
          <w:rFonts w:ascii="Arial" w:eastAsia="Times New Roman" w:hAnsi="Arial" w:cs="Arial"/>
          <w:i/>
          <w:sz w:val="24"/>
          <w:szCs w:val="24"/>
          <w:lang w:eastAsia="ru-RU"/>
        </w:rPr>
        <w:tab/>
        <w:t>(подпись)</w:t>
      </w:r>
    </w:p>
    <w:p w:rsidR="009B0D52" w:rsidRPr="00321745" w:rsidRDefault="009B0D52" w:rsidP="00074929">
      <w:pPr>
        <w:tabs>
          <w:tab w:val="num" w:pos="1080"/>
        </w:tabs>
        <w:spacing w:after="0" w:line="240" w:lineRule="auto"/>
        <w:ind w:firstLine="709"/>
        <w:jc w:val="both"/>
        <w:rPr>
          <w:rFonts w:ascii="Arial" w:eastAsia="Times New Roman" w:hAnsi="Arial" w:cs="Arial"/>
          <w:i/>
          <w:sz w:val="24"/>
          <w:szCs w:val="24"/>
          <w:lang w:eastAsia="ru-RU"/>
        </w:rPr>
      </w:pPr>
    </w:p>
    <w:p w:rsidR="009B0D52" w:rsidRPr="00321745" w:rsidRDefault="00074929" w:rsidP="009B0D52">
      <w:pPr>
        <w:tabs>
          <w:tab w:val="left" w:pos="-142"/>
          <w:tab w:val="left" w:pos="993"/>
          <w:tab w:val="left" w:pos="7938"/>
          <w:tab w:val="left" w:pos="8080"/>
          <w:tab w:val="left" w:pos="8364"/>
        </w:tabs>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________________________________</w:t>
      </w:r>
      <w:r w:rsidR="009B0D52" w:rsidRPr="00321745">
        <w:rPr>
          <w:rFonts w:ascii="Arial" w:eastAsia="Times New Roman" w:hAnsi="Arial" w:cs="Arial"/>
          <w:sz w:val="24"/>
          <w:szCs w:val="24"/>
          <w:lang w:eastAsia="ru-RU"/>
        </w:rPr>
        <w:t>_____________________________</w:t>
      </w:r>
    </w:p>
    <w:p w:rsidR="009B0D52" w:rsidRPr="00321745" w:rsidRDefault="009B0D52" w:rsidP="009B0D52">
      <w:pPr>
        <w:tabs>
          <w:tab w:val="left" w:pos="-142"/>
          <w:tab w:val="left" w:pos="993"/>
          <w:tab w:val="left" w:pos="7938"/>
          <w:tab w:val="left" w:pos="8080"/>
          <w:tab w:val="left" w:pos="8364"/>
        </w:tabs>
        <w:spacing w:after="0" w:line="240" w:lineRule="auto"/>
        <w:ind w:firstLine="709"/>
        <w:jc w:val="both"/>
        <w:rPr>
          <w:rFonts w:ascii="Arial" w:eastAsia="Times New Roman" w:hAnsi="Arial" w:cs="Arial"/>
          <w:sz w:val="24"/>
          <w:szCs w:val="24"/>
          <w:lang w:eastAsia="ru-RU"/>
        </w:rPr>
      </w:pPr>
    </w:p>
    <w:p w:rsidR="00074929" w:rsidRPr="00321745" w:rsidRDefault="00074929" w:rsidP="009B0D52">
      <w:pPr>
        <w:tabs>
          <w:tab w:val="left" w:pos="-142"/>
          <w:tab w:val="left" w:pos="993"/>
          <w:tab w:val="left" w:pos="7938"/>
          <w:tab w:val="left" w:pos="8080"/>
          <w:tab w:val="left" w:pos="8364"/>
        </w:tabs>
        <w:spacing w:after="0" w:line="240" w:lineRule="auto"/>
        <w:ind w:firstLine="709"/>
        <w:jc w:val="both"/>
        <w:rPr>
          <w:rFonts w:ascii="Arial" w:eastAsia="Times New Roman" w:hAnsi="Arial" w:cs="Arial"/>
          <w:sz w:val="24"/>
          <w:szCs w:val="24"/>
          <w:lang w:eastAsia="ru-RU"/>
        </w:rPr>
      </w:pPr>
      <w:r w:rsidRPr="00321745">
        <w:rPr>
          <w:rFonts w:ascii="Arial" w:eastAsia="Times New Roman" w:hAnsi="Arial" w:cs="Arial"/>
          <w:sz w:val="24"/>
          <w:szCs w:val="24"/>
          <w:vertAlign w:val="superscript"/>
          <w:lang w:eastAsia="ru-RU"/>
        </w:rPr>
        <w:footnoteReference w:id="1"/>
      </w:r>
      <w:r w:rsidRPr="00321745">
        <w:rPr>
          <w:rFonts w:ascii="Arial" w:eastAsia="Times New Roman" w:hAnsi="Arial" w:cs="Arial"/>
          <w:sz w:val="24"/>
          <w:szCs w:val="24"/>
          <w:lang w:eastAsia="ru-RU"/>
        </w:rPr>
        <w:t xml:space="preserve"> </w:t>
      </w:r>
      <w:proofErr w:type="gramStart"/>
      <w:r w:rsidRPr="00321745">
        <w:rPr>
          <w:rFonts w:ascii="Arial" w:eastAsia="Times New Roman" w:hAnsi="Arial" w:cs="Arial"/>
          <w:sz w:val="24"/>
          <w:szCs w:val="24"/>
          <w:lang w:eastAsia="ru-RU"/>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321745">
        <w:rPr>
          <w:rFonts w:ascii="Arial" w:eastAsia="Times New Roman" w:hAnsi="Arial" w:cs="Arial"/>
          <w:sz w:val="24"/>
          <w:szCs w:val="24"/>
          <w:lang w:eastAsia="ru-RU"/>
        </w:rPr>
        <w:t xml:space="preserve"> </w:t>
      </w:r>
      <w:proofErr w:type="gramStart"/>
      <w:r w:rsidRPr="00321745">
        <w:rPr>
          <w:rFonts w:ascii="Arial" w:eastAsia="Times New Roman" w:hAnsi="Arial" w:cs="Arial"/>
          <w:sz w:val="24"/>
          <w:szCs w:val="24"/>
          <w:lang w:eastAsia="ru-RU"/>
        </w:rPr>
        <w:t>образовании</w:t>
      </w:r>
      <w:proofErr w:type="gramEnd"/>
      <w:r w:rsidRPr="00321745">
        <w:rPr>
          <w:rFonts w:ascii="Arial" w:eastAsia="Times New Roman" w:hAnsi="Arial" w:cs="Arial"/>
          <w:sz w:val="24"/>
          <w:szCs w:val="24"/>
          <w:lang w:eastAsia="ru-RU"/>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w:t>
      </w:r>
    </w:p>
    <w:p w:rsidR="00074929" w:rsidRPr="00321745" w:rsidRDefault="00074929" w:rsidP="00074929">
      <w:pPr>
        <w:widowControl w:val="0"/>
        <w:autoSpaceDE w:val="0"/>
        <w:autoSpaceDN w:val="0"/>
        <w:spacing w:after="0" w:line="240" w:lineRule="auto"/>
        <w:ind w:firstLine="709"/>
        <w:jc w:val="both"/>
        <w:rPr>
          <w:rFonts w:ascii="Arial" w:eastAsia="Times New Roman" w:hAnsi="Arial" w:cs="Arial"/>
          <w:sz w:val="24"/>
          <w:szCs w:val="24"/>
          <w:lang w:eastAsia="ru-RU"/>
        </w:rPr>
        <w:sectPr w:rsidR="00074929" w:rsidRPr="00321745" w:rsidSect="00074929">
          <w:headerReference w:type="even" r:id="rId15"/>
          <w:headerReference w:type="default" r:id="rId16"/>
          <w:headerReference w:type="first" r:id="rId17"/>
          <w:footnotePr>
            <w:numRestart w:val="eachPage"/>
          </w:footnotePr>
          <w:pgSz w:w="11906" w:h="16838"/>
          <w:pgMar w:top="993" w:right="849" w:bottom="1134" w:left="1701" w:header="709" w:footer="709" w:gutter="0"/>
          <w:pgNumType w:start="0"/>
          <w:cols w:space="708"/>
          <w:titlePg/>
          <w:docGrid w:linePitch="360"/>
        </w:sectPr>
      </w:pPr>
    </w:p>
    <w:p w:rsidR="00074929" w:rsidRPr="00321745" w:rsidRDefault="007F00F7" w:rsidP="00074929">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lastRenderedPageBreak/>
        <w:t>П</w:t>
      </w:r>
      <w:r w:rsidR="00074929" w:rsidRPr="00321745">
        <w:rPr>
          <w:rFonts w:ascii="Arial" w:eastAsia="Times New Roman" w:hAnsi="Arial" w:cs="Arial"/>
          <w:sz w:val="24"/>
          <w:szCs w:val="24"/>
          <w:lang w:eastAsia="ru-RU"/>
        </w:rPr>
        <w:t xml:space="preserve">риложение </w:t>
      </w:r>
      <w:r w:rsidR="006E5216" w:rsidRPr="00321745">
        <w:rPr>
          <w:rFonts w:ascii="Arial" w:eastAsia="Times New Roman" w:hAnsi="Arial" w:cs="Arial"/>
          <w:sz w:val="24"/>
          <w:szCs w:val="24"/>
          <w:lang w:eastAsia="ru-RU"/>
        </w:rPr>
        <w:t>3</w:t>
      </w:r>
    </w:p>
    <w:p w:rsidR="00074929" w:rsidRPr="00321745" w:rsidRDefault="00074929" w:rsidP="00074929">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к Положению о порядке проведения</w:t>
      </w:r>
    </w:p>
    <w:p w:rsidR="00074929" w:rsidRPr="00321745" w:rsidRDefault="00074929" w:rsidP="00074929">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конкурса по отбору кандидатур </w:t>
      </w:r>
    </w:p>
    <w:p w:rsidR="00074929" w:rsidRPr="00321745" w:rsidRDefault="00074929" w:rsidP="00074929">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на должность Главы города Дивногорска</w:t>
      </w:r>
    </w:p>
    <w:p w:rsidR="00074929" w:rsidRPr="00321745" w:rsidRDefault="00074929" w:rsidP="00074929">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Красноярского края</w:t>
      </w:r>
    </w:p>
    <w:p w:rsidR="00074929" w:rsidRPr="00321745" w:rsidRDefault="00074929" w:rsidP="00074929">
      <w:pPr>
        <w:spacing w:after="0" w:line="240" w:lineRule="auto"/>
        <w:ind w:left="5220" w:firstLine="567"/>
        <w:jc w:val="right"/>
        <w:rPr>
          <w:rFonts w:ascii="Arial" w:eastAsia="Times New Roman" w:hAnsi="Arial" w:cs="Arial"/>
          <w:sz w:val="24"/>
          <w:szCs w:val="24"/>
          <w:highlight w:val="yellow"/>
          <w:lang w:eastAsia="ru-RU"/>
        </w:rPr>
      </w:pPr>
    </w:p>
    <w:p w:rsidR="00074929" w:rsidRPr="00321745" w:rsidRDefault="00074929" w:rsidP="00074929">
      <w:pPr>
        <w:tabs>
          <w:tab w:val="num" w:pos="-2340"/>
        </w:tabs>
        <w:spacing w:after="0" w:line="240" w:lineRule="auto"/>
        <w:ind w:right="-441"/>
        <w:jc w:val="center"/>
        <w:rPr>
          <w:rFonts w:ascii="Arial" w:eastAsia="Times New Roman" w:hAnsi="Arial" w:cs="Arial"/>
          <w:b/>
          <w:sz w:val="24"/>
          <w:szCs w:val="24"/>
          <w:lang w:eastAsia="ru-RU"/>
        </w:rPr>
      </w:pPr>
      <w:r w:rsidRPr="00321745">
        <w:rPr>
          <w:rFonts w:ascii="Arial" w:eastAsia="Times New Roman" w:hAnsi="Arial" w:cs="Arial"/>
          <w:b/>
          <w:sz w:val="24"/>
          <w:szCs w:val="24"/>
          <w:lang w:eastAsia="ru-RU"/>
        </w:rPr>
        <w:t>АНКЕТА</w:t>
      </w:r>
    </w:p>
    <w:p w:rsidR="00074929" w:rsidRPr="00321745" w:rsidRDefault="00074929" w:rsidP="00074929">
      <w:pPr>
        <w:tabs>
          <w:tab w:val="num" w:pos="-2340"/>
        </w:tabs>
        <w:spacing w:after="0" w:line="240" w:lineRule="auto"/>
        <w:ind w:right="-441"/>
        <w:jc w:val="center"/>
        <w:rPr>
          <w:rFonts w:ascii="Arial" w:eastAsia="Times New Roman" w:hAnsi="Arial" w:cs="Arial"/>
          <w:b/>
          <w:sz w:val="24"/>
          <w:szCs w:val="24"/>
          <w:lang w:eastAsia="ru-RU"/>
        </w:rPr>
      </w:pPr>
      <w:r w:rsidRPr="00321745">
        <w:rPr>
          <w:rFonts w:ascii="Arial" w:eastAsia="Times New Roman" w:hAnsi="Arial" w:cs="Arial"/>
          <w:b/>
          <w:sz w:val="24"/>
          <w:szCs w:val="24"/>
          <w:lang w:eastAsia="ru-RU"/>
        </w:rPr>
        <w:t>участника конкурса по отбору кандидатур на должность</w:t>
      </w:r>
    </w:p>
    <w:p w:rsidR="00074929" w:rsidRPr="00321745" w:rsidRDefault="00074929" w:rsidP="007F00F7">
      <w:pPr>
        <w:tabs>
          <w:tab w:val="num" w:pos="-2340"/>
        </w:tabs>
        <w:spacing w:after="0" w:line="240" w:lineRule="auto"/>
        <w:ind w:right="-1"/>
        <w:jc w:val="center"/>
        <w:rPr>
          <w:rFonts w:ascii="Arial" w:eastAsia="Times New Roman" w:hAnsi="Arial" w:cs="Arial"/>
          <w:b/>
          <w:sz w:val="24"/>
          <w:szCs w:val="24"/>
          <w:lang w:eastAsia="ru-RU"/>
        </w:rPr>
      </w:pPr>
      <w:r w:rsidRPr="00321745">
        <w:rPr>
          <w:rFonts w:ascii="Arial" w:eastAsia="Times New Roman" w:hAnsi="Arial" w:cs="Arial"/>
          <w:b/>
          <w:sz w:val="24"/>
          <w:szCs w:val="24"/>
          <w:lang w:eastAsia="ru-RU"/>
        </w:rPr>
        <w:t>главы города Дивногорска</w:t>
      </w:r>
      <w:r w:rsidR="007F00F7" w:rsidRPr="00321745">
        <w:rPr>
          <w:rFonts w:ascii="Arial" w:eastAsia="Times New Roman" w:hAnsi="Arial" w:cs="Arial"/>
          <w:b/>
          <w:sz w:val="24"/>
          <w:szCs w:val="24"/>
          <w:lang w:eastAsia="ru-RU"/>
        </w:rPr>
        <w:t xml:space="preserve"> </w:t>
      </w:r>
      <w:r w:rsidRPr="00321745">
        <w:rPr>
          <w:rFonts w:ascii="Arial" w:eastAsia="Times New Roman" w:hAnsi="Arial" w:cs="Arial"/>
          <w:b/>
          <w:sz w:val="24"/>
          <w:szCs w:val="24"/>
          <w:lang w:eastAsia="ru-RU"/>
        </w:rPr>
        <w:t>Красноярского края</w:t>
      </w:r>
    </w:p>
    <w:p w:rsidR="00074929" w:rsidRPr="00321745" w:rsidRDefault="00074929" w:rsidP="00074929">
      <w:pPr>
        <w:tabs>
          <w:tab w:val="num" w:pos="1080"/>
        </w:tabs>
        <w:spacing w:after="0" w:line="240" w:lineRule="auto"/>
        <w:ind w:right="-441"/>
        <w:jc w:val="center"/>
        <w:rPr>
          <w:rFonts w:ascii="Arial" w:eastAsia="Times New Roman" w:hAnsi="Arial" w:cs="Arial"/>
          <w:sz w:val="24"/>
          <w:szCs w:val="24"/>
          <w:lang w:eastAsia="ru-RU"/>
        </w:rPr>
      </w:pPr>
    </w:p>
    <w:p w:rsidR="00074929" w:rsidRPr="00321745" w:rsidRDefault="00074929" w:rsidP="00074929">
      <w:pPr>
        <w:tabs>
          <w:tab w:val="num" w:pos="-2340"/>
        </w:tabs>
        <w:spacing w:after="0" w:line="240" w:lineRule="auto"/>
        <w:jc w:val="center"/>
        <w:rPr>
          <w:rFonts w:ascii="Arial" w:eastAsia="Times New Roman" w:hAnsi="Arial" w:cs="Arial"/>
          <w:b/>
          <w:bCs/>
          <w:i/>
          <w:sz w:val="24"/>
          <w:szCs w:val="24"/>
          <w:lang w:eastAsia="ru-RU"/>
        </w:rPr>
      </w:pPr>
    </w:p>
    <w:tbl>
      <w:tblPr>
        <w:tblW w:w="10093" w:type="dxa"/>
        <w:tblLayout w:type="fixed"/>
        <w:tblCellMar>
          <w:left w:w="28" w:type="dxa"/>
          <w:right w:w="28" w:type="dxa"/>
        </w:tblCellMar>
        <w:tblLook w:val="0000" w:firstRow="0" w:lastRow="0" w:firstColumn="0" w:lastColumn="0" w:noHBand="0" w:noVBand="0"/>
      </w:tblPr>
      <w:tblGrid>
        <w:gridCol w:w="364"/>
        <w:gridCol w:w="798"/>
        <w:gridCol w:w="948"/>
        <w:gridCol w:w="5634"/>
        <w:gridCol w:w="292"/>
        <w:gridCol w:w="2057"/>
      </w:tblGrid>
      <w:tr w:rsidR="00074929" w:rsidRPr="00321745" w:rsidTr="009B0D52">
        <w:trPr>
          <w:cantSplit/>
          <w:trHeight w:val="1000"/>
        </w:trPr>
        <w:tc>
          <w:tcPr>
            <w:tcW w:w="8036" w:type="dxa"/>
            <w:gridSpan w:val="5"/>
          </w:tcPr>
          <w:p w:rsidR="00074929" w:rsidRPr="00321745" w:rsidRDefault="00074929" w:rsidP="00074929">
            <w:pPr>
              <w:spacing w:after="0" w:line="240" w:lineRule="auto"/>
              <w:rPr>
                <w:rFonts w:ascii="Arial" w:eastAsia="Times New Roman" w:hAnsi="Arial" w:cs="Arial"/>
                <w:sz w:val="24"/>
                <w:szCs w:val="24"/>
                <w:lang w:eastAsia="ru-RU"/>
              </w:rPr>
            </w:pP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Место</w:t>
            </w:r>
            <w:r w:rsidRPr="00321745">
              <w:rPr>
                <w:rFonts w:ascii="Arial" w:eastAsia="Times New Roman" w:hAnsi="Arial" w:cs="Arial"/>
                <w:sz w:val="24"/>
                <w:szCs w:val="24"/>
                <w:lang w:eastAsia="ru-RU"/>
              </w:rPr>
              <w:br/>
              <w:t>для</w:t>
            </w:r>
            <w:r w:rsidRPr="00321745">
              <w:rPr>
                <w:rFonts w:ascii="Arial" w:eastAsia="Times New Roman" w:hAnsi="Arial" w:cs="Arial"/>
                <w:sz w:val="24"/>
                <w:szCs w:val="24"/>
                <w:lang w:eastAsia="ru-RU"/>
              </w:rPr>
              <w:br/>
              <w:t>фотографии</w:t>
            </w:r>
          </w:p>
        </w:tc>
      </w:tr>
      <w:tr w:rsidR="00074929" w:rsidRPr="00321745" w:rsidTr="009B0D52">
        <w:trPr>
          <w:cantSplit/>
          <w:trHeight w:val="421"/>
        </w:trPr>
        <w:tc>
          <w:tcPr>
            <w:tcW w:w="364" w:type="dxa"/>
            <w:vAlign w:val="bottom"/>
          </w:tcPr>
          <w:p w:rsidR="00074929" w:rsidRPr="00321745" w:rsidRDefault="00074929" w:rsidP="00074929">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1.</w:t>
            </w:r>
          </w:p>
        </w:tc>
        <w:tc>
          <w:tcPr>
            <w:tcW w:w="1746" w:type="dxa"/>
            <w:gridSpan w:val="2"/>
            <w:vAlign w:val="bottom"/>
          </w:tcPr>
          <w:p w:rsidR="00074929" w:rsidRPr="00321745" w:rsidRDefault="00074929" w:rsidP="009B0D52">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Фамили</w:t>
            </w:r>
            <w:r w:rsidR="009B0D52" w:rsidRPr="00321745">
              <w:rPr>
                <w:rFonts w:ascii="Arial" w:eastAsia="Times New Roman" w:hAnsi="Arial" w:cs="Arial"/>
                <w:sz w:val="24"/>
                <w:szCs w:val="24"/>
                <w:lang w:eastAsia="ru-RU"/>
              </w:rPr>
              <w:t>я</w:t>
            </w:r>
          </w:p>
        </w:tc>
        <w:tc>
          <w:tcPr>
            <w:tcW w:w="5634" w:type="dxa"/>
            <w:tcBorders>
              <w:top w:val="nil"/>
              <w:left w:val="nil"/>
              <w:bottom w:val="single" w:sz="4" w:space="0" w:color="auto"/>
              <w:right w:val="nil"/>
            </w:tcBorders>
            <w:vAlign w:val="bottom"/>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92" w:type="dxa"/>
            <w:vAlign w:val="bottom"/>
          </w:tcPr>
          <w:p w:rsidR="00074929" w:rsidRPr="00321745" w:rsidRDefault="00074929" w:rsidP="00074929">
            <w:pPr>
              <w:spacing w:after="0" w:line="240" w:lineRule="auto"/>
              <w:rPr>
                <w:rFonts w:ascii="Arial" w:eastAsia="Times New Roman" w:hAnsi="Arial" w:cs="Arial"/>
                <w:sz w:val="24"/>
                <w:szCs w:val="24"/>
                <w:lang w:eastAsia="ru-RU"/>
              </w:rPr>
            </w:pPr>
          </w:p>
        </w:tc>
        <w:tc>
          <w:tcPr>
            <w:tcW w:w="2057" w:type="dxa"/>
            <w:vMerge/>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9B0D52">
        <w:trPr>
          <w:cantSplit/>
          <w:trHeight w:val="414"/>
        </w:trPr>
        <w:tc>
          <w:tcPr>
            <w:tcW w:w="364" w:type="dxa"/>
            <w:vAlign w:val="bottom"/>
          </w:tcPr>
          <w:p w:rsidR="00074929" w:rsidRPr="00321745" w:rsidRDefault="00074929" w:rsidP="00074929">
            <w:pPr>
              <w:spacing w:after="0" w:line="240" w:lineRule="auto"/>
              <w:rPr>
                <w:rFonts w:ascii="Arial" w:eastAsia="Times New Roman" w:hAnsi="Arial" w:cs="Arial"/>
                <w:sz w:val="24"/>
                <w:szCs w:val="24"/>
                <w:lang w:eastAsia="ru-RU"/>
              </w:rPr>
            </w:pPr>
          </w:p>
        </w:tc>
        <w:tc>
          <w:tcPr>
            <w:tcW w:w="798" w:type="dxa"/>
            <w:vAlign w:val="bottom"/>
          </w:tcPr>
          <w:p w:rsidR="00074929" w:rsidRPr="00321745" w:rsidRDefault="00074929" w:rsidP="009B0D52">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Им</w:t>
            </w:r>
            <w:r w:rsidR="009B0D52" w:rsidRPr="00321745">
              <w:rPr>
                <w:rFonts w:ascii="Arial" w:eastAsia="Times New Roman" w:hAnsi="Arial" w:cs="Arial"/>
                <w:sz w:val="24"/>
                <w:szCs w:val="24"/>
                <w:lang w:eastAsia="ru-RU"/>
              </w:rPr>
              <w:t>я</w:t>
            </w:r>
          </w:p>
        </w:tc>
        <w:tc>
          <w:tcPr>
            <w:tcW w:w="6582" w:type="dxa"/>
            <w:gridSpan w:val="2"/>
            <w:tcBorders>
              <w:top w:val="nil"/>
              <w:left w:val="nil"/>
              <w:bottom w:val="single" w:sz="4" w:space="0" w:color="auto"/>
              <w:right w:val="nil"/>
            </w:tcBorders>
            <w:vAlign w:val="bottom"/>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92" w:type="dxa"/>
            <w:vAlign w:val="bottom"/>
          </w:tcPr>
          <w:p w:rsidR="00074929" w:rsidRPr="00321745" w:rsidRDefault="00074929" w:rsidP="00074929">
            <w:pPr>
              <w:spacing w:after="0" w:line="240" w:lineRule="auto"/>
              <w:rPr>
                <w:rFonts w:ascii="Arial" w:eastAsia="Times New Roman" w:hAnsi="Arial" w:cs="Arial"/>
                <w:sz w:val="24"/>
                <w:szCs w:val="24"/>
                <w:lang w:eastAsia="ru-RU"/>
              </w:rPr>
            </w:pPr>
          </w:p>
        </w:tc>
        <w:tc>
          <w:tcPr>
            <w:tcW w:w="2057" w:type="dxa"/>
            <w:vMerge/>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9B0D52">
        <w:trPr>
          <w:cantSplit/>
          <w:trHeight w:val="420"/>
        </w:trPr>
        <w:tc>
          <w:tcPr>
            <w:tcW w:w="364" w:type="dxa"/>
            <w:vAlign w:val="bottom"/>
          </w:tcPr>
          <w:p w:rsidR="00074929" w:rsidRPr="00321745" w:rsidRDefault="00074929" w:rsidP="00074929">
            <w:pPr>
              <w:spacing w:after="0" w:line="240" w:lineRule="auto"/>
              <w:rPr>
                <w:rFonts w:ascii="Arial" w:eastAsia="Times New Roman" w:hAnsi="Arial" w:cs="Arial"/>
                <w:sz w:val="24"/>
                <w:szCs w:val="24"/>
                <w:lang w:eastAsia="ru-RU"/>
              </w:rPr>
            </w:pPr>
          </w:p>
        </w:tc>
        <w:tc>
          <w:tcPr>
            <w:tcW w:w="1746" w:type="dxa"/>
            <w:gridSpan w:val="2"/>
            <w:vAlign w:val="bottom"/>
          </w:tcPr>
          <w:p w:rsidR="00074929" w:rsidRPr="00321745" w:rsidRDefault="00074929" w:rsidP="00074929">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Отчество</w:t>
            </w:r>
          </w:p>
        </w:tc>
        <w:tc>
          <w:tcPr>
            <w:tcW w:w="5634" w:type="dxa"/>
            <w:tcBorders>
              <w:top w:val="nil"/>
              <w:left w:val="nil"/>
              <w:bottom w:val="single" w:sz="4" w:space="0" w:color="auto"/>
              <w:right w:val="nil"/>
            </w:tcBorders>
            <w:vAlign w:val="bottom"/>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92" w:type="dxa"/>
            <w:vAlign w:val="bottom"/>
          </w:tcPr>
          <w:p w:rsidR="00074929" w:rsidRPr="00321745" w:rsidRDefault="00074929" w:rsidP="00074929">
            <w:pPr>
              <w:spacing w:after="0" w:line="240" w:lineRule="auto"/>
              <w:rPr>
                <w:rFonts w:ascii="Arial" w:eastAsia="Times New Roman" w:hAnsi="Arial" w:cs="Arial"/>
                <w:sz w:val="24"/>
                <w:szCs w:val="24"/>
                <w:lang w:eastAsia="ru-RU"/>
              </w:rPr>
            </w:pPr>
          </w:p>
        </w:tc>
        <w:tc>
          <w:tcPr>
            <w:tcW w:w="2057" w:type="dxa"/>
            <w:vMerge/>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rPr>
                <w:rFonts w:ascii="Arial" w:eastAsia="Times New Roman" w:hAnsi="Arial" w:cs="Arial"/>
                <w:sz w:val="24"/>
                <w:szCs w:val="24"/>
                <w:lang w:eastAsia="ru-RU"/>
              </w:rPr>
            </w:pPr>
          </w:p>
        </w:tc>
      </w:tr>
    </w:tbl>
    <w:p w:rsidR="00074929" w:rsidRPr="00321745" w:rsidRDefault="00074929" w:rsidP="00074929">
      <w:pPr>
        <w:spacing w:after="0" w:line="240" w:lineRule="auto"/>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074929" w:rsidRPr="00321745" w:rsidTr="005160BB">
        <w:tc>
          <w:tcPr>
            <w:tcW w:w="5117" w:type="dxa"/>
            <w:tcBorders>
              <w:top w:val="single" w:sz="4" w:space="0" w:color="auto"/>
              <w:left w:val="nil"/>
              <w:bottom w:val="single" w:sz="4" w:space="0" w:color="auto"/>
              <w:right w:val="single" w:sz="4" w:space="0" w:color="auto"/>
            </w:tcBorders>
          </w:tcPr>
          <w:p w:rsidR="00074929" w:rsidRPr="00321745" w:rsidRDefault="00074929" w:rsidP="007F00F7">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2. Если изменяли фамилию, имя или отчество,</w:t>
            </w:r>
            <w:r w:rsidR="00AA197C" w:rsidRPr="00321745">
              <w:rPr>
                <w:rFonts w:ascii="Arial" w:eastAsia="Times New Roman" w:hAnsi="Arial" w:cs="Arial"/>
                <w:sz w:val="24"/>
                <w:szCs w:val="24"/>
                <w:lang w:eastAsia="ru-RU"/>
              </w:rPr>
              <w:t xml:space="preserve"> </w:t>
            </w:r>
            <w:r w:rsidRPr="00321745">
              <w:rPr>
                <w:rFonts w:ascii="Arial" w:eastAsia="Times New Roman" w:hAnsi="Arial" w:cs="Arial"/>
                <w:sz w:val="24"/>
                <w:szCs w:val="24"/>
                <w:lang w:eastAsia="ru-RU"/>
              </w:rP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c>
          <w:tcPr>
            <w:tcW w:w="5117" w:type="dxa"/>
            <w:tcBorders>
              <w:top w:val="single" w:sz="4" w:space="0" w:color="auto"/>
              <w:left w:val="nil"/>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3. </w:t>
            </w:r>
            <w:proofErr w:type="gramStart"/>
            <w:r w:rsidRPr="00321745">
              <w:rPr>
                <w:rFonts w:ascii="Arial" w:eastAsia="Times New Roman" w:hAnsi="Arial" w:cs="Arial"/>
                <w:sz w:val="24"/>
                <w:szCs w:val="24"/>
                <w:lang w:eastAsia="ru-RU"/>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c>
          <w:tcPr>
            <w:tcW w:w="5117" w:type="dxa"/>
            <w:tcBorders>
              <w:top w:val="single" w:sz="4" w:space="0" w:color="auto"/>
              <w:left w:val="nil"/>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c>
          <w:tcPr>
            <w:tcW w:w="5117" w:type="dxa"/>
            <w:tcBorders>
              <w:top w:val="single" w:sz="4" w:space="0" w:color="auto"/>
              <w:left w:val="nil"/>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5. Образование (когда и какие учебные заведения окончили, номера дипломов)</w:t>
            </w:r>
          </w:p>
          <w:p w:rsidR="00074929" w:rsidRPr="00321745" w:rsidRDefault="00074929" w:rsidP="00074929">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Направление подготовки или специальность по диплому</w:t>
            </w:r>
            <w:r w:rsidRPr="00321745">
              <w:rPr>
                <w:rFonts w:ascii="Arial" w:eastAsia="Times New Roman" w:hAnsi="Arial" w:cs="Arial"/>
                <w:sz w:val="24"/>
                <w:szCs w:val="24"/>
                <w:lang w:eastAsia="ru-RU"/>
              </w:rPr>
              <w:br/>
              <w:t>Квалификация по диплому</w:t>
            </w:r>
          </w:p>
        </w:tc>
        <w:tc>
          <w:tcPr>
            <w:tcW w:w="4631" w:type="dxa"/>
            <w:tcBorders>
              <w:top w:val="single" w:sz="4" w:space="0" w:color="auto"/>
              <w:left w:val="single" w:sz="4" w:space="0" w:color="auto"/>
              <w:bottom w:val="single" w:sz="4" w:space="0" w:color="auto"/>
              <w:right w:val="nil"/>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c>
          <w:tcPr>
            <w:tcW w:w="5117" w:type="dxa"/>
            <w:tcBorders>
              <w:top w:val="single" w:sz="4" w:space="0" w:color="auto"/>
              <w:left w:val="nil"/>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6. </w:t>
            </w:r>
            <w:proofErr w:type="gramStart"/>
            <w:r w:rsidRPr="00321745">
              <w:rPr>
                <w:rFonts w:ascii="Arial" w:eastAsia="Times New Roman" w:hAnsi="Arial" w:cs="Arial"/>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321745">
              <w:rPr>
                <w:rFonts w:ascii="Arial" w:eastAsia="Times New Roman" w:hAnsi="Arial" w:cs="Arial"/>
                <w:sz w:val="24"/>
                <w:szCs w:val="24"/>
                <w:lang w:eastAsia="ru-RU"/>
              </w:rPr>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c>
          <w:tcPr>
            <w:tcW w:w="5117" w:type="dxa"/>
            <w:tcBorders>
              <w:top w:val="single" w:sz="4" w:space="0" w:color="auto"/>
              <w:left w:val="nil"/>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7. Какими иностранными языками и языками народов Российской </w:t>
            </w:r>
            <w:proofErr w:type="gramStart"/>
            <w:r w:rsidRPr="00321745">
              <w:rPr>
                <w:rFonts w:ascii="Arial" w:eastAsia="Times New Roman" w:hAnsi="Arial" w:cs="Arial"/>
                <w:sz w:val="24"/>
                <w:szCs w:val="24"/>
                <w:lang w:eastAsia="ru-RU"/>
              </w:rPr>
              <w:t>Федерации</w:t>
            </w:r>
            <w:proofErr w:type="gramEnd"/>
            <w:r w:rsidRPr="00321745">
              <w:rPr>
                <w:rFonts w:ascii="Arial" w:eastAsia="Times New Roman" w:hAnsi="Arial" w:cs="Arial"/>
                <w:sz w:val="24"/>
                <w:szCs w:val="24"/>
                <w:lang w:eastAsia="ru-RU"/>
              </w:rPr>
              <w:t xml:space="preserve"> владеете и в </w:t>
            </w:r>
            <w:proofErr w:type="gramStart"/>
            <w:r w:rsidRPr="00321745">
              <w:rPr>
                <w:rFonts w:ascii="Arial" w:eastAsia="Times New Roman" w:hAnsi="Arial" w:cs="Arial"/>
                <w:sz w:val="24"/>
                <w:szCs w:val="24"/>
                <w:lang w:eastAsia="ru-RU"/>
              </w:rPr>
              <w:t>какой</w:t>
            </w:r>
            <w:proofErr w:type="gramEnd"/>
            <w:r w:rsidRPr="00321745">
              <w:rPr>
                <w:rFonts w:ascii="Arial" w:eastAsia="Times New Roman" w:hAnsi="Arial" w:cs="Arial"/>
                <w:sz w:val="24"/>
                <w:szCs w:val="24"/>
                <w:lang w:eastAsia="ru-RU"/>
              </w:rPr>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c>
          <w:tcPr>
            <w:tcW w:w="5117" w:type="dxa"/>
            <w:tcBorders>
              <w:top w:val="single" w:sz="4" w:space="0" w:color="auto"/>
              <w:left w:val="nil"/>
              <w:bottom w:val="nil"/>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w:t>
            </w:r>
            <w:r w:rsidRPr="00321745">
              <w:rPr>
                <w:rFonts w:ascii="Arial" w:eastAsia="Times New Roman" w:hAnsi="Arial" w:cs="Arial"/>
                <w:sz w:val="24"/>
                <w:szCs w:val="24"/>
                <w:lang w:eastAsia="ru-RU"/>
              </w:rPr>
              <w:lastRenderedPageBreak/>
              <w:t>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c>
          <w:tcPr>
            <w:tcW w:w="5117" w:type="dxa"/>
            <w:tcBorders>
              <w:top w:val="single" w:sz="4" w:space="0" w:color="auto"/>
              <w:left w:val="nil"/>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lastRenderedPageBreak/>
              <w:t xml:space="preserve">9. Были ли Вы судимы, когда и за что? </w:t>
            </w:r>
          </w:p>
          <w:p w:rsidR="00074929" w:rsidRPr="00321745" w:rsidRDefault="00074929" w:rsidP="00074929">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074929" w:rsidRPr="00321745" w:rsidRDefault="00074929" w:rsidP="00074929">
            <w:pPr>
              <w:pageBreakBefore/>
              <w:spacing w:after="0" w:line="240" w:lineRule="auto"/>
              <w:rPr>
                <w:rFonts w:ascii="Arial" w:eastAsia="Times New Roman" w:hAnsi="Arial" w:cs="Arial"/>
                <w:sz w:val="24"/>
                <w:szCs w:val="24"/>
                <w:lang w:eastAsia="ru-RU"/>
              </w:rPr>
            </w:pPr>
          </w:p>
        </w:tc>
      </w:tr>
      <w:tr w:rsidR="00074929" w:rsidRPr="00321745" w:rsidTr="005160BB">
        <w:tc>
          <w:tcPr>
            <w:tcW w:w="5117" w:type="dxa"/>
            <w:tcBorders>
              <w:top w:val="single" w:sz="4" w:space="0" w:color="auto"/>
              <w:left w:val="nil"/>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r>
    </w:tbl>
    <w:p w:rsidR="00074929" w:rsidRPr="00321745" w:rsidRDefault="00074929" w:rsidP="00074929">
      <w:pPr>
        <w:spacing w:before="120" w:after="120" w:line="240" w:lineRule="auto"/>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074929" w:rsidRPr="00321745" w:rsidTr="005160BB">
        <w:trPr>
          <w:cantSplit/>
        </w:trPr>
        <w:tc>
          <w:tcPr>
            <w:tcW w:w="2580" w:type="dxa"/>
            <w:gridSpan w:val="2"/>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Должность с указанием</w:t>
            </w:r>
            <w:r w:rsidRPr="00321745">
              <w:rPr>
                <w:rFonts w:ascii="Arial" w:eastAsia="Times New Roman" w:hAnsi="Arial" w:cs="Arial"/>
                <w:sz w:val="24"/>
                <w:szCs w:val="24"/>
                <w:lang w:eastAsia="ru-RU"/>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Адрес</w:t>
            </w:r>
            <w:r w:rsidRPr="00321745">
              <w:rPr>
                <w:rFonts w:ascii="Arial" w:eastAsia="Times New Roman" w:hAnsi="Arial" w:cs="Arial"/>
                <w:sz w:val="24"/>
                <w:szCs w:val="24"/>
                <w:lang w:eastAsia="ru-RU"/>
              </w:rPr>
              <w:br/>
              <w:t>организации</w:t>
            </w:r>
            <w:r w:rsidRPr="00321745">
              <w:rPr>
                <w:rFonts w:ascii="Arial" w:eastAsia="Times New Roman" w:hAnsi="Arial" w:cs="Arial"/>
                <w:sz w:val="24"/>
                <w:szCs w:val="24"/>
                <w:lang w:eastAsia="ru-RU"/>
              </w:rPr>
              <w:br/>
              <w:t xml:space="preserve">(в </w:t>
            </w:r>
            <w:proofErr w:type="spellStart"/>
            <w:r w:rsidRPr="00321745">
              <w:rPr>
                <w:rFonts w:ascii="Arial" w:eastAsia="Times New Roman" w:hAnsi="Arial" w:cs="Arial"/>
                <w:sz w:val="24"/>
                <w:szCs w:val="24"/>
                <w:lang w:eastAsia="ru-RU"/>
              </w:rPr>
              <w:t>т.ч</w:t>
            </w:r>
            <w:proofErr w:type="spellEnd"/>
            <w:r w:rsidRPr="00321745">
              <w:rPr>
                <w:rFonts w:ascii="Arial" w:eastAsia="Times New Roman" w:hAnsi="Arial" w:cs="Arial"/>
                <w:sz w:val="24"/>
                <w:szCs w:val="24"/>
                <w:lang w:eastAsia="ru-RU"/>
              </w:rPr>
              <w:t>. за границей)</w:t>
            </w:r>
          </w:p>
        </w:tc>
      </w:tr>
      <w:tr w:rsidR="00074929" w:rsidRPr="00321745" w:rsidTr="005160BB">
        <w:trPr>
          <w:cantSplit/>
        </w:trPr>
        <w:tc>
          <w:tcPr>
            <w:tcW w:w="129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поступ</w:t>
            </w:r>
            <w:r w:rsidRPr="00321745">
              <w:rPr>
                <w:rFonts w:ascii="Arial" w:eastAsia="Times New Roman" w:hAnsi="Arial" w:cs="Arial"/>
                <w:sz w:val="24"/>
                <w:szCs w:val="24"/>
                <w:lang w:eastAsia="ru-RU"/>
              </w:rPr>
              <w:softHyphen/>
              <w:t>ления</w:t>
            </w:r>
          </w:p>
        </w:tc>
        <w:tc>
          <w:tcPr>
            <w:tcW w:w="129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rPr>
                <w:rFonts w:ascii="Arial" w:eastAsia="Times New Roman" w:hAnsi="Arial" w:cs="Arial"/>
                <w:sz w:val="24"/>
                <w:szCs w:val="24"/>
                <w:lang w:eastAsia="ru-RU"/>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rPr>
          <w:cantSplit/>
        </w:trPr>
        <w:tc>
          <w:tcPr>
            <w:tcW w:w="129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rPr>
          <w:cantSplit/>
        </w:trPr>
        <w:tc>
          <w:tcPr>
            <w:tcW w:w="129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rPr>
          <w:cantSplit/>
        </w:trPr>
        <w:tc>
          <w:tcPr>
            <w:tcW w:w="129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rPr>
          <w:cantSplit/>
        </w:trPr>
        <w:tc>
          <w:tcPr>
            <w:tcW w:w="129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bl>
    <w:p w:rsidR="00074929" w:rsidRPr="00321745" w:rsidRDefault="00074929" w:rsidP="00074929">
      <w:pPr>
        <w:spacing w:after="120" w:line="240" w:lineRule="auto"/>
        <w:jc w:val="both"/>
        <w:rPr>
          <w:rFonts w:ascii="Arial" w:eastAsia="Times New Roman" w:hAnsi="Arial" w:cs="Arial"/>
          <w:i/>
          <w:sz w:val="24"/>
          <w:szCs w:val="24"/>
          <w:lang w:eastAsia="ru-RU"/>
        </w:rPr>
      </w:pPr>
      <w:r w:rsidRPr="00321745">
        <w:rPr>
          <w:rFonts w:ascii="Arial" w:eastAsia="Times New Roman" w:hAnsi="Arial" w:cs="Arial"/>
          <w:i/>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074929" w:rsidRPr="00321745" w:rsidRDefault="00074929" w:rsidP="00074929">
      <w:pPr>
        <w:spacing w:before="120"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12. Государственные награды, иные награды и знаки отличия</w:t>
      </w: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pBdr>
          <w:top w:val="single" w:sz="4" w:space="1" w:color="auto"/>
        </w:pBd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pBdr>
          <w:top w:val="single" w:sz="4" w:space="1" w:color="auto"/>
        </w:pBd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___________________________________________</w:t>
      </w:r>
      <w:r w:rsidR="007F00F7" w:rsidRPr="00321745">
        <w:rPr>
          <w:rFonts w:ascii="Arial" w:eastAsia="Times New Roman" w:hAnsi="Arial" w:cs="Arial"/>
          <w:sz w:val="24"/>
          <w:szCs w:val="24"/>
          <w:lang w:eastAsia="ru-RU"/>
        </w:rPr>
        <w:t>____________________</w:t>
      </w:r>
    </w:p>
    <w:p w:rsidR="00074929" w:rsidRPr="00321745" w:rsidRDefault="00074929" w:rsidP="00074929">
      <w:pPr>
        <w:spacing w:after="0" w:line="240" w:lineRule="auto"/>
        <w:jc w:val="both"/>
        <w:rPr>
          <w:rFonts w:ascii="Arial" w:eastAsia="Times New Roman" w:hAnsi="Arial" w:cs="Arial"/>
          <w:sz w:val="24"/>
          <w:szCs w:val="24"/>
          <w:lang w:eastAsia="ru-RU"/>
        </w:rPr>
      </w:pPr>
    </w:p>
    <w:p w:rsidR="00074929" w:rsidRPr="00321745" w:rsidRDefault="00074929" w:rsidP="00074929">
      <w:pPr>
        <w:spacing w:after="0" w:line="240" w:lineRule="auto"/>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13. Ваши близкие родственники (отец, мать, братья, сестры и дети), а также муж (жена), в том числе бывшие.</w:t>
      </w:r>
    </w:p>
    <w:p w:rsidR="00074929" w:rsidRPr="00321745" w:rsidRDefault="00074929" w:rsidP="00074929">
      <w:pPr>
        <w:spacing w:after="120" w:line="240" w:lineRule="auto"/>
        <w:ind w:firstLine="567"/>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074929" w:rsidRPr="00321745" w:rsidTr="005160BB">
        <w:trPr>
          <w:cantSplit/>
        </w:trPr>
        <w:tc>
          <w:tcPr>
            <w:tcW w:w="1468"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Фамилия, имя,</w:t>
            </w:r>
            <w:r w:rsidRPr="00321745">
              <w:rPr>
                <w:rFonts w:ascii="Arial" w:eastAsia="Times New Roman" w:hAnsi="Arial" w:cs="Arial"/>
                <w:sz w:val="24"/>
                <w:szCs w:val="24"/>
                <w:lang w:eastAsia="ru-RU"/>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Домашний адрес (адрес регистрации, фактического проживания)</w:t>
            </w:r>
          </w:p>
        </w:tc>
      </w:tr>
      <w:tr w:rsidR="00074929" w:rsidRPr="00321745" w:rsidTr="005160BB">
        <w:trPr>
          <w:cantSplit/>
        </w:trPr>
        <w:tc>
          <w:tcPr>
            <w:tcW w:w="1468"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rPr>
          <w:cantSplit/>
        </w:trPr>
        <w:tc>
          <w:tcPr>
            <w:tcW w:w="1468"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rPr>
          <w:cantSplit/>
        </w:trPr>
        <w:tc>
          <w:tcPr>
            <w:tcW w:w="1468"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rPr>
          <w:cantSplit/>
        </w:trPr>
        <w:tc>
          <w:tcPr>
            <w:tcW w:w="1468"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rPr>
          <w:cantSplit/>
        </w:trPr>
        <w:tc>
          <w:tcPr>
            <w:tcW w:w="1468"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bl>
    <w:p w:rsidR="00074929" w:rsidRPr="00321745" w:rsidRDefault="00074929" w:rsidP="00074929">
      <w:pPr>
        <w:spacing w:before="120" w:after="0" w:line="240" w:lineRule="auto"/>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074929" w:rsidRPr="00321745" w:rsidRDefault="00074929" w:rsidP="00074929">
      <w:pPr>
        <w:spacing w:before="120" w:after="0" w:line="240" w:lineRule="auto"/>
        <w:jc w:val="both"/>
        <w:rPr>
          <w:rFonts w:ascii="Arial" w:eastAsia="Times New Roman" w:hAnsi="Arial" w:cs="Arial"/>
          <w:sz w:val="24"/>
          <w:szCs w:val="24"/>
          <w:lang w:eastAsia="ru-RU"/>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074929" w:rsidRPr="00321745" w:rsidTr="005160BB">
        <w:trPr>
          <w:cantSplit/>
        </w:trPr>
        <w:tc>
          <w:tcPr>
            <w:tcW w:w="1468"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Фамилия, имя,</w:t>
            </w:r>
            <w:r w:rsidRPr="00321745">
              <w:rPr>
                <w:rFonts w:ascii="Arial" w:eastAsia="Times New Roman" w:hAnsi="Arial" w:cs="Arial"/>
                <w:sz w:val="24"/>
                <w:szCs w:val="24"/>
                <w:lang w:eastAsia="ru-RU"/>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Примечание</w:t>
            </w:r>
          </w:p>
        </w:tc>
      </w:tr>
      <w:tr w:rsidR="00074929" w:rsidRPr="00321745" w:rsidTr="005160BB">
        <w:trPr>
          <w:cantSplit/>
        </w:trPr>
        <w:tc>
          <w:tcPr>
            <w:tcW w:w="1468"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rPr>
          <w:cantSplit/>
        </w:trPr>
        <w:tc>
          <w:tcPr>
            <w:tcW w:w="1468"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rPr>
          <w:cantSplit/>
        </w:trPr>
        <w:tc>
          <w:tcPr>
            <w:tcW w:w="1468"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rPr>
          <w:cantSplit/>
        </w:trPr>
        <w:tc>
          <w:tcPr>
            <w:tcW w:w="1468"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bl>
    <w:p w:rsidR="00074929" w:rsidRPr="00321745" w:rsidRDefault="00074929" w:rsidP="00074929">
      <w:pPr>
        <w:pBdr>
          <w:top w:val="single" w:sz="4" w:space="0" w:color="auto"/>
        </w:pBdr>
        <w:spacing w:after="0" w:line="240" w:lineRule="auto"/>
        <w:rPr>
          <w:rFonts w:ascii="Arial" w:eastAsia="Times New Roman" w:hAnsi="Arial" w:cs="Arial"/>
          <w:sz w:val="24"/>
          <w:szCs w:val="24"/>
          <w:lang w:eastAsia="ru-RU"/>
        </w:rPr>
      </w:pPr>
    </w:p>
    <w:p w:rsidR="00074929" w:rsidRPr="00321745" w:rsidRDefault="00074929" w:rsidP="00074929">
      <w:pPr>
        <w:pBdr>
          <w:top w:val="single" w:sz="4" w:space="0" w:color="auto"/>
        </w:pBd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15. Пребывание за границей  </w:t>
      </w:r>
    </w:p>
    <w:p w:rsidR="00074929" w:rsidRPr="00321745" w:rsidRDefault="00074929" w:rsidP="00074929">
      <w:pPr>
        <w:pBdr>
          <w:top w:val="single" w:sz="4" w:space="0" w:color="auto"/>
        </w:pBdr>
        <w:tabs>
          <w:tab w:val="left" w:pos="8505"/>
        </w:tabs>
        <w:spacing w:after="0" w:line="240" w:lineRule="auto"/>
        <w:rPr>
          <w:rFonts w:ascii="Arial" w:eastAsia="Times New Roman" w:hAnsi="Arial" w:cs="Arial"/>
          <w:sz w:val="24"/>
          <w:szCs w:val="24"/>
          <w:lang w:eastAsia="ru-RU"/>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074929" w:rsidRPr="00321745" w:rsidTr="00D33A42">
        <w:trPr>
          <w:cantSplit/>
        </w:trPr>
        <w:tc>
          <w:tcPr>
            <w:tcW w:w="1851"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Цель пребывания</w:t>
            </w:r>
          </w:p>
        </w:tc>
      </w:tr>
      <w:tr w:rsidR="00074929" w:rsidRPr="00321745" w:rsidTr="00D33A42">
        <w:trPr>
          <w:cantSplit/>
        </w:trPr>
        <w:tc>
          <w:tcPr>
            <w:tcW w:w="1851"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951"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D33A42">
        <w:trPr>
          <w:cantSplit/>
        </w:trPr>
        <w:tc>
          <w:tcPr>
            <w:tcW w:w="1851"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951"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D33A42">
        <w:trPr>
          <w:cantSplit/>
        </w:trPr>
        <w:tc>
          <w:tcPr>
            <w:tcW w:w="1851"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p w:rsidR="00074929" w:rsidRPr="00321745" w:rsidRDefault="00074929" w:rsidP="00074929">
            <w:pPr>
              <w:spacing w:after="0" w:line="240" w:lineRule="auto"/>
              <w:jc w:val="center"/>
              <w:rPr>
                <w:rFonts w:ascii="Arial" w:eastAsia="Times New Roman" w:hAnsi="Arial" w:cs="Arial"/>
                <w:sz w:val="24"/>
                <w:szCs w:val="24"/>
                <w:lang w:eastAsia="ru-RU"/>
              </w:rPr>
            </w:pPr>
          </w:p>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951"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bl>
    <w:p w:rsidR="00074929" w:rsidRPr="00321745" w:rsidRDefault="00074929" w:rsidP="00074929">
      <w:pPr>
        <w:tabs>
          <w:tab w:val="left" w:pos="8505"/>
        </w:tabs>
        <w:spacing w:after="0" w:line="240" w:lineRule="auto"/>
        <w:rPr>
          <w:rFonts w:ascii="Arial" w:eastAsia="Times New Roman" w:hAnsi="Arial" w:cs="Arial"/>
          <w:sz w:val="24"/>
          <w:szCs w:val="24"/>
          <w:lang w:eastAsia="ru-RU"/>
        </w:rPr>
      </w:pPr>
    </w:p>
    <w:p w:rsidR="00074929" w:rsidRPr="00321745" w:rsidRDefault="00074929" w:rsidP="00074929">
      <w:pPr>
        <w:tabs>
          <w:tab w:val="left" w:pos="8505"/>
        </w:tabs>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16. Отношение к воинской обязанности и воинское звание  </w:t>
      </w:r>
    </w:p>
    <w:p w:rsidR="00074929" w:rsidRPr="00321745" w:rsidRDefault="00074929" w:rsidP="00074929">
      <w:pPr>
        <w:pBdr>
          <w:top w:val="single" w:sz="4" w:space="1" w:color="auto"/>
        </w:pBdr>
        <w:tabs>
          <w:tab w:val="left" w:pos="8505"/>
        </w:tabs>
        <w:spacing w:after="0" w:line="240" w:lineRule="auto"/>
        <w:ind w:left="6124"/>
        <w:rPr>
          <w:rFonts w:ascii="Arial" w:eastAsia="Times New Roman" w:hAnsi="Arial" w:cs="Arial"/>
          <w:sz w:val="24"/>
          <w:szCs w:val="24"/>
          <w:lang w:eastAsia="ru-RU"/>
        </w:rPr>
      </w:pPr>
    </w:p>
    <w:p w:rsidR="00074929" w:rsidRPr="00321745" w:rsidRDefault="00074929" w:rsidP="00074929">
      <w:pPr>
        <w:pBdr>
          <w:top w:val="single" w:sz="4" w:space="1" w:color="auto"/>
        </w:pBdr>
        <w:spacing w:after="0" w:line="240" w:lineRule="auto"/>
        <w:rPr>
          <w:rFonts w:ascii="Arial" w:eastAsia="Times New Roman" w:hAnsi="Arial" w:cs="Arial"/>
          <w:sz w:val="24"/>
          <w:szCs w:val="24"/>
          <w:lang w:eastAsia="ru-RU"/>
        </w:rPr>
      </w:pPr>
    </w:p>
    <w:p w:rsidR="00074929" w:rsidRPr="00321745" w:rsidRDefault="00074929" w:rsidP="00074929">
      <w:pPr>
        <w:tabs>
          <w:tab w:val="left" w:pos="8505"/>
        </w:tabs>
        <w:spacing w:after="0" w:line="240" w:lineRule="auto"/>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___________________________________________</w:t>
      </w:r>
      <w:r w:rsidR="007F00F7" w:rsidRPr="00321745">
        <w:rPr>
          <w:rFonts w:ascii="Arial" w:eastAsia="Times New Roman" w:hAnsi="Arial" w:cs="Arial"/>
          <w:sz w:val="24"/>
          <w:szCs w:val="24"/>
          <w:lang w:eastAsia="ru-RU"/>
        </w:rPr>
        <w:t>____________________</w:t>
      </w:r>
      <w:r w:rsidR="00953CDB" w:rsidRPr="00321745">
        <w:rPr>
          <w:rFonts w:ascii="Arial" w:eastAsia="Times New Roman" w:hAnsi="Arial" w:cs="Arial"/>
          <w:sz w:val="24"/>
          <w:szCs w:val="24"/>
          <w:lang w:eastAsia="ru-RU"/>
        </w:rPr>
        <w:t>___</w:t>
      </w:r>
    </w:p>
    <w:p w:rsidR="00074929" w:rsidRPr="00321745" w:rsidRDefault="00074929" w:rsidP="00074929">
      <w:pPr>
        <w:tabs>
          <w:tab w:val="left" w:pos="8505"/>
        </w:tabs>
        <w:spacing w:after="0" w:line="240" w:lineRule="auto"/>
        <w:jc w:val="both"/>
        <w:rPr>
          <w:rFonts w:ascii="Arial" w:eastAsia="Times New Roman" w:hAnsi="Arial" w:cs="Arial"/>
          <w:sz w:val="24"/>
          <w:szCs w:val="24"/>
          <w:lang w:eastAsia="ru-RU"/>
        </w:rPr>
      </w:pPr>
    </w:p>
    <w:p w:rsidR="00074929" w:rsidRPr="00321745" w:rsidRDefault="00074929" w:rsidP="00074929">
      <w:pPr>
        <w:tabs>
          <w:tab w:val="left" w:pos="8505"/>
        </w:tabs>
        <w:spacing w:after="0" w:line="240" w:lineRule="auto"/>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17. Домашний адрес (адрес регистрации, фактического проживания), номер телефона (либо иной вид связи)  </w:t>
      </w:r>
    </w:p>
    <w:p w:rsidR="00074929" w:rsidRPr="00321745" w:rsidRDefault="00074929" w:rsidP="00074929">
      <w:pPr>
        <w:pBdr>
          <w:top w:val="single" w:sz="4" w:space="1" w:color="auto"/>
        </w:pBdr>
        <w:tabs>
          <w:tab w:val="left" w:pos="8505"/>
        </w:tabs>
        <w:spacing w:after="0" w:line="240" w:lineRule="auto"/>
        <w:ind w:left="1174"/>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pBdr>
          <w:top w:val="single" w:sz="4" w:space="1" w:color="auto"/>
        </w:pBd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pBdr>
          <w:top w:val="single" w:sz="4" w:space="1" w:color="auto"/>
        </w:pBdr>
        <w:spacing w:after="0" w:line="240" w:lineRule="auto"/>
        <w:rPr>
          <w:rFonts w:ascii="Arial" w:eastAsia="Times New Roman" w:hAnsi="Arial" w:cs="Arial"/>
          <w:sz w:val="24"/>
          <w:szCs w:val="24"/>
          <w:lang w:eastAsia="ru-RU"/>
        </w:rPr>
      </w:pPr>
    </w:p>
    <w:p w:rsidR="00074929" w:rsidRPr="00321745" w:rsidRDefault="00074929" w:rsidP="00074929">
      <w:pPr>
        <w:tabs>
          <w:tab w:val="left" w:pos="8505"/>
        </w:tabs>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18. Паспорт или документ, его заменяющий  </w:t>
      </w:r>
    </w:p>
    <w:p w:rsidR="007F00F7" w:rsidRPr="00321745" w:rsidRDefault="007F00F7" w:rsidP="00074929">
      <w:pPr>
        <w:tabs>
          <w:tab w:val="left" w:pos="8505"/>
        </w:tabs>
        <w:spacing w:after="0" w:line="240" w:lineRule="auto"/>
        <w:rPr>
          <w:rFonts w:ascii="Arial" w:eastAsia="Times New Roman" w:hAnsi="Arial" w:cs="Arial"/>
          <w:sz w:val="24"/>
          <w:szCs w:val="24"/>
          <w:lang w:eastAsia="ru-RU"/>
        </w:rPr>
      </w:pPr>
    </w:p>
    <w:p w:rsidR="00074929" w:rsidRPr="00321745" w:rsidRDefault="00074929" w:rsidP="00074929">
      <w:pPr>
        <w:pBdr>
          <w:top w:val="single" w:sz="4" w:space="1" w:color="auto"/>
        </w:pBdr>
        <w:tabs>
          <w:tab w:val="left" w:pos="8505"/>
        </w:tabs>
        <w:spacing w:after="0" w:line="240" w:lineRule="auto"/>
        <w:ind w:left="4640"/>
        <w:jc w:val="center"/>
        <w:rPr>
          <w:rFonts w:ascii="Arial" w:eastAsia="Times New Roman" w:hAnsi="Arial" w:cs="Arial"/>
          <w:i/>
          <w:sz w:val="24"/>
          <w:szCs w:val="24"/>
          <w:lang w:eastAsia="ru-RU"/>
        </w:rPr>
      </w:pPr>
      <w:r w:rsidRPr="00321745">
        <w:rPr>
          <w:rFonts w:ascii="Arial" w:eastAsia="Times New Roman" w:hAnsi="Arial" w:cs="Arial"/>
          <w:i/>
          <w:sz w:val="24"/>
          <w:szCs w:val="24"/>
          <w:lang w:eastAsia="ru-RU"/>
        </w:rPr>
        <w:t>(серия, номер, кем и когда выдан)</w:t>
      </w:r>
    </w:p>
    <w:p w:rsidR="00074929" w:rsidRPr="00321745" w:rsidRDefault="00074929" w:rsidP="00074929">
      <w:pPr>
        <w:pBdr>
          <w:top w:val="single" w:sz="4" w:space="1" w:color="auto"/>
        </w:pBdr>
        <w:spacing w:after="0" w:line="240" w:lineRule="auto"/>
        <w:rPr>
          <w:rFonts w:ascii="Arial" w:eastAsia="Times New Roman" w:hAnsi="Arial" w:cs="Arial"/>
          <w:sz w:val="24"/>
          <w:szCs w:val="24"/>
          <w:lang w:eastAsia="ru-RU"/>
        </w:rPr>
      </w:pPr>
    </w:p>
    <w:p w:rsidR="00074929" w:rsidRPr="00321745" w:rsidRDefault="00074929" w:rsidP="00074929">
      <w:pPr>
        <w:tabs>
          <w:tab w:val="left" w:pos="8505"/>
        </w:tabs>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19. Наличие заграничного паспорта  </w:t>
      </w:r>
    </w:p>
    <w:p w:rsidR="00074929" w:rsidRPr="00321745" w:rsidRDefault="00074929" w:rsidP="00074929">
      <w:pPr>
        <w:pBdr>
          <w:top w:val="single" w:sz="4" w:space="1" w:color="auto"/>
        </w:pBdr>
        <w:spacing w:after="0" w:line="240" w:lineRule="auto"/>
        <w:ind w:left="3771"/>
        <w:jc w:val="center"/>
        <w:rPr>
          <w:rFonts w:ascii="Arial" w:eastAsia="Times New Roman" w:hAnsi="Arial" w:cs="Arial"/>
          <w:i/>
          <w:sz w:val="24"/>
          <w:szCs w:val="24"/>
          <w:lang w:eastAsia="ru-RU"/>
        </w:rPr>
      </w:pPr>
      <w:r w:rsidRPr="00321745">
        <w:rPr>
          <w:rFonts w:ascii="Arial" w:eastAsia="Times New Roman" w:hAnsi="Arial" w:cs="Arial"/>
          <w:i/>
          <w:sz w:val="24"/>
          <w:szCs w:val="24"/>
          <w:lang w:eastAsia="ru-RU"/>
        </w:rPr>
        <w:t>(серия, номер, кем и когда выдан)</w:t>
      </w:r>
    </w:p>
    <w:p w:rsidR="00074929" w:rsidRPr="00321745" w:rsidRDefault="00074929" w:rsidP="00074929">
      <w:pPr>
        <w:spacing w:after="0" w:line="240" w:lineRule="auto"/>
        <w:rPr>
          <w:rFonts w:ascii="Arial" w:eastAsia="Times New Roman" w:hAnsi="Arial" w:cs="Arial"/>
          <w:i/>
          <w:sz w:val="24"/>
          <w:szCs w:val="24"/>
          <w:lang w:eastAsia="ru-RU"/>
        </w:rPr>
      </w:pPr>
    </w:p>
    <w:p w:rsidR="00074929" w:rsidRPr="00321745" w:rsidRDefault="00074929" w:rsidP="00074929">
      <w:pPr>
        <w:pBdr>
          <w:top w:val="single" w:sz="4" w:space="1" w:color="auto"/>
        </w:pBdr>
        <w:spacing w:after="0" w:line="240" w:lineRule="auto"/>
        <w:rPr>
          <w:rFonts w:ascii="Arial" w:eastAsia="Times New Roman" w:hAnsi="Arial" w:cs="Arial"/>
          <w:sz w:val="24"/>
          <w:szCs w:val="24"/>
          <w:lang w:eastAsia="ru-RU"/>
        </w:rPr>
      </w:pPr>
    </w:p>
    <w:p w:rsidR="00074929" w:rsidRPr="00321745" w:rsidRDefault="00074929" w:rsidP="007F00F7">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20. Номер страхового свидетельства обязательного пенсионного страхования (если имеется) </w:t>
      </w:r>
      <w:r w:rsidR="00953CDB" w:rsidRPr="00321745">
        <w:rPr>
          <w:rFonts w:ascii="Arial" w:eastAsia="Times New Roman" w:hAnsi="Arial" w:cs="Arial"/>
          <w:sz w:val="24"/>
          <w:szCs w:val="24"/>
          <w:lang w:eastAsia="ru-RU"/>
        </w:rPr>
        <w:t>____</w:t>
      </w:r>
      <w:r w:rsidRPr="00321745">
        <w:rPr>
          <w:rFonts w:ascii="Arial" w:eastAsia="Times New Roman" w:hAnsi="Arial" w:cs="Arial"/>
          <w:sz w:val="24"/>
          <w:szCs w:val="24"/>
          <w:lang w:eastAsia="ru-RU"/>
        </w:rPr>
        <w:t>_________________________________________</w:t>
      </w:r>
      <w:r w:rsidR="007F00F7" w:rsidRPr="00321745">
        <w:rPr>
          <w:rFonts w:ascii="Arial" w:eastAsia="Times New Roman" w:hAnsi="Arial" w:cs="Arial"/>
          <w:sz w:val="24"/>
          <w:szCs w:val="24"/>
          <w:lang w:eastAsia="ru-RU"/>
        </w:rPr>
        <w:t>_____________________</w:t>
      </w:r>
    </w:p>
    <w:p w:rsidR="00074929" w:rsidRPr="00321745" w:rsidRDefault="00074929" w:rsidP="00074929">
      <w:pPr>
        <w:spacing w:after="0" w:line="240" w:lineRule="auto"/>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21. ИНН (если имеется)  </w:t>
      </w:r>
    </w:p>
    <w:p w:rsidR="00074929" w:rsidRPr="00321745" w:rsidRDefault="00074929" w:rsidP="00074929">
      <w:pPr>
        <w:pBdr>
          <w:top w:val="single" w:sz="4" w:space="1" w:color="auto"/>
        </w:pBdr>
        <w:spacing w:after="0" w:line="240" w:lineRule="auto"/>
        <w:ind w:left="2523"/>
        <w:rPr>
          <w:rFonts w:ascii="Arial" w:eastAsia="Times New Roman" w:hAnsi="Arial" w:cs="Arial"/>
          <w:sz w:val="24"/>
          <w:szCs w:val="24"/>
          <w:lang w:eastAsia="ru-RU"/>
        </w:rPr>
      </w:pPr>
    </w:p>
    <w:p w:rsidR="00074929" w:rsidRPr="00321745" w:rsidRDefault="00074929" w:rsidP="00074929">
      <w:pPr>
        <w:autoSpaceDE w:val="0"/>
        <w:autoSpaceDN w:val="0"/>
        <w:adjustRightInd w:val="0"/>
        <w:spacing w:after="0" w:line="240" w:lineRule="auto"/>
        <w:ind w:right="-46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321745">
        <w:rPr>
          <w:rFonts w:ascii="Arial" w:eastAsia="Times New Roman" w:hAnsi="Arial" w:cs="Arial"/>
          <w:sz w:val="24"/>
          <w:szCs w:val="24"/>
          <w:vertAlign w:val="superscript"/>
          <w:lang w:eastAsia="ru-RU"/>
        </w:rPr>
        <w:footnoteReference w:customMarkFollows="1" w:id="2"/>
        <w:sym w:font="Symbol" w:char="F02A"/>
      </w:r>
      <w:r w:rsidRPr="00321745">
        <w:rPr>
          <w:rFonts w:ascii="Arial" w:eastAsia="Times New Roman" w:hAnsi="Arial" w:cs="Arial"/>
          <w:sz w:val="24"/>
          <w:szCs w:val="24"/>
          <w:lang w:eastAsia="ru-RU"/>
        </w:rPr>
        <w:t>:</w:t>
      </w:r>
    </w:p>
    <w:p w:rsidR="00074929" w:rsidRPr="00321745" w:rsidRDefault="00074929" w:rsidP="00074929">
      <w:pPr>
        <w:autoSpaceDE w:val="0"/>
        <w:autoSpaceDN w:val="0"/>
        <w:adjustRightInd w:val="0"/>
        <w:spacing w:after="0" w:line="240" w:lineRule="auto"/>
        <w:ind w:right="-469"/>
        <w:jc w:val="both"/>
        <w:rPr>
          <w:rFonts w:ascii="Arial" w:eastAsia="Times New Roman" w:hAnsi="Arial" w:cs="Arial"/>
          <w:i/>
          <w:sz w:val="24"/>
          <w:szCs w:val="24"/>
          <w:lang w:eastAsia="ru-RU"/>
        </w:rPr>
      </w:pPr>
      <w:r w:rsidRPr="00321745">
        <w:rPr>
          <w:rFonts w:ascii="Arial" w:eastAsia="Times New Roman" w:hAnsi="Arial" w:cs="Arial"/>
          <w:i/>
          <w:sz w:val="24"/>
          <w:szCs w:val="24"/>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074929" w:rsidRPr="00321745" w:rsidRDefault="00074929" w:rsidP="00074929">
      <w:pPr>
        <w:autoSpaceDE w:val="0"/>
        <w:autoSpaceDN w:val="0"/>
        <w:adjustRightInd w:val="0"/>
        <w:spacing w:after="0" w:line="240" w:lineRule="auto"/>
        <w:jc w:val="both"/>
        <w:rPr>
          <w:rFonts w:ascii="Arial" w:eastAsia="Times New Roman" w:hAnsi="Arial" w:cs="Arial"/>
          <w:i/>
          <w:sz w:val="24"/>
          <w:szCs w:val="24"/>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074929" w:rsidRPr="00321745" w:rsidTr="005160BB">
        <w:trPr>
          <w:cantSplit/>
        </w:trPr>
        <w:tc>
          <w:tcPr>
            <w:tcW w:w="2728"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autoSpaceDE w:val="0"/>
              <w:autoSpaceDN w:val="0"/>
              <w:adjustRightInd w:val="0"/>
              <w:spacing w:after="0" w:line="240" w:lineRule="auto"/>
              <w:jc w:val="center"/>
              <w:rPr>
                <w:rFonts w:ascii="Arial" w:eastAsia="Times New Roman" w:hAnsi="Arial" w:cs="Arial"/>
                <w:i/>
                <w:sz w:val="24"/>
                <w:szCs w:val="24"/>
                <w:lang w:eastAsia="ru-RU"/>
              </w:rPr>
            </w:pPr>
            <w:r w:rsidRPr="00321745">
              <w:rPr>
                <w:rFonts w:ascii="Arial" w:eastAsia="Times New Roman" w:hAnsi="Arial" w:cs="Arial"/>
                <w:sz w:val="24"/>
                <w:szCs w:val="24"/>
                <w:lang w:eastAsia="ru-RU"/>
              </w:rPr>
              <w:t>Собственник недвижимого имущества (</w:t>
            </w:r>
            <w:r w:rsidRPr="00321745">
              <w:rPr>
                <w:rFonts w:ascii="Arial" w:eastAsia="Times New Roman" w:hAnsi="Arial" w:cs="Arial"/>
                <w:i/>
                <w:sz w:val="24"/>
                <w:szCs w:val="24"/>
                <w:lang w:eastAsia="ru-RU"/>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Площадь</w:t>
            </w:r>
          </w:p>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объекта</w:t>
            </w:r>
          </w:p>
          <w:p w:rsidR="00074929" w:rsidRPr="00321745" w:rsidRDefault="00074929" w:rsidP="00074929">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autoSpaceDE w:val="0"/>
              <w:autoSpaceDN w:val="0"/>
              <w:adjustRightInd w:val="0"/>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Источники средств, за счет которых</w:t>
            </w:r>
          </w:p>
          <w:p w:rsidR="00074929" w:rsidRPr="00321745" w:rsidRDefault="00074929" w:rsidP="00074929">
            <w:pPr>
              <w:autoSpaceDE w:val="0"/>
              <w:autoSpaceDN w:val="0"/>
              <w:adjustRightInd w:val="0"/>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приобретено имущество</w:t>
            </w:r>
          </w:p>
        </w:tc>
      </w:tr>
      <w:tr w:rsidR="00074929" w:rsidRPr="00321745" w:rsidTr="005160BB">
        <w:trPr>
          <w:cantSplit/>
        </w:trPr>
        <w:tc>
          <w:tcPr>
            <w:tcW w:w="2728"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i/>
                <w:sz w:val="24"/>
                <w:szCs w:val="24"/>
                <w:lang w:eastAsia="ru-RU"/>
              </w:rPr>
              <w:t>кандидат</w:t>
            </w:r>
          </w:p>
        </w:tc>
        <w:tc>
          <w:tcPr>
            <w:tcW w:w="180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rPr>
          <w:cantSplit/>
        </w:trPr>
        <w:tc>
          <w:tcPr>
            <w:tcW w:w="2728"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i/>
                <w:sz w:val="24"/>
                <w:szCs w:val="24"/>
                <w:lang w:eastAsia="ru-RU"/>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5160BB">
        <w:trPr>
          <w:cantSplit/>
        </w:trPr>
        <w:tc>
          <w:tcPr>
            <w:tcW w:w="2728"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i/>
                <w:sz w:val="24"/>
                <w:szCs w:val="24"/>
                <w:lang w:eastAsia="ru-RU"/>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p w:rsidR="00074929" w:rsidRPr="00321745" w:rsidRDefault="00074929" w:rsidP="00074929">
            <w:pPr>
              <w:spacing w:after="0" w:line="240" w:lineRule="auto"/>
              <w:jc w:val="center"/>
              <w:rPr>
                <w:rFonts w:ascii="Arial" w:eastAsia="Times New Roman" w:hAnsi="Arial" w:cs="Arial"/>
                <w:sz w:val="24"/>
                <w:szCs w:val="24"/>
                <w:lang w:eastAsia="ru-RU"/>
              </w:rPr>
            </w:pPr>
          </w:p>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bl>
    <w:p w:rsidR="00074929" w:rsidRPr="00321745" w:rsidRDefault="00074929" w:rsidP="00074929">
      <w:pPr>
        <w:spacing w:after="0" w:line="240" w:lineRule="auto"/>
        <w:jc w:val="both"/>
        <w:rPr>
          <w:rFonts w:ascii="Arial" w:eastAsia="Times New Roman" w:hAnsi="Arial" w:cs="Arial"/>
          <w:sz w:val="24"/>
          <w:szCs w:val="24"/>
          <w:lang w:eastAsia="ru-RU"/>
        </w:rPr>
      </w:pPr>
    </w:p>
    <w:p w:rsidR="00CA0792" w:rsidRPr="00321745" w:rsidRDefault="00074929" w:rsidP="00074929">
      <w:pPr>
        <w:autoSpaceDE w:val="0"/>
        <w:autoSpaceDN w:val="0"/>
        <w:adjustRightInd w:val="0"/>
        <w:spacing w:after="0" w:line="240" w:lineRule="auto"/>
        <w:ind w:right="-46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321745">
        <w:rPr>
          <w:rFonts w:ascii="Arial" w:eastAsia="Times New Roman" w:hAnsi="Arial" w:cs="Arial"/>
          <w:sz w:val="24"/>
          <w:szCs w:val="24"/>
          <w:lang w:eastAsia="ru-RU"/>
        </w:rPr>
        <w:lastRenderedPageBreak/>
        <w:t xml:space="preserve">и ценностей в иностранных банках, расположенных за пределами территории Российской Федерации: </w:t>
      </w:r>
    </w:p>
    <w:p w:rsidR="00074929" w:rsidRPr="00321745" w:rsidRDefault="00074929" w:rsidP="00074929">
      <w:pPr>
        <w:autoSpaceDE w:val="0"/>
        <w:autoSpaceDN w:val="0"/>
        <w:adjustRightInd w:val="0"/>
        <w:spacing w:after="0" w:line="240" w:lineRule="auto"/>
        <w:ind w:right="-469"/>
        <w:jc w:val="both"/>
        <w:rPr>
          <w:rFonts w:ascii="Arial" w:eastAsia="Times New Roman" w:hAnsi="Arial" w:cs="Arial"/>
          <w:i/>
          <w:sz w:val="24"/>
          <w:szCs w:val="24"/>
          <w:lang w:eastAsia="ru-RU"/>
        </w:rPr>
      </w:pPr>
      <w:r w:rsidRPr="00321745">
        <w:rPr>
          <w:rFonts w:ascii="Arial" w:eastAsia="Times New Roman" w:hAnsi="Arial" w:cs="Arial"/>
          <w:i/>
          <w:sz w:val="24"/>
          <w:szCs w:val="24"/>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2268"/>
        <w:gridCol w:w="1985"/>
        <w:gridCol w:w="3199"/>
      </w:tblGrid>
      <w:tr w:rsidR="00074929" w:rsidRPr="00321745" w:rsidTr="00953CDB">
        <w:trPr>
          <w:cantSplit/>
        </w:trPr>
        <w:tc>
          <w:tcPr>
            <w:tcW w:w="2296"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autoSpaceDE w:val="0"/>
              <w:autoSpaceDN w:val="0"/>
              <w:adjustRightInd w:val="0"/>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Субъект</w:t>
            </w:r>
          </w:p>
          <w:p w:rsidR="00074929" w:rsidRPr="00321745" w:rsidRDefault="00074929" w:rsidP="00074929">
            <w:pPr>
              <w:autoSpaceDE w:val="0"/>
              <w:autoSpaceDN w:val="0"/>
              <w:adjustRightInd w:val="0"/>
              <w:spacing w:after="0" w:line="240" w:lineRule="auto"/>
              <w:jc w:val="center"/>
              <w:rPr>
                <w:rFonts w:ascii="Arial" w:eastAsia="Times New Roman" w:hAnsi="Arial" w:cs="Arial"/>
                <w:i/>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Объекты прав</w:t>
            </w:r>
          </w:p>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w:t>
            </w:r>
            <w:r w:rsidRPr="00321745">
              <w:rPr>
                <w:rFonts w:ascii="Arial" w:eastAsia="Times New Roman" w:hAnsi="Arial" w:cs="Arial"/>
                <w:i/>
                <w:sz w:val="24"/>
                <w:szCs w:val="24"/>
                <w:lang w:eastAsia="ru-RU"/>
              </w:rPr>
              <w:t>счет (вклад), наличные денежные средства, ценности)</w:t>
            </w:r>
          </w:p>
        </w:tc>
        <w:tc>
          <w:tcPr>
            <w:tcW w:w="1985"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Наименование иностранного банка, страна нахождения банка </w:t>
            </w:r>
          </w:p>
        </w:tc>
        <w:tc>
          <w:tcPr>
            <w:tcW w:w="3199"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Остаток средств либо объем средств </w:t>
            </w:r>
            <w:r w:rsidRPr="00321745">
              <w:rPr>
                <w:rFonts w:ascii="Arial" w:eastAsia="Times New Roman" w:hAnsi="Arial" w:cs="Arial"/>
                <w:i/>
                <w:sz w:val="24"/>
                <w:szCs w:val="24"/>
                <w:lang w:eastAsia="ru-RU"/>
              </w:rPr>
              <w:t>(указывается в рублях по курсу Центрального банка Российской Федерации на дату предоставления сведений)</w:t>
            </w:r>
          </w:p>
        </w:tc>
      </w:tr>
      <w:tr w:rsidR="00074929" w:rsidRPr="00321745" w:rsidTr="00953CDB">
        <w:trPr>
          <w:cantSplit/>
        </w:trPr>
        <w:tc>
          <w:tcPr>
            <w:tcW w:w="2296"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i/>
                <w:sz w:val="24"/>
                <w:szCs w:val="24"/>
                <w:lang w:eastAsia="ru-RU"/>
              </w:rPr>
              <w:t>кандидат</w:t>
            </w:r>
          </w:p>
        </w:tc>
        <w:tc>
          <w:tcPr>
            <w:tcW w:w="2268"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 </w:t>
            </w:r>
          </w:p>
        </w:tc>
        <w:tc>
          <w:tcPr>
            <w:tcW w:w="1985"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c>
          <w:tcPr>
            <w:tcW w:w="3199"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953CDB">
        <w:trPr>
          <w:cantSplit/>
        </w:trPr>
        <w:tc>
          <w:tcPr>
            <w:tcW w:w="2296"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i/>
                <w:sz w:val="24"/>
                <w:szCs w:val="24"/>
                <w:lang w:eastAsia="ru-RU"/>
              </w:rPr>
              <w:t>супруг (супруга)</w:t>
            </w:r>
          </w:p>
        </w:tc>
        <w:tc>
          <w:tcPr>
            <w:tcW w:w="2268"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p w:rsidR="00074929" w:rsidRPr="00321745" w:rsidRDefault="00074929" w:rsidP="00074929">
            <w:pPr>
              <w:spacing w:after="0" w:line="240" w:lineRule="auto"/>
              <w:rPr>
                <w:rFonts w:ascii="Arial" w:eastAsia="Times New Roman" w:hAnsi="Arial" w:cs="Arial"/>
                <w:sz w:val="24"/>
                <w:szCs w:val="24"/>
                <w:lang w:eastAsia="ru-RU"/>
              </w:rPr>
            </w:pPr>
          </w:p>
        </w:tc>
        <w:tc>
          <w:tcPr>
            <w:tcW w:w="3199"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r w:rsidR="00074929" w:rsidRPr="00321745" w:rsidTr="00953CDB">
        <w:trPr>
          <w:cantSplit/>
        </w:trPr>
        <w:tc>
          <w:tcPr>
            <w:tcW w:w="2296" w:type="dxa"/>
            <w:tcBorders>
              <w:top w:val="single" w:sz="4" w:space="0" w:color="auto"/>
              <w:left w:val="single" w:sz="4" w:space="0" w:color="auto"/>
              <w:bottom w:val="single" w:sz="4" w:space="0" w:color="auto"/>
              <w:right w:val="single" w:sz="4" w:space="0" w:color="auto"/>
            </w:tcBorders>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i/>
                <w:sz w:val="24"/>
                <w:szCs w:val="24"/>
                <w:lang w:eastAsia="ru-RU"/>
              </w:rPr>
              <w:t>несовершеннолетние дети</w:t>
            </w:r>
          </w:p>
        </w:tc>
        <w:tc>
          <w:tcPr>
            <w:tcW w:w="2268"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jc w:val="center"/>
              <w:rPr>
                <w:rFonts w:ascii="Arial" w:eastAsia="Times New Roman" w:hAnsi="Arial" w:cs="Arial"/>
                <w:sz w:val="24"/>
                <w:szCs w:val="24"/>
                <w:lang w:eastAsia="ru-RU"/>
              </w:rPr>
            </w:pPr>
          </w:p>
          <w:p w:rsidR="00074929" w:rsidRPr="00321745" w:rsidRDefault="00074929" w:rsidP="00074929">
            <w:pPr>
              <w:spacing w:after="0" w:line="240" w:lineRule="auto"/>
              <w:jc w:val="center"/>
              <w:rPr>
                <w:rFonts w:ascii="Arial" w:eastAsia="Times New Roman" w:hAnsi="Arial" w:cs="Arial"/>
                <w:sz w:val="24"/>
                <w:szCs w:val="24"/>
                <w:lang w:eastAsia="ru-RU"/>
              </w:rPr>
            </w:pPr>
          </w:p>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c>
          <w:tcPr>
            <w:tcW w:w="3199" w:type="dxa"/>
            <w:tcBorders>
              <w:top w:val="single" w:sz="4" w:space="0" w:color="auto"/>
              <w:left w:val="single" w:sz="4" w:space="0" w:color="auto"/>
              <w:bottom w:val="single" w:sz="4" w:space="0" w:color="auto"/>
              <w:right w:val="single" w:sz="4" w:space="0" w:color="auto"/>
            </w:tcBorders>
          </w:tcPr>
          <w:p w:rsidR="00074929" w:rsidRPr="00321745" w:rsidRDefault="00074929" w:rsidP="00074929">
            <w:pPr>
              <w:spacing w:after="0" w:line="240" w:lineRule="auto"/>
              <w:rPr>
                <w:rFonts w:ascii="Arial" w:eastAsia="Times New Roman" w:hAnsi="Arial" w:cs="Arial"/>
                <w:sz w:val="24"/>
                <w:szCs w:val="24"/>
                <w:lang w:eastAsia="ru-RU"/>
              </w:rPr>
            </w:pPr>
          </w:p>
        </w:tc>
      </w:tr>
    </w:tbl>
    <w:p w:rsidR="00074929" w:rsidRPr="00321745" w:rsidRDefault="00074929" w:rsidP="00074929">
      <w:pPr>
        <w:spacing w:after="0" w:line="240" w:lineRule="auto"/>
        <w:ind w:right="-289"/>
        <w:jc w:val="both"/>
        <w:rPr>
          <w:rFonts w:ascii="Arial" w:eastAsia="Times New Roman" w:hAnsi="Arial" w:cs="Arial"/>
          <w:sz w:val="24"/>
          <w:szCs w:val="24"/>
          <w:lang w:eastAsia="ru-RU"/>
        </w:rPr>
      </w:pPr>
    </w:p>
    <w:p w:rsidR="00074929" w:rsidRPr="00321745" w:rsidRDefault="00074929" w:rsidP="00074929">
      <w:pPr>
        <w:spacing w:after="0" w:line="240" w:lineRule="auto"/>
        <w:ind w:right="-289"/>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24. Дополнительные сведения (участие в выборных представительных органах, другая информация, которую желаете сообщить о себе)  ______________________________________</w:t>
      </w:r>
      <w:r w:rsidR="00953CDB" w:rsidRPr="00321745">
        <w:rPr>
          <w:rFonts w:ascii="Arial" w:eastAsia="Times New Roman" w:hAnsi="Arial" w:cs="Arial"/>
          <w:sz w:val="24"/>
          <w:szCs w:val="24"/>
          <w:lang w:eastAsia="ru-RU"/>
        </w:rPr>
        <w:t>______________________________</w:t>
      </w:r>
      <w:r w:rsidR="00CA0792" w:rsidRPr="00321745">
        <w:rPr>
          <w:rFonts w:ascii="Arial" w:eastAsia="Times New Roman" w:hAnsi="Arial" w:cs="Arial"/>
          <w:sz w:val="24"/>
          <w:szCs w:val="24"/>
          <w:lang w:eastAsia="ru-RU"/>
        </w:rPr>
        <w:t>2</w:t>
      </w:r>
      <w:r w:rsidRPr="00321745">
        <w:rPr>
          <w:rFonts w:ascii="Arial" w:eastAsia="Times New Roman" w:hAnsi="Arial" w:cs="Arial"/>
          <w:sz w:val="24"/>
          <w:szCs w:val="24"/>
          <w:lang w:eastAsia="ru-RU"/>
        </w:rPr>
        <w:t>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074929" w:rsidRPr="00321745" w:rsidRDefault="00074929" w:rsidP="00074929">
      <w:pPr>
        <w:spacing w:after="600" w:line="240" w:lineRule="auto"/>
        <w:ind w:right="-289" w:firstLine="567"/>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На проведение в отношении меня проверочных мероприятий </w:t>
      </w:r>
      <w:proofErr w:type="gramStart"/>
      <w:r w:rsidRPr="00321745">
        <w:rPr>
          <w:rFonts w:ascii="Arial" w:eastAsia="Times New Roman" w:hAnsi="Arial" w:cs="Arial"/>
          <w:sz w:val="24"/>
          <w:szCs w:val="24"/>
          <w:lang w:eastAsia="ru-RU"/>
        </w:rPr>
        <w:t>согласен</w:t>
      </w:r>
      <w:proofErr w:type="gramEnd"/>
      <w:r w:rsidRPr="00321745">
        <w:rPr>
          <w:rFonts w:ascii="Arial" w:eastAsia="Times New Roman" w:hAnsi="Arial" w:cs="Arial"/>
          <w:sz w:val="24"/>
          <w:szCs w:val="24"/>
          <w:lang w:eastAsia="ru-RU"/>
        </w:rPr>
        <w:t xml:space="preserve"> (согласна).</w:t>
      </w:r>
    </w:p>
    <w:tbl>
      <w:tblPr>
        <w:tblW w:w="9568" w:type="dxa"/>
        <w:tblLayout w:type="fixed"/>
        <w:tblCellMar>
          <w:left w:w="28" w:type="dxa"/>
          <w:right w:w="28" w:type="dxa"/>
        </w:tblCellMar>
        <w:tblLook w:val="0000" w:firstRow="0" w:lastRow="0" w:firstColumn="0" w:lastColumn="0" w:noHBand="0" w:noVBand="0"/>
      </w:tblPr>
      <w:tblGrid>
        <w:gridCol w:w="169"/>
        <w:gridCol w:w="424"/>
        <w:gridCol w:w="284"/>
        <w:gridCol w:w="1134"/>
        <w:gridCol w:w="535"/>
        <w:gridCol w:w="315"/>
        <w:gridCol w:w="111"/>
        <w:gridCol w:w="317"/>
        <w:gridCol w:w="317"/>
        <w:gridCol w:w="358"/>
        <w:gridCol w:w="1843"/>
        <w:gridCol w:w="2112"/>
        <w:gridCol w:w="1469"/>
        <w:gridCol w:w="180"/>
      </w:tblGrid>
      <w:tr w:rsidR="00074929" w:rsidRPr="00321745" w:rsidTr="00F715A7">
        <w:trPr>
          <w:gridAfter w:val="1"/>
          <w:wAfter w:w="180" w:type="dxa"/>
          <w:trHeight w:val="63"/>
        </w:trPr>
        <w:tc>
          <w:tcPr>
            <w:tcW w:w="170" w:type="dxa"/>
            <w:vAlign w:val="bottom"/>
          </w:tcPr>
          <w:p w:rsidR="00074929" w:rsidRPr="00321745" w:rsidRDefault="00074929" w:rsidP="00074929">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84" w:type="dxa"/>
            <w:vAlign w:val="bottom"/>
          </w:tcPr>
          <w:p w:rsidR="00074929" w:rsidRPr="00321745" w:rsidRDefault="00074929" w:rsidP="00074929">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w:t>
            </w:r>
          </w:p>
        </w:tc>
        <w:tc>
          <w:tcPr>
            <w:tcW w:w="1984" w:type="dxa"/>
            <w:gridSpan w:val="3"/>
            <w:tcBorders>
              <w:top w:val="nil"/>
              <w:left w:val="nil"/>
              <w:bottom w:val="single" w:sz="4" w:space="0" w:color="auto"/>
              <w:right w:val="nil"/>
            </w:tcBorders>
            <w:vAlign w:val="bottom"/>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426" w:type="dxa"/>
            <w:gridSpan w:val="2"/>
            <w:vAlign w:val="bottom"/>
          </w:tcPr>
          <w:p w:rsidR="00074929" w:rsidRPr="00321745" w:rsidRDefault="00074929" w:rsidP="00074929">
            <w:pPr>
              <w:spacing w:after="0" w:line="240" w:lineRule="auto"/>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20</w:t>
            </w:r>
          </w:p>
        </w:tc>
        <w:tc>
          <w:tcPr>
            <w:tcW w:w="317" w:type="dxa"/>
            <w:tcBorders>
              <w:top w:val="nil"/>
              <w:left w:val="nil"/>
              <w:bottom w:val="single" w:sz="4" w:space="0" w:color="auto"/>
              <w:right w:val="nil"/>
            </w:tcBorders>
            <w:vAlign w:val="bottom"/>
          </w:tcPr>
          <w:p w:rsidR="00074929" w:rsidRPr="00321745" w:rsidRDefault="00074929" w:rsidP="00074929">
            <w:pPr>
              <w:spacing w:after="0" w:line="240" w:lineRule="auto"/>
              <w:rPr>
                <w:rFonts w:ascii="Arial" w:eastAsia="Times New Roman" w:hAnsi="Arial" w:cs="Arial"/>
                <w:sz w:val="24"/>
                <w:szCs w:val="24"/>
                <w:lang w:eastAsia="ru-RU"/>
              </w:rPr>
            </w:pPr>
          </w:p>
        </w:tc>
        <w:tc>
          <w:tcPr>
            <w:tcW w:w="4313" w:type="dxa"/>
            <w:gridSpan w:val="3"/>
            <w:vAlign w:val="bottom"/>
          </w:tcPr>
          <w:p w:rsidR="00074929" w:rsidRPr="00321745" w:rsidRDefault="00074929" w:rsidP="00074929">
            <w:pPr>
              <w:tabs>
                <w:tab w:val="left" w:pos="3270"/>
              </w:tabs>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 г. Подпись</w:t>
            </w:r>
          </w:p>
        </w:tc>
        <w:tc>
          <w:tcPr>
            <w:tcW w:w="1469" w:type="dxa"/>
            <w:tcBorders>
              <w:top w:val="nil"/>
              <w:left w:val="nil"/>
              <w:bottom w:val="single" w:sz="4" w:space="0" w:color="auto"/>
              <w:right w:val="nil"/>
            </w:tcBorders>
            <w:vAlign w:val="bottom"/>
          </w:tcPr>
          <w:p w:rsidR="00074929" w:rsidRPr="00321745" w:rsidRDefault="00074929" w:rsidP="00074929">
            <w:pPr>
              <w:spacing w:after="0" w:line="240" w:lineRule="auto"/>
              <w:jc w:val="center"/>
              <w:rPr>
                <w:rFonts w:ascii="Arial" w:eastAsia="Times New Roman" w:hAnsi="Arial" w:cs="Arial"/>
                <w:sz w:val="24"/>
                <w:szCs w:val="24"/>
                <w:lang w:eastAsia="ru-RU"/>
              </w:rPr>
            </w:pPr>
          </w:p>
        </w:tc>
      </w:tr>
      <w:tr w:rsidR="00074929" w:rsidRPr="00321745" w:rsidTr="007F00F7">
        <w:trPr>
          <w:gridAfter w:val="1"/>
          <w:wAfter w:w="180" w:type="dxa"/>
        </w:trPr>
        <w:tc>
          <w:tcPr>
            <w:tcW w:w="2013" w:type="dxa"/>
            <w:gridSpan w:val="4"/>
            <w:vAlign w:val="center"/>
          </w:tcPr>
          <w:p w:rsidR="00074929" w:rsidRPr="00321745" w:rsidRDefault="00074929" w:rsidP="00074929">
            <w:pPr>
              <w:spacing w:after="0" w:line="240" w:lineRule="auto"/>
              <w:jc w:val="center"/>
              <w:rPr>
                <w:rFonts w:ascii="Arial" w:eastAsia="Times New Roman" w:hAnsi="Arial" w:cs="Arial"/>
                <w:sz w:val="24"/>
                <w:szCs w:val="24"/>
                <w:lang w:eastAsia="ru-RU"/>
              </w:rPr>
            </w:pPr>
            <w:r w:rsidRPr="00321745">
              <w:rPr>
                <w:rFonts w:ascii="Arial" w:eastAsia="Times New Roman" w:hAnsi="Arial" w:cs="Arial"/>
                <w:sz w:val="24"/>
                <w:szCs w:val="24"/>
                <w:lang w:eastAsia="ru-RU"/>
              </w:rPr>
              <w:t>М.П.</w:t>
            </w:r>
          </w:p>
        </w:tc>
        <w:tc>
          <w:tcPr>
            <w:tcW w:w="7375" w:type="dxa"/>
            <w:gridSpan w:val="9"/>
          </w:tcPr>
          <w:p w:rsidR="00EF31D2" w:rsidRPr="00321745" w:rsidRDefault="00EF31D2" w:rsidP="00074929">
            <w:pPr>
              <w:spacing w:after="0" w:line="240" w:lineRule="auto"/>
              <w:jc w:val="both"/>
              <w:rPr>
                <w:rFonts w:ascii="Arial" w:eastAsia="Times New Roman" w:hAnsi="Arial" w:cs="Arial"/>
                <w:sz w:val="24"/>
                <w:szCs w:val="24"/>
                <w:lang w:eastAsia="ru-RU"/>
              </w:rPr>
            </w:pPr>
          </w:p>
          <w:p w:rsidR="00074929" w:rsidRPr="00321745" w:rsidRDefault="00074929" w:rsidP="00074929">
            <w:pPr>
              <w:spacing w:after="0" w:line="240" w:lineRule="auto"/>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370F9B" w:rsidRPr="00321745" w:rsidRDefault="00370F9B" w:rsidP="00074929">
            <w:pPr>
              <w:spacing w:after="0" w:line="240" w:lineRule="auto"/>
              <w:jc w:val="both"/>
              <w:rPr>
                <w:rFonts w:ascii="Arial" w:eastAsia="Times New Roman" w:hAnsi="Arial" w:cs="Arial"/>
                <w:sz w:val="24"/>
                <w:szCs w:val="24"/>
                <w:lang w:eastAsia="ru-RU"/>
              </w:rPr>
            </w:pPr>
          </w:p>
        </w:tc>
      </w:tr>
      <w:tr w:rsidR="00074929" w:rsidRPr="00321745" w:rsidTr="007F00F7">
        <w:trPr>
          <w:cantSplit/>
        </w:trPr>
        <w:tc>
          <w:tcPr>
            <w:tcW w:w="170" w:type="dxa"/>
            <w:vAlign w:val="bottom"/>
          </w:tcPr>
          <w:p w:rsidR="00074929" w:rsidRPr="00321745" w:rsidRDefault="00074929" w:rsidP="00074929">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84" w:type="dxa"/>
            <w:vAlign w:val="bottom"/>
          </w:tcPr>
          <w:p w:rsidR="00074929" w:rsidRPr="00321745" w:rsidRDefault="00074929" w:rsidP="00074929">
            <w:pPr>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w:t>
            </w:r>
          </w:p>
        </w:tc>
        <w:tc>
          <w:tcPr>
            <w:tcW w:w="1669" w:type="dxa"/>
            <w:gridSpan w:val="2"/>
            <w:tcBorders>
              <w:top w:val="nil"/>
              <w:left w:val="nil"/>
              <w:bottom w:val="single" w:sz="4" w:space="0" w:color="auto"/>
              <w:right w:val="nil"/>
            </w:tcBorders>
            <w:vAlign w:val="bottom"/>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426" w:type="dxa"/>
            <w:gridSpan w:val="2"/>
            <w:vAlign w:val="bottom"/>
          </w:tcPr>
          <w:p w:rsidR="00074929" w:rsidRPr="00321745" w:rsidRDefault="00074929" w:rsidP="00074929">
            <w:pPr>
              <w:spacing w:after="0" w:line="240" w:lineRule="auto"/>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20</w:t>
            </w:r>
          </w:p>
        </w:tc>
        <w:tc>
          <w:tcPr>
            <w:tcW w:w="317" w:type="dxa"/>
            <w:tcBorders>
              <w:top w:val="nil"/>
              <w:left w:val="nil"/>
              <w:bottom w:val="single" w:sz="4" w:space="0" w:color="auto"/>
              <w:right w:val="nil"/>
            </w:tcBorders>
            <w:vAlign w:val="bottom"/>
          </w:tcPr>
          <w:p w:rsidR="00074929" w:rsidRPr="00321745" w:rsidRDefault="00074929" w:rsidP="00074929">
            <w:pPr>
              <w:spacing w:after="0" w:line="240" w:lineRule="auto"/>
              <w:rPr>
                <w:rFonts w:ascii="Arial" w:eastAsia="Times New Roman" w:hAnsi="Arial" w:cs="Arial"/>
                <w:sz w:val="24"/>
                <w:szCs w:val="24"/>
                <w:lang w:eastAsia="ru-RU"/>
              </w:rPr>
            </w:pPr>
          </w:p>
        </w:tc>
        <w:tc>
          <w:tcPr>
            <w:tcW w:w="675" w:type="dxa"/>
            <w:gridSpan w:val="2"/>
            <w:vAlign w:val="bottom"/>
          </w:tcPr>
          <w:p w:rsidR="00074929" w:rsidRPr="00321745" w:rsidRDefault="00074929" w:rsidP="00074929">
            <w:pPr>
              <w:tabs>
                <w:tab w:val="left" w:pos="3270"/>
              </w:tabs>
              <w:spacing w:after="0" w:line="240" w:lineRule="auto"/>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 </w:t>
            </w:r>
            <w:proofErr w:type="gramStart"/>
            <w:r w:rsidRPr="00321745">
              <w:rPr>
                <w:rFonts w:ascii="Arial" w:eastAsia="Times New Roman" w:hAnsi="Arial" w:cs="Arial"/>
                <w:sz w:val="24"/>
                <w:szCs w:val="24"/>
                <w:lang w:eastAsia="ru-RU"/>
              </w:rPr>
              <w:t>г</w:t>
            </w:r>
            <w:proofErr w:type="gramEnd"/>
            <w:r w:rsidRPr="00321745">
              <w:rPr>
                <w:rFonts w:ascii="Arial" w:eastAsia="Times New Roman" w:hAnsi="Arial" w:cs="Arial"/>
                <w:sz w:val="24"/>
                <w:szCs w:val="24"/>
                <w:lang w:eastAsia="ru-RU"/>
              </w:rPr>
              <w:t>.</w:t>
            </w:r>
          </w:p>
        </w:tc>
        <w:tc>
          <w:tcPr>
            <w:tcW w:w="1843" w:type="dxa"/>
            <w:tcBorders>
              <w:top w:val="nil"/>
              <w:left w:val="nil"/>
              <w:bottom w:val="single" w:sz="4" w:space="0" w:color="auto"/>
              <w:right w:val="nil"/>
            </w:tcBorders>
            <w:vAlign w:val="bottom"/>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3759" w:type="dxa"/>
            <w:gridSpan w:val="3"/>
            <w:tcBorders>
              <w:top w:val="nil"/>
              <w:left w:val="nil"/>
              <w:bottom w:val="single" w:sz="4" w:space="0" w:color="auto"/>
              <w:right w:val="nil"/>
            </w:tcBorders>
            <w:vAlign w:val="bottom"/>
          </w:tcPr>
          <w:p w:rsidR="00074929" w:rsidRPr="00321745" w:rsidRDefault="00074929" w:rsidP="00074929">
            <w:pPr>
              <w:spacing w:after="0" w:line="240" w:lineRule="auto"/>
              <w:jc w:val="center"/>
              <w:rPr>
                <w:rFonts w:ascii="Arial" w:eastAsia="Times New Roman" w:hAnsi="Arial" w:cs="Arial"/>
                <w:sz w:val="24"/>
                <w:szCs w:val="24"/>
                <w:lang w:eastAsia="ru-RU"/>
              </w:rPr>
            </w:pPr>
          </w:p>
        </w:tc>
      </w:tr>
      <w:tr w:rsidR="00074929" w:rsidRPr="00321745" w:rsidTr="007F00F7">
        <w:tc>
          <w:tcPr>
            <w:tcW w:w="170" w:type="dxa"/>
          </w:tcPr>
          <w:p w:rsidR="00074929" w:rsidRPr="00321745" w:rsidRDefault="00074929" w:rsidP="00074929">
            <w:pPr>
              <w:spacing w:after="0" w:line="240" w:lineRule="auto"/>
              <w:rPr>
                <w:rFonts w:ascii="Arial" w:eastAsia="Times New Roman" w:hAnsi="Arial" w:cs="Arial"/>
                <w:sz w:val="24"/>
                <w:szCs w:val="24"/>
                <w:lang w:eastAsia="ru-RU"/>
              </w:rPr>
            </w:pPr>
          </w:p>
        </w:tc>
        <w:tc>
          <w:tcPr>
            <w:tcW w:w="425" w:type="dxa"/>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284" w:type="dxa"/>
          </w:tcPr>
          <w:p w:rsidR="00074929" w:rsidRPr="00321745" w:rsidRDefault="00074929" w:rsidP="00074929">
            <w:pPr>
              <w:spacing w:after="0" w:line="240" w:lineRule="auto"/>
              <w:rPr>
                <w:rFonts w:ascii="Arial" w:eastAsia="Times New Roman" w:hAnsi="Arial" w:cs="Arial"/>
                <w:sz w:val="24"/>
                <w:szCs w:val="24"/>
                <w:lang w:eastAsia="ru-RU"/>
              </w:rPr>
            </w:pPr>
          </w:p>
        </w:tc>
        <w:tc>
          <w:tcPr>
            <w:tcW w:w="1669" w:type="dxa"/>
            <w:gridSpan w:val="2"/>
          </w:tcPr>
          <w:p w:rsidR="00074929" w:rsidRPr="00321745" w:rsidRDefault="00074929" w:rsidP="00074929">
            <w:pPr>
              <w:spacing w:after="0" w:line="240" w:lineRule="auto"/>
              <w:jc w:val="center"/>
              <w:rPr>
                <w:rFonts w:ascii="Arial" w:eastAsia="Times New Roman" w:hAnsi="Arial" w:cs="Arial"/>
                <w:sz w:val="24"/>
                <w:szCs w:val="24"/>
                <w:lang w:eastAsia="ru-RU"/>
              </w:rPr>
            </w:pPr>
          </w:p>
        </w:tc>
        <w:tc>
          <w:tcPr>
            <w:tcW w:w="426" w:type="dxa"/>
            <w:gridSpan w:val="2"/>
          </w:tcPr>
          <w:p w:rsidR="00074929" w:rsidRPr="00321745" w:rsidRDefault="00074929" w:rsidP="00074929">
            <w:pPr>
              <w:spacing w:after="0" w:line="240" w:lineRule="auto"/>
              <w:jc w:val="right"/>
              <w:rPr>
                <w:rFonts w:ascii="Arial" w:eastAsia="Times New Roman" w:hAnsi="Arial" w:cs="Arial"/>
                <w:sz w:val="24"/>
                <w:szCs w:val="24"/>
                <w:lang w:eastAsia="ru-RU"/>
              </w:rPr>
            </w:pPr>
          </w:p>
        </w:tc>
        <w:tc>
          <w:tcPr>
            <w:tcW w:w="317" w:type="dxa"/>
          </w:tcPr>
          <w:p w:rsidR="00074929" w:rsidRPr="00321745" w:rsidRDefault="00074929" w:rsidP="00074929">
            <w:pPr>
              <w:spacing w:after="0" w:line="240" w:lineRule="auto"/>
              <w:rPr>
                <w:rFonts w:ascii="Arial" w:eastAsia="Times New Roman" w:hAnsi="Arial" w:cs="Arial"/>
                <w:sz w:val="24"/>
                <w:szCs w:val="24"/>
                <w:lang w:eastAsia="ru-RU"/>
              </w:rPr>
            </w:pPr>
          </w:p>
        </w:tc>
        <w:tc>
          <w:tcPr>
            <w:tcW w:w="675" w:type="dxa"/>
            <w:gridSpan w:val="2"/>
          </w:tcPr>
          <w:p w:rsidR="00074929" w:rsidRPr="00321745" w:rsidRDefault="00074929" w:rsidP="00074929">
            <w:pPr>
              <w:tabs>
                <w:tab w:val="left" w:pos="3270"/>
              </w:tabs>
              <w:spacing w:after="0" w:line="240" w:lineRule="auto"/>
              <w:rPr>
                <w:rFonts w:ascii="Arial" w:eastAsia="Times New Roman" w:hAnsi="Arial" w:cs="Arial"/>
                <w:sz w:val="24"/>
                <w:szCs w:val="24"/>
                <w:lang w:eastAsia="ru-RU"/>
              </w:rPr>
            </w:pPr>
          </w:p>
        </w:tc>
        <w:tc>
          <w:tcPr>
            <w:tcW w:w="5602" w:type="dxa"/>
            <w:gridSpan w:val="4"/>
          </w:tcPr>
          <w:p w:rsidR="00074929" w:rsidRPr="00321745" w:rsidRDefault="00074929" w:rsidP="00074929">
            <w:pPr>
              <w:spacing w:after="0" w:line="240" w:lineRule="auto"/>
              <w:jc w:val="center"/>
              <w:rPr>
                <w:rFonts w:ascii="Arial" w:eastAsia="Times New Roman" w:hAnsi="Arial" w:cs="Arial"/>
                <w:i/>
                <w:sz w:val="24"/>
                <w:szCs w:val="24"/>
                <w:lang w:eastAsia="ru-RU"/>
              </w:rPr>
            </w:pPr>
            <w:r w:rsidRPr="00321745">
              <w:rPr>
                <w:rFonts w:ascii="Arial" w:eastAsia="Times New Roman" w:hAnsi="Arial" w:cs="Arial"/>
                <w:i/>
                <w:sz w:val="24"/>
                <w:szCs w:val="24"/>
                <w:lang w:eastAsia="ru-RU"/>
              </w:rPr>
              <w:t>(подпись, фамилия работника органов местного самоуправления, ответственного  за прием документов)</w:t>
            </w:r>
          </w:p>
        </w:tc>
      </w:tr>
    </w:tbl>
    <w:p w:rsidR="00074929" w:rsidRPr="00321745" w:rsidRDefault="00074929" w:rsidP="00074929">
      <w:pPr>
        <w:spacing w:after="0" w:line="240" w:lineRule="auto"/>
        <w:rPr>
          <w:rFonts w:ascii="Arial" w:eastAsia="Times New Roman" w:hAnsi="Arial" w:cs="Arial"/>
          <w:sz w:val="24"/>
          <w:szCs w:val="24"/>
          <w:lang w:eastAsia="ru-RU"/>
        </w:rPr>
      </w:pPr>
    </w:p>
    <w:p w:rsidR="00D33A42" w:rsidRPr="00321745" w:rsidRDefault="00D33A42" w:rsidP="00074929">
      <w:pPr>
        <w:tabs>
          <w:tab w:val="left" w:pos="-142"/>
          <w:tab w:val="left" w:pos="993"/>
        </w:tabs>
        <w:spacing w:after="0" w:line="240" w:lineRule="auto"/>
        <w:ind w:firstLine="709"/>
        <w:jc w:val="right"/>
        <w:rPr>
          <w:rFonts w:ascii="Arial" w:eastAsia="Times New Roman" w:hAnsi="Arial" w:cs="Arial"/>
          <w:sz w:val="24"/>
          <w:szCs w:val="24"/>
          <w:lang w:eastAsia="ru-RU"/>
        </w:rPr>
      </w:pPr>
    </w:p>
    <w:p w:rsidR="00D33A42" w:rsidRPr="00321745" w:rsidRDefault="00D33A42" w:rsidP="00074929">
      <w:pPr>
        <w:tabs>
          <w:tab w:val="left" w:pos="-142"/>
          <w:tab w:val="left" w:pos="993"/>
        </w:tabs>
        <w:spacing w:after="0" w:line="240" w:lineRule="auto"/>
        <w:ind w:firstLine="709"/>
        <w:jc w:val="right"/>
        <w:rPr>
          <w:rFonts w:ascii="Arial" w:eastAsia="Times New Roman" w:hAnsi="Arial" w:cs="Arial"/>
          <w:sz w:val="24"/>
          <w:szCs w:val="24"/>
          <w:lang w:eastAsia="ru-RU"/>
        </w:rPr>
      </w:pPr>
    </w:p>
    <w:p w:rsidR="00D33A42" w:rsidRPr="00321745" w:rsidRDefault="00D33A42" w:rsidP="00074929">
      <w:pPr>
        <w:tabs>
          <w:tab w:val="left" w:pos="-142"/>
          <w:tab w:val="left" w:pos="993"/>
        </w:tabs>
        <w:spacing w:after="0" w:line="240" w:lineRule="auto"/>
        <w:ind w:firstLine="709"/>
        <w:jc w:val="right"/>
        <w:rPr>
          <w:rFonts w:ascii="Arial" w:eastAsia="Times New Roman" w:hAnsi="Arial" w:cs="Arial"/>
          <w:sz w:val="24"/>
          <w:szCs w:val="24"/>
          <w:lang w:eastAsia="ru-RU"/>
        </w:rPr>
      </w:pPr>
    </w:p>
    <w:p w:rsidR="00D33A42" w:rsidRPr="00321745" w:rsidRDefault="00D33A42" w:rsidP="00074929">
      <w:pPr>
        <w:tabs>
          <w:tab w:val="left" w:pos="-142"/>
          <w:tab w:val="left" w:pos="993"/>
        </w:tabs>
        <w:spacing w:after="0" w:line="240" w:lineRule="auto"/>
        <w:ind w:firstLine="709"/>
        <w:jc w:val="right"/>
        <w:rPr>
          <w:rFonts w:ascii="Arial" w:eastAsia="Times New Roman" w:hAnsi="Arial" w:cs="Arial"/>
          <w:sz w:val="24"/>
          <w:szCs w:val="24"/>
          <w:lang w:eastAsia="ru-RU"/>
        </w:rPr>
      </w:pPr>
    </w:p>
    <w:p w:rsidR="00370F9B" w:rsidRPr="00321745" w:rsidRDefault="00370F9B" w:rsidP="00074929">
      <w:pPr>
        <w:tabs>
          <w:tab w:val="left" w:pos="-142"/>
          <w:tab w:val="left" w:pos="993"/>
        </w:tabs>
        <w:spacing w:after="0" w:line="240" w:lineRule="auto"/>
        <w:ind w:firstLine="709"/>
        <w:jc w:val="right"/>
        <w:rPr>
          <w:rFonts w:ascii="Arial" w:eastAsia="Times New Roman" w:hAnsi="Arial" w:cs="Arial"/>
          <w:sz w:val="24"/>
          <w:szCs w:val="24"/>
          <w:lang w:eastAsia="ru-RU"/>
        </w:rPr>
      </w:pPr>
    </w:p>
    <w:p w:rsidR="00183AD5" w:rsidRPr="00321745" w:rsidRDefault="00183AD5" w:rsidP="00074929">
      <w:pPr>
        <w:tabs>
          <w:tab w:val="left" w:pos="-142"/>
          <w:tab w:val="left" w:pos="993"/>
        </w:tabs>
        <w:spacing w:after="0" w:line="240" w:lineRule="auto"/>
        <w:ind w:firstLine="709"/>
        <w:jc w:val="right"/>
        <w:rPr>
          <w:rFonts w:ascii="Arial" w:eastAsia="Times New Roman" w:hAnsi="Arial" w:cs="Arial"/>
          <w:sz w:val="24"/>
          <w:szCs w:val="24"/>
          <w:lang w:eastAsia="ru-RU"/>
        </w:rPr>
      </w:pPr>
    </w:p>
    <w:p w:rsidR="00183AD5" w:rsidRPr="00321745" w:rsidRDefault="00183AD5" w:rsidP="00074929">
      <w:pPr>
        <w:tabs>
          <w:tab w:val="left" w:pos="-142"/>
          <w:tab w:val="left" w:pos="993"/>
        </w:tabs>
        <w:spacing w:after="0" w:line="240" w:lineRule="auto"/>
        <w:ind w:firstLine="709"/>
        <w:jc w:val="right"/>
        <w:rPr>
          <w:rFonts w:ascii="Arial" w:eastAsia="Times New Roman" w:hAnsi="Arial" w:cs="Arial"/>
          <w:sz w:val="24"/>
          <w:szCs w:val="24"/>
          <w:lang w:eastAsia="ru-RU"/>
        </w:rPr>
      </w:pPr>
    </w:p>
    <w:p w:rsidR="00183AD5" w:rsidRPr="00321745" w:rsidRDefault="00183AD5" w:rsidP="00074929">
      <w:pPr>
        <w:tabs>
          <w:tab w:val="left" w:pos="-142"/>
          <w:tab w:val="left" w:pos="993"/>
        </w:tabs>
        <w:spacing w:after="0" w:line="240" w:lineRule="auto"/>
        <w:ind w:firstLine="709"/>
        <w:jc w:val="right"/>
        <w:rPr>
          <w:rFonts w:ascii="Arial" w:eastAsia="Times New Roman" w:hAnsi="Arial" w:cs="Arial"/>
          <w:sz w:val="24"/>
          <w:szCs w:val="24"/>
          <w:lang w:eastAsia="ru-RU"/>
        </w:rPr>
      </w:pPr>
    </w:p>
    <w:p w:rsidR="00183AD5" w:rsidRPr="00321745" w:rsidRDefault="00183AD5" w:rsidP="00074929">
      <w:pPr>
        <w:tabs>
          <w:tab w:val="left" w:pos="-142"/>
          <w:tab w:val="left" w:pos="993"/>
        </w:tabs>
        <w:spacing w:after="0" w:line="240" w:lineRule="auto"/>
        <w:ind w:firstLine="709"/>
        <w:jc w:val="right"/>
        <w:rPr>
          <w:rFonts w:ascii="Arial" w:eastAsia="Times New Roman" w:hAnsi="Arial" w:cs="Arial"/>
          <w:sz w:val="24"/>
          <w:szCs w:val="24"/>
          <w:lang w:eastAsia="ru-RU"/>
        </w:rPr>
      </w:pPr>
    </w:p>
    <w:p w:rsidR="00183AD5" w:rsidRPr="00321745" w:rsidRDefault="00183AD5" w:rsidP="00074929">
      <w:pPr>
        <w:tabs>
          <w:tab w:val="left" w:pos="-142"/>
          <w:tab w:val="left" w:pos="993"/>
        </w:tabs>
        <w:spacing w:after="0" w:line="240" w:lineRule="auto"/>
        <w:ind w:firstLine="709"/>
        <w:jc w:val="right"/>
        <w:rPr>
          <w:rFonts w:ascii="Arial" w:eastAsia="Times New Roman" w:hAnsi="Arial" w:cs="Arial"/>
          <w:sz w:val="24"/>
          <w:szCs w:val="24"/>
          <w:lang w:eastAsia="ru-RU"/>
        </w:rPr>
      </w:pPr>
    </w:p>
    <w:p w:rsidR="00183AD5" w:rsidRPr="00321745" w:rsidRDefault="00183AD5" w:rsidP="00074929">
      <w:pPr>
        <w:tabs>
          <w:tab w:val="left" w:pos="-142"/>
          <w:tab w:val="left" w:pos="993"/>
        </w:tabs>
        <w:spacing w:after="0" w:line="240" w:lineRule="auto"/>
        <w:ind w:firstLine="709"/>
        <w:jc w:val="right"/>
        <w:rPr>
          <w:rFonts w:ascii="Arial" w:eastAsia="Times New Roman" w:hAnsi="Arial" w:cs="Arial"/>
          <w:sz w:val="24"/>
          <w:szCs w:val="24"/>
          <w:lang w:eastAsia="ru-RU"/>
        </w:rPr>
      </w:pPr>
    </w:p>
    <w:p w:rsidR="00183AD5" w:rsidRPr="00321745" w:rsidRDefault="00183AD5" w:rsidP="00074929">
      <w:pPr>
        <w:tabs>
          <w:tab w:val="left" w:pos="-142"/>
          <w:tab w:val="left" w:pos="993"/>
        </w:tabs>
        <w:spacing w:after="0" w:line="240" w:lineRule="auto"/>
        <w:ind w:firstLine="709"/>
        <w:jc w:val="right"/>
        <w:rPr>
          <w:rFonts w:ascii="Arial" w:eastAsia="Times New Roman" w:hAnsi="Arial" w:cs="Arial"/>
          <w:sz w:val="24"/>
          <w:szCs w:val="24"/>
          <w:lang w:eastAsia="ru-RU"/>
        </w:rPr>
      </w:pPr>
    </w:p>
    <w:p w:rsidR="00074929" w:rsidRPr="00321745" w:rsidRDefault="00074929" w:rsidP="00074929">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Приложение </w:t>
      </w:r>
      <w:r w:rsidR="006E5216" w:rsidRPr="00321745">
        <w:rPr>
          <w:rFonts w:ascii="Arial" w:eastAsia="Times New Roman" w:hAnsi="Arial" w:cs="Arial"/>
          <w:sz w:val="24"/>
          <w:szCs w:val="24"/>
          <w:lang w:eastAsia="ru-RU"/>
        </w:rPr>
        <w:t>4</w:t>
      </w:r>
    </w:p>
    <w:p w:rsidR="00074929" w:rsidRPr="00321745" w:rsidRDefault="00074929" w:rsidP="00074929">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к Положению о порядке проведения</w:t>
      </w:r>
    </w:p>
    <w:p w:rsidR="00074929" w:rsidRPr="00321745" w:rsidRDefault="00074929" w:rsidP="00074929">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 xml:space="preserve">конкурса по отбору кандидатур </w:t>
      </w:r>
    </w:p>
    <w:p w:rsidR="00074929" w:rsidRPr="00321745" w:rsidRDefault="00074929" w:rsidP="00074929">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на должность Главы города Дивногорска</w:t>
      </w:r>
    </w:p>
    <w:p w:rsidR="00074929" w:rsidRPr="00321745" w:rsidRDefault="00074929" w:rsidP="00074929">
      <w:pPr>
        <w:tabs>
          <w:tab w:val="left" w:pos="-142"/>
          <w:tab w:val="left" w:pos="993"/>
        </w:tabs>
        <w:spacing w:after="0" w:line="240" w:lineRule="auto"/>
        <w:ind w:firstLine="709"/>
        <w:jc w:val="right"/>
        <w:rPr>
          <w:rFonts w:ascii="Arial" w:eastAsia="Times New Roman" w:hAnsi="Arial" w:cs="Arial"/>
          <w:sz w:val="24"/>
          <w:szCs w:val="24"/>
          <w:lang w:eastAsia="ru-RU"/>
        </w:rPr>
      </w:pPr>
      <w:r w:rsidRPr="00321745">
        <w:rPr>
          <w:rFonts w:ascii="Arial" w:eastAsia="Times New Roman" w:hAnsi="Arial" w:cs="Arial"/>
          <w:sz w:val="24"/>
          <w:szCs w:val="24"/>
          <w:lang w:eastAsia="ru-RU"/>
        </w:rPr>
        <w:t>Красноярского края</w:t>
      </w:r>
    </w:p>
    <w:p w:rsidR="00216AEE" w:rsidRPr="00321745" w:rsidRDefault="00216AEE" w:rsidP="00A9450A">
      <w:pPr>
        <w:spacing w:after="0" w:line="240" w:lineRule="auto"/>
        <w:ind w:right="-441"/>
        <w:jc w:val="center"/>
        <w:rPr>
          <w:rFonts w:ascii="Arial" w:eastAsia="Times New Roman" w:hAnsi="Arial" w:cs="Arial"/>
          <w:b/>
          <w:sz w:val="24"/>
          <w:szCs w:val="24"/>
          <w:lang w:eastAsia="ru-RU"/>
        </w:rPr>
      </w:pPr>
    </w:p>
    <w:p w:rsidR="00A9450A" w:rsidRPr="00321745" w:rsidRDefault="00A9450A" w:rsidP="00A9450A">
      <w:pPr>
        <w:spacing w:after="0" w:line="240" w:lineRule="auto"/>
        <w:ind w:right="-441"/>
        <w:jc w:val="center"/>
        <w:rPr>
          <w:rFonts w:ascii="Arial" w:eastAsia="Times New Roman" w:hAnsi="Arial" w:cs="Arial"/>
          <w:b/>
          <w:sz w:val="24"/>
          <w:szCs w:val="24"/>
          <w:lang w:eastAsia="ru-RU"/>
        </w:rPr>
      </w:pPr>
      <w:r w:rsidRPr="00321745">
        <w:rPr>
          <w:rFonts w:ascii="Arial" w:eastAsia="Times New Roman" w:hAnsi="Arial" w:cs="Arial"/>
          <w:b/>
          <w:sz w:val="24"/>
          <w:szCs w:val="24"/>
          <w:lang w:eastAsia="ru-RU"/>
        </w:rPr>
        <w:t xml:space="preserve">Оценочный лист </w:t>
      </w:r>
    </w:p>
    <w:p w:rsidR="00A9450A" w:rsidRPr="00321745" w:rsidRDefault="00A9450A" w:rsidP="00A9450A">
      <w:pPr>
        <w:spacing w:after="0" w:line="240" w:lineRule="auto"/>
        <w:ind w:right="-441"/>
        <w:jc w:val="center"/>
        <w:rPr>
          <w:rFonts w:ascii="Arial" w:hAnsi="Arial" w:cs="Arial"/>
          <w:b/>
          <w:sz w:val="24"/>
          <w:szCs w:val="24"/>
        </w:rPr>
      </w:pPr>
      <w:r w:rsidRPr="00321745">
        <w:rPr>
          <w:rFonts w:ascii="Arial" w:hAnsi="Arial" w:cs="Arial"/>
          <w:b/>
          <w:sz w:val="24"/>
          <w:szCs w:val="24"/>
        </w:rPr>
        <w:t>кандидатов на должность Главы города Дивногорска</w:t>
      </w:r>
    </w:p>
    <w:p w:rsidR="00F0790B" w:rsidRPr="00321745" w:rsidRDefault="00630D2A" w:rsidP="00A9450A">
      <w:pPr>
        <w:spacing w:after="0" w:line="240" w:lineRule="auto"/>
        <w:ind w:right="-441"/>
        <w:jc w:val="center"/>
        <w:rPr>
          <w:rFonts w:ascii="Arial" w:hAnsi="Arial" w:cs="Arial"/>
          <w:b/>
          <w:color w:val="000000" w:themeColor="text1"/>
          <w:sz w:val="24"/>
          <w:szCs w:val="24"/>
        </w:rPr>
      </w:pPr>
      <w:r w:rsidRPr="00321745">
        <w:rPr>
          <w:rFonts w:ascii="Arial" w:eastAsia="Times New Roman" w:hAnsi="Arial" w:cs="Arial"/>
          <w:b/>
          <w:sz w:val="24"/>
          <w:szCs w:val="24"/>
          <w:lang w:eastAsia="ru-RU"/>
        </w:rPr>
        <w:t>(от 1 до 10 баллов</w:t>
      </w:r>
      <w:r w:rsidRPr="00321745">
        <w:rPr>
          <w:rFonts w:ascii="Arial" w:eastAsia="Times New Roman" w:hAnsi="Arial" w:cs="Arial"/>
          <w:sz w:val="24"/>
          <w:szCs w:val="24"/>
          <w:lang w:eastAsia="ru-RU"/>
        </w:rPr>
        <w:t xml:space="preserve"> </w:t>
      </w:r>
      <w:r w:rsidRPr="00321745">
        <w:rPr>
          <w:rFonts w:ascii="Arial" w:hAnsi="Arial" w:cs="Arial"/>
          <w:b/>
          <w:color w:val="000000" w:themeColor="text1"/>
          <w:sz w:val="24"/>
          <w:szCs w:val="24"/>
        </w:rPr>
        <w:t>по каждому из критериев)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74"/>
        <w:gridCol w:w="1134"/>
        <w:gridCol w:w="1134"/>
        <w:gridCol w:w="1134"/>
      </w:tblGrid>
      <w:tr w:rsidR="00CA05E4" w:rsidRPr="00321745" w:rsidTr="00564F6B">
        <w:tc>
          <w:tcPr>
            <w:tcW w:w="587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jc w:val="center"/>
              <w:rPr>
                <w:rFonts w:ascii="Arial" w:hAnsi="Arial" w:cs="Arial"/>
                <w:sz w:val="24"/>
                <w:szCs w:val="24"/>
              </w:rPr>
            </w:pPr>
            <w:r w:rsidRPr="00321745">
              <w:rPr>
                <w:rFonts w:ascii="Arial" w:hAnsi="Arial" w:cs="Arial"/>
                <w:sz w:val="24"/>
                <w:szCs w:val="24"/>
              </w:rPr>
              <w:t>Критерии оценки</w:t>
            </w: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jc w:val="center"/>
              <w:rPr>
                <w:rFonts w:ascii="Arial" w:hAnsi="Arial" w:cs="Arial"/>
                <w:sz w:val="24"/>
                <w:szCs w:val="24"/>
              </w:rPr>
            </w:pPr>
            <w:r w:rsidRPr="00321745">
              <w:rPr>
                <w:rFonts w:ascii="Arial" w:hAnsi="Arial" w:cs="Arial"/>
                <w:sz w:val="24"/>
                <w:szCs w:val="24"/>
              </w:rPr>
              <w:t>Ф.И.О. кандидата</w:t>
            </w: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jc w:val="center"/>
              <w:rPr>
                <w:rFonts w:ascii="Arial" w:hAnsi="Arial" w:cs="Arial"/>
                <w:sz w:val="24"/>
                <w:szCs w:val="24"/>
              </w:rPr>
            </w:pPr>
            <w:r w:rsidRPr="00321745">
              <w:rPr>
                <w:rFonts w:ascii="Arial" w:hAnsi="Arial" w:cs="Arial"/>
                <w:sz w:val="24"/>
                <w:szCs w:val="24"/>
              </w:rPr>
              <w:t>Ф.И.О. кандидата</w:t>
            </w: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jc w:val="center"/>
              <w:rPr>
                <w:rFonts w:ascii="Arial" w:hAnsi="Arial" w:cs="Arial"/>
                <w:sz w:val="24"/>
                <w:szCs w:val="24"/>
              </w:rPr>
            </w:pPr>
            <w:r w:rsidRPr="00321745">
              <w:rPr>
                <w:rFonts w:ascii="Arial" w:hAnsi="Arial" w:cs="Arial"/>
                <w:sz w:val="24"/>
                <w:szCs w:val="24"/>
              </w:rPr>
              <w:t>Ф.И.О. кандидата</w:t>
            </w:r>
          </w:p>
        </w:tc>
      </w:tr>
      <w:tr w:rsidR="00CA05E4" w:rsidRPr="00321745" w:rsidTr="00C36AF4">
        <w:trPr>
          <w:trHeight w:val="577"/>
        </w:trPr>
        <w:tc>
          <w:tcPr>
            <w:tcW w:w="5874" w:type="dxa"/>
            <w:tcBorders>
              <w:top w:val="single" w:sz="4" w:space="0" w:color="auto"/>
              <w:left w:val="single" w:sz="4" w:space="0" w:color="auto"/>
              <w:bottom w:val="single" w:sz="4" w:space="0" w:color="auto"/>
              <w:right w:val="single" w:sz="4" w:space="0" w:color="auto"/>
            </w:tcBorders>
          </w:tcPr>
          <w:p w:rsidR="00CA05E4" w:rsidRPr="00321745" w:rsidRDefault="00CA05E4" w:rsidP="00E60DAD">
            <w:pPr>
              <w:spacing w:after="0" w:line="240" w:lineRule="auto"/>
              <w:jc w:val="both"/>
              <w:rPr>
                <w:rFonts w:ascii="Arial" w:hAnsi="Arial" w:cs="Arial"/>
                <w:sz w:val="24"/>
                <w:szCs w:val="24"/>
              </w:rPr>
            </w:pPr>
            <w:r w:rsidRPr="00321745">
              <w:rPr>
                <w:rFonts w:ascii="Arial" w:hAnsi="Arial" w:cs="Arial"/>
                <w:sz w:val="24"/>
                <w:szCs w:val="24"/>
              </w:rPr>
              <w:t xml:space="preserve">1. </w:t>
            </w:r>
            <w:proofErr w:type="spellStart"/>
            <w:r w:rsidR="00C36AF4" w:rsidRPr="00321745">
              <w:rPr>
                <w:rFonts w:ascii="Arial" w:hAnsi="Arial" w:cs="Arial"/>
                <w:sz w:val="24"/>
                <w:szCs w:val="24"/>
              </w:rPr>
              <w:t>Анкетно</w:t>
            </w:r>
            <w:proofErr w:type="spellEnd"/>
            <w:r w:rsidR="00C36AF4" w:rsidRPr="00321745">
              <w:rPr>
                <w:rFonts w:ascii="Arial" w:hAnsi="Arial" w:cs="Arial"/>
                <w:sz w:val="24"/>
                <w:szCs w:val="24"/>
              </w:rPr>
              <w:t>-биографические данные</w:t>
            </w:r>
            <w:r w:rsidR="009E39E3" w:rsidRPr="00321745">
              <w:rPr>
                <w:rFonts w:ascii="Arial" w:hAnsi="Arial" w:cs="Arial"/>
                <w:sz w:val="24"/>
                <w:szCs w:val="24"/>
              </w:rPr>
              <w:t xml:space="preserve"> </w:t>
            </w:r>
            <w:r w:rsidR="009E39E3" w:rsidRPr="00321745">
              <w:rPr>
                <w:rFonts w:ascii="Arial" w:eastAsia="Times New Roman" w:hAnsi="Arial" w:cs="Arial"/>
                <w:sz w:val="24"/>
                <w:szCs w:val="24"/>
                <w:lang w:eastAsia="ru-RU"/>
              </w:rPr>
              <w:t>(уровень образования, стаж работы на руководящих должностях, профессиональные достижения кандидатов)</w:t>
            </w: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rPr>
                <w:rFonts w:ascii="Arial" w:hAnsi="Arial" w:cs="Arial"/>
                <w:sz w:val="24"/>
                <w:szCs w:val="24"/>
              </w:rPr>
            </w:pPr>
          </w:p>
        </w:tc>
      </w:tr>
      <w:tr w:rsidR="00CA05E4" w:rsidRPr="00321745" w:rsidTr="00564F6B">
        <w:tc>
          <w:tcPr>
            <w:tcW w:w="5874" w:type="dxa"/>
            <w:tcBorders>
              <w:top w:val="single" w:sz="4" w:space="0" w:color="auto"/>
              <w:left w:val="single" w:sz="4" w:space="0" w:color="auto"/>
              <w:bottom w:val="single" w:sz="4" w:space="0" w:color="auto"/>
              <w:right w:val="single" w:sz="4" w:space="0" w:color="auto"/>
            </w:tcBorders>
          </w:tcPr>
          <w:p w:rsidR="00CA05E4" w:rsidRPr="00321745" w:rsidRDefault="00CA05E4" w:rsidP="002511AA">
            <w:pPr>
              <w:autoSpaceDE w:val="0"/>
              <w:autoSpaceDN w:val="0"/>
              <w:adjustRightInd w:val="0"/>
              <w:spacing w:after="0" w:line="240" w:lineRule="auto"/>
              <w:jc w:val="both"/>
              <w:rPr>
                <w:rFonts w:ascii="Arial" w:hAnsi="Arial" w:cs="Arial"/>
                <w:sz w:val="24"/>
                <w:szCs w:val="24"/>
              </w:rPr>
            </w:pPr>
            <w:r w:rsidRPr="00321745">
              <w:rPr>
                <w:rFonts w:ascii="Arial" w:eastAsia="Times New Roman" w:hAnsi="Arial" w:cs="Arial"/>
                <w:sz w:val="24"/>
                <w:szCs w:val="24"/>
                <w:lang w:eastAsia="ru-RU"/>
              </w:rPr>
              <w:t xml:space="preserve">2. </w:t>
            </w:r>
            <w:r w:rsidR="00C36AF4" w:rsidRPr="00321745">
              <w:rPr>
                <w:rFonts w:ascii="Arial" w:hAnsi="Arial" w:cs="Arial"/>
                <w:sz w:val="24"/>
                <w:szCs w:val="24"/>
              </w:rPr>
              <w:t>Анализ т</w:t>
            </w:r>
            <w:r w:rsidR="00C36AF4" w:rsidRPr="00321745">
              <w:rPr>
                <w:rFonts w:ascii="Arial" w:eastAsia="Times New Roman" w:hAnsi="Arial" w:cs="Arial"/>
                <w:sz w:val="24"/>
                <w:szCs w:val="24"/>
                <w:lang w:eastAsia="ru-RU"/>
              </w:rPr>
              <w:t>екущего социально-экономического состояния муниципального образования и основных социально-экономических проблем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rPr>
                <w:rFonts w:ascii="Arial" w:hAnsi="Arial" w:cs="Arial"/>
                <w:sz w:val="24"/>
                <w:szCs w:val="24"/>
              </w:rPr>
            </w:pPr>
          </w:p>
        </w:tc>
      </w:tr>
      <w:tr w:rsidR="00CA05E4" w:rsidRPr="00321745" w:rsidTr="00564F6B">
        <w:tc>
          <w:tcPr>
            <w:tcW w:w="5874" w:type="dxa"/>
            <w:tcBorders>
              <w:top w:val="single" w:sz="4" w:space="0" w:color="auto"/>
              <w:left w:val="single" w:sz="4" w:space="0" w:color="auto"/>
              <w:bottom w:val="single" w:sz="4" w:space="0" w:color="auto"/>
              <w:right w:val="single" w:sz="4" w:space="0" w:color="auto"/>
            </w:tcBorders>
          </w:tcPr>
          <w:p w:rsidR="00CA05E4" w:rsidRPr="00321745" w:rsidRDefault="00CA05E4" w:rsidP="002511AA">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3.</w:t>
            </w:r>
            <w:r w:rsidRPr="00321745">
              <w:rPr>
                <w:rFonts w:ascii="Arial" w:eastAsia="Times New Roman" w:hAnsi="Arial" w:cs="Arial"/>
                <w:sz w:val="24"/>
                <w:szCs w:val="24"/>
                <w:lang w:eastAsia="ru-RU"/>
              </w:rPr>
              <w:t xml:space="preserve"> </w:t>
            </w:r>
            <w:r w:rsidR="00C36AF4" w:rsidRPr="00321745">
              <w:rPr>
                <w:rFonts w:ascii="Arial" w:eastAsia="Times New Roman" w:hAnsi="Arial" w:cs="Arial"/>
                <w:sz w:val="24"/>
                <w:szCs w:val="24"/>
                <w:lang w:eastAsia="ru-RU"/>
              </w:rPr>
              <w:t>Наличие п</w:t>
            </w:r>
            <w:r w:rsidR="00C36AF4" w:rsidRPr="00321745">
              <w:rPr>
                <w:rFonts w:ascii="Arial" w:hAnsi="Arial" w:cs="Arial"/>
                <w:sz w:val="24"/>
                <w:szCs w:val="24"/>
              </w:rPr>
              <w:t>редложений по улучшению схемы организации управления администрацией города</w:t>
            </w: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rPr>
                <w:rFonts w:ascii="Arial" w:hAnsi="Arial" w:cs="Arial"/>
                <w:sz w:val="24"/>
                <w:szCs w:val="24"/>
              </w:rPr>
            </w:pPr>
          </w:p>
        </w:tc>
      </w:tr>
      <w:tr w:rsidR="00CA05E4" w:rsidRPr="00321745" w:rsidTr="00564F6B">
        <w:tc>
          <w:tcPr>
            <w:tcW w:w="5874" w:type="dxa"/>
            <w:tcBorders>
              <w:top w:val="single" w:sz="4" w:space="0" w:color="auto"/>
              <w:left w:val="single" w:sz="4" w:space="0" w:color="auto"/>
              <w:bottom w:val="single" w:sz="4" w:space="0" w:color="auto"/>
              <w:right w:val="single" w:sz="4" w:space="0" w:color="auto"/>
            </w:tcBorders>
          </w:tcPr>
          <w:p w:rsidR="00CA05E4" w:rsidRPr="00321745" w:rsidRDefault="00CA05E4" w:rsidP="002511AA">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 xml:space="preserve">4. </w:t>
            </w:r>
            <w:r w:rsidR="00C36AF4" w:rsidRPr="00321745">
              <w:rPr>
                <w:rFonts w:ascii="Arial" w:eastAsia="Times New Roman" w:hAnsi="Arial" w:cs="Arial"/>
                <w:sz w:val="24"/>
                <w:szCs w:val="24"/>
                <w:lang w:eastAsia="ru-RU"/>
              </w:rPr>
              <w:t xml:space="preserve">Наличие предложений по повышению эффективности работы жилищно-коммунального комплекса, развитию </w:t>
            </w:r>
            <w:r w:rsidR="00C36AF4" w:rsidRPr="00321745">
              <w:rPr>
                <w:rFonts w:ascii="Arial" w:hAnsi="Arial" w:cs="Arial"/>
                <w:sz w:val="24"/>
                <w:szCs w:val="24"/>
              </w:rPr>
              <w:t>городской инфраструктуры и городского хозяйства</w:t>
            </w:r>
            <w:r w:rsidR="00C36AF4" w:rsidRPr="00321745">
              <w:rPr>
                <w:rFonts w:ascii="Arial" w:eastAsia="Times New Roman" w:hAnsi="Arial" w:cs="Arial"/>
                <w:sz w:val="24"/>
                <w:szCs w:val="24"/>
                <w:lang w:eastAsia="ru-RU"/>
              </w:rPr>
              <w:t>, жизнеобеспечения города</w:t>
            </w: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rPr>
                <w:rFonts w:ascii="Arial" w:hAnsi="Arial" w:cs="Arial"/>
                <w:sz w:val="24"/>
                <w:szCs w:val="24"/>
              </w:rPr>
            </w:pPr>
          </w:p>
        </w:tc>
      </w:tr>
      <w:tr w:rsidR="00CA05E4" w:rsidRPr="00321745" w:rsidTr="00564F6B">
        <w:tc>
          <w:tcPr>
            <w:tcW w:w="5874" w:type="dxa"/>
            <w:tcBorders>
              <w:top w:val="single" w:sz="4" w:space="0" w:color="auto"/>
              <w:left w:val="single" w:sz="4" w:space="0" w:color="auto"/>
              <w:bottom w:val="single" w:sz="4" w:space="0" w:color="auto"/>
              <w:right w:val="single" w:sz="4" w:space="0" w:color="auto"/>
            </w:tcBorders>
          </w:tcPr>
          <w:p w:rsidR="00CA05E4" w:rsidRPr="00321745" w:rsidRDefault="00CA05E4" w:rsidP="002511AA">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 xml:space="preserve">5. </w:t>
            </w:r>
            <w:r w:rsidR="00C36AF4" w:rsidRPr="00321745">
              <w:rPr>
                <w:rFonts w:ascii="Arial" w:hAnsi="Arial" w:cs="Arial"/>
                <w:sz w:val="24"/>
                <w:szCs w:val="24"/>
              </w:rPr>
              <w:t>Н</w:t>
            </w:r>
            <w:r w:rsidR="00C36AF4" w:rsidRPr="00321745">
              <w:rPr>
                <w:rFonts w:ascii="Arial" w:eastAsia="Times New Roman" w:hAnsi="Arial" w:cs="Arial"/>
                <w:sz w:val="24"/>
                <w:szCs w:val="24"/>
                <w:lang w:eastAsia="ru-RU"/>
              </w:rPr>
              <w:t>аличие предложений по</w:t>
            </w:r>
            <w:r w:rsidR="00C36AF4" w:rsidRPr="00321745">
              <w:rPr>
                <w:rFonts w:ascii="Arial" w:hAnsi="Arial" w:cs="Arial"/>
                <w:sz w:val="24"/>
                <w:szCs w:val="24"/>
              </w:rPr>
              <w:t xml:space="preserve"> </w:t>
            </w:r>
            <w:r w:rsidR="00C36AF4" w:rsidRPr="00321745">
              <w:rPr>
                <w:rFonts w:ascii="Arial" w:eastAsia="Times New Roman" w:hAnsi="Arial" w:cs="Arial"/>
                <w:sz w:val="24"/>
                <w:szCs w:val="24"/>
                <w:lang w:eastAsia="ru-RU"/>
              </w:rPr>
              <w:t xml:space="preserve">повышению </w:t>
            </w:r>
            <w:r w:rsidR="00C36AF4" w:rsidRPr="00321745">
              <w:rPr>
                <w:rFonts w:ascii="Arial" w:hAnsi="Arial" w:cs="Arial"/>
                <w:sz w:val="24"/>
                <w:szCs w:val="24"/>
              </w:rPr>
              <w:t>эффективности и целесообразности объема финансирования для реализации направлений социального и экономического развития города, по эффективному использованию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rPr>
                <w:rFonts w:ascii="Arial" w:hAnsi="Arial" w:cs="Arial"/>
                <w:sz w:val="24"/>
                <w:szCs w:val="24"/>
              </w:rPr>
            </w:pPr>
          </w:p>
        </w:tc>
      </w:tr>
      <w:tr w:rsidR="009573D1" w:rsidRPr="00321745" w:rsidTr="00F553BC">
        <w:trPr>
          <w:trHeight w:val="1030"/>
        </w:trPr>
        <w:tc>
          <w:tcPr>
            <w:tcW w:w="5874" w:type="dxa"/>
            <w:tcBorders>
              <w:top w:val="single" w:sz="4" w:space="0" w:color="auto"/>
              <w:left w:val="single" w:sz="4" w:space="0" w:color="auto"/>
              <w:bottom w:val="single" w:sz="4" w:space="0" w:color="auto"/>
              <w:right w:val="single" w:sz="4" w:space="0" w:color="auto"/>
            </w:tcBorders>
          </w:tcPr>
          <w:p w:rsidR="009573D1" w:rsidRPr="00321745" w:rsidRDefault="009573D1" w:rsidP="002511AA">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6.</w:t>
            </w:r>
            <w:r w:rsidRPr="00321745">
              <w:rPr>
                <w:rFonts w:ascii="Arial" w:eastAsia="Times New Roman" w:hAnsi="Arial" w:cs="Arial"/>
                <w:sz w:val="24"/>
                <w:szCs w:val="24"/>
                <w:lang w:eastAsia="ru-RU"/>
              </w:rPr>
              <w:t xml:space="preserve"> </w:t>
            </w:r>
            <w:r w:rsidR="00C36AF4" w:rsidRPr="00321745">
              <w:rPr>
                <w:rFonts w:ascii="Arial" w:hAnsi="Arial" w:cs="Arial"/>
                <w:sz w:val="24"/>
                <w:szCs w:val="24"/>
              </w:rPr>
              <w:t>Н</w:t>
            </w:r>
            <w:r w:rsidR="00C36AF4" w:rsidRPr="00321745">
              <w:rPr>
                <w:rFonts w:ascii="Arial" w:eastAsia="Times New Roman" w:hAnsi="Arial" w:cs="Arial"/>
                <w:sz w:val="24"/>
                <w:szCs w:val="24"/>
                <w:lang w:eastAsia="ru-RU"/>
              </w:rPr>
              <w:t>аличие предложений по</w:t>
            </w:r>
            <w:r w:rsidR="00C36AF4" w:rsidRPr="00321745">
              <w:rPr>
                <w:rFonts w:ascii="Arial" w:hAnsi="Arial" w:cs="Arial"/>
                <w:sz w:val="24"/>
                <w:szCs w:val="24"/>
              </w:rPr>
              <w:t xml:space="preserve"> повышению конкурентоспособности и инвестиционной привлекательности города, развитию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9573D1" w:rsidRPr="00321745" w:rsidRDefault="009573D1" w:rsidP="005160BB">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73D1" w:rsidRPr="00321745" w:rsidRDefault="009573D1" w:rsidP="005160BB">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73D1" w:rsidRPr="00321745" w:rsidRDefault="009573D1" w:rsidP="005160BB">
            <w:pPr>
              <w:autoSpaceDE w:val="0"/>
              <w:autoSpaceDN w:val="0"/>
              <w:adjustRightInd w:val="0"/>
              <w:spacing w:after="0" w:line="240" w:lineRule="auto"/>
              <w:rPr>
                <w:rFonts w:ascii="Arial" w:hAnsi="Arial" w:cs="Arial"/>
                <w:sz w:val="24"/>
                <w:szCs w:val="24"/>
              </w:rPr>
            </w:pPr>
          </w:p>
        </w:tc>
      </w:tr>
      <w:tr w:rsidR="00345510" w:rsidRPr="00321745" w:rsidTr="00564F6B">
        <w:tc>
          <w:tcPr>
            <w:tcW w:w="5874" w:type="dxa"/>
            <w:tcBorders>
              <w:top w:val="single" w:sz="4" w:space="0" w:color="auto"/>
              <w:left w:val="single" w:sz="4" w:space="0" w:color="auto"/>
              <w:bottom w:val="single" w:sz="4" w:space="0" w:color="auto"/>
              <w:right w:val="single" w:sz="4" w:space="0" w:color="auto"/>
            </w:tcBorders>
          </w:tcPr>
          <w:p w:rsidR="0093385C" w:rsidRPr="00321745" w:rsidRDefault="00345510" w:rsidP="002511AA">
            <w:pPr>
              <w:autoSpaceDE w:val="0"/>
              <w:autoSpaceDN w:val="0"/>
              <w:adjustRightInd w:val="0"/>
              <w:spacing w:after="0" w:line="240" w:lineRule="auto"/>
              <w:jc w:val="both"/>
              <w:rPr>
                <w:rFonts w:ascii="Arial" w:hAnsi="Arial" w:cs="Arial"/>
                <w:sz w:val="24"/>
                <w:szCs w:val="24"/>
              </w:rPr>
            </w:pPr>
            <w:r w:rsidRPr="00321745">
              <w:rPr>
                <w:rFonts w:ascii="Arial" w:eastAsia="Times New Roman" w:hAnsi="Arial" w:cs="Arial"/>
                <w:sz w:val="24"/>
                <w:szCs w:val="24"/>
                <w:lang w:eastAsia="ru-RU"/>
              </w:rPr>
              <w:t xml:space="preserve">7. </w:t>
            </w:r>
            <w:r w:rsidR="00C36AF4" w:rsidRPr="00321745">
              <w:rPr>
                <w:rFonts w:ascii="Arial" w:eastAsia="Times New Roman" w:hAnsi="Arial" w:cs="Arial"/>
                <w:sz w:val="24"/>
                <w:szCs w:val="24"/>
                <w:lang w:eastAsia="ru-RU"/>
              </w:rPr>
              <w:t>Наличие предложений по</w:t>
            </w:r>
            <w:r w:rsidR="00C36AF4" w:rsidRPr="00321745">
              <w:rPr>
                <w:rFonts w:ascii="Arial" w:hAnsi="Arial" w:cs="Arial"/>
                <w:sz w:val="24"/>
                <w:szCs w:val="24"/>
              </w:rPr>
              <w:t xml:space="preserve"> эффективному управлению отраслями «Образование», «Культура», «Спорт» в городе</w:t>
            </w:r>
          </w:p>
        </w:tc>
        <w:tc>
          <w:tcPr>
            <w:tcW w:w="1134" w:type="dxa"/>
            <w:tcBorders>
              <w:top w:val="single" w:sz="4" w:space="0" w:color="auto"/>
              <w:left w:val="single" w:sz="4" w:space="0" w:color="auto"/>
              <w:bottom w:val="single" w:sz="4" w:space="0" w:color="auto"/>
              <w:right w:val="single" w:sz="4" w:space="0" w:color="auto"/>
            </w:tcBorders>
          </w:tcPr>
          <w:p w:rsidR="00345510" w:rsidRPr="00321745" w:rsidRDefault="00345510" w:rsidP="005160BB">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345510" w:rsidRPr="00321745" w:rsidRDefault="00345510" w:rsidP="005160BB">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345510" w:rsidRPr="00321745" w:rsidRDefault="00345510" w:rsidP="005160BB">
            <w:pPr>
              <w:autoSpaceDE w:val="0"/>
              <w:autoSpaceDN w:val="0"/>
              <w:adjustRightInd w:val="0"/>
              <w:spacing w:after="0" w:line="240" w:lineRule="auto"/>
              <w:rPr>
                <w:rFonts w:ascii="Arial" w:hAnsi="Arial" w:cs="Arial"/>
                <w:sz w:val="24"/>
                <w:szCs w:val="24"/>
              </w:rPr>
            </w:pPr>
          </w:p>
        </w:tc>
      </w:tr>
      <w:tr w:rsidR="00C36AF4" w:rsidRPr="00321745" w:rsidTr="00564F6B">
        <w:tc>
          <w:tcPr>
            <w:tcW w:w="5874" w:type="dxa"/>
            <w:tcBorders>
              <w:top w:val="single" w:sz="4" w:space="0" w:color="auto"/>
              <w:left w:val="single" w:sz="4" w:space="0" w:color="auto"/>
              <w:bottom w:val="single" w:sz="4" w:space="0" w:color="auto"/>
              <w:right w:val="single" w:sz="4" w:space="0" w:color="auto"/>
            </w:tcBorders>
          </w:tcPr>
          <w:p w:rsidR="00C36AF4" w:rsidRPr="00321745" w:rsidRDefault="00C36AF4" w:rsidP="002511AA">
            <w:pPr>
              <w:autoSpaceDE w:val="0"/>
              <w:autoSpaceDN w:val="0"/>
              <w:adjustRightInd w:val="0"/>
              <w:spacing w:after="0" w:line="240" w:lineRule="auto"/>
              <w:jc w:val="both"/>
              <w:rPr>
                <w:rFonts w:ascii="Arial" w:eastAsia="Times New Roman" w:hAnsi="Arial" w:cs="Arial"/>
                <w:sz w:val="24"/>
                <w:szCs w:val="24"/>
                <w:lang w:eastAsia="ru-RU"/>
              </w:rPr>
            </w:pPr>
            <w:r w:rsidRPr="00321745">
              <w:rPr>
                <w:rFonts w:ascii="Arial" w:eastAsia="Times New Roman" w:hAnsi="Arial" w:cs="Arial"/>
                <w:sz w:val="24"/>
                <w:szCs w:val="24"/>
                <w:lang w:eastAsia="ru-RU"/>
              </w:rPr>
              <w:t>8. Наличие п</w:t>
            </w:r>
            <w:r w:rsidRPr="00321745">
              <w:rPr>
                <w:rFonts w:ascii="Arial" w:hAnsi="Arial" w:cs="Arial"/>
                <w:sz w:val="24"/>
                <w:szCs w:val="24"/>
              </w:rPr>
              <w:t xml:space="preserve">редложений по созданию условий развития сферы услуг для жителей города, </w:t>
            </w:r>
            <w:r w:rsidRPr="00321745">
              <w:rPr>
                <w:rFonts w:ascii="Arial" w:hAnsi="Arial" w:cs="Arial"/>
                <w:sz w:val="24"/>
                <w:szCs w:val="24"/>
              </w:rPr>
              <w:lastRenderedPageBreak/>
              <w:t>повышению уровня занятости населения города</w:t>
            </w:r>
          </w:p>
        </w:tc>
        <w:tc>
          <w:tcPr>
            <w:tcW w:w="1134" w:type="dxa"/>
            <w:tcBorders>
              <w:top w:val="single" w:sz="4" w:space="0" w:color="auto"/>
              <w:left w:val="single" w:sz="4" w:space="0" w:color="auto"/>
              <w:bottom w:val="single" w:sz="4" w:space="0" w:color="auto"/>
              <w:right w:val="single" w:sz="4" w:space="0" w:color="auto"/>
            </w:tcBorders>
          </w:tcPr>
          <w:p w:rsidR="00C36AF4" w:rsidRPr="00321745" w:rsidRDefault="00C36AF4" w:rsidP="005160BB">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C36AF4" w:rsidRPr="00321745" w:rsidRDefault="00C36AF4" w:rsidP="005160BB">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C36AF4" w:rsidRPr="00321745" w:rsidRDefault="00C36AF4" w:rsidP="005160BB">
            <w:pPr>
              <w:autoSpaceDE w:val="0"/>
              <w:autoSpaceDN w:val="0"/>
              <w:adjustRightInd w:val="0"/>
              <w:spacing w:after="0" w:line="240" w:lineRule="auto"/>
              <w:rPr>
                <w:rFonts w:ascii="Arial" w:hAnsi="Arial" w:cs="Arial"/>
                <w:sz w:val="24"/>
                <w:szCs w:val="24"/>
              </w:rPr>
            </w:pPr>
          </w:p>
        </w:tc>
      </w:tr>
      <w:tr w:rsidR="00CA05E4" w:rsidRPr="00321745" w:rsidTr="00564F6B">
        <w:tc>
          <w:tcPr>
            <w:tcW w:w="587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rPr>
                <w:rFonts w:ascii="Arial" w:hAnsi="Arial" w:cs="Arial"/>
                <w:sz w:val="24"/>
                <w:szCs w:val="24"/>
              </w:rPr>
            </w:pPr>
            <w:r w:rsidRPr="00321745">
              <w:rPr>
                <w:rFonts w:ascii="Arial" w:hAnsi="Arial" w:cs="Arial"/>
                <w:sz w:val="24"/>
                <w:szCs w:val="24"/>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05E4" w:rsidRPr="00321745" w:rsidRDefault="00CA05E4" w:rsidP="005160BB">
            <w:pPr>
              <w:autoSpaceDE w:val="0"/>
              <w:autoSpaceDN w:val="0"/>
              <w:adjustRightInd w:val="0"/>
              <w:spacing w:after="0" w:line="240" w:lineRule="auto"/>
              <w:rPr>
                <w:rFonts w:ascii="Arial" w:hAnsi="Arial" w:cs="Arial"/>
                <w:sz w:val="24"/>
                <w:szCs w:val="24"/>
              </w:rPr>
            </w:pPr>
          </w:p>
        </w:tc>
      </w:tr>
    </w:tbl>
    <w:p w:rsidR="00A9450A" w:rsidRPr="00321745" w:rsidRDefault="00A9450A" w:rsidP="003C00AD">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Член конкурсной комиссии________________________________________</w:t>
      </w:r>
    </w:p>
    <w:p w:rsidR="00A9450A" w:rsidRPr="00321745" w:rsidRDefault="00A9450A" w:rsidP="003C00AD">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 xml:space="preserve">                                               (подпись, расшифровка подписи)</w:t>
      </w:r>
    </w:p>
    <w:p w:rsidR="00A9450A" w:rsidRPr="00321745" w:rsidRDefault="00A9450A" w:rsidP="003C00AD">
      <w:pPr>
        <w:autoSpaceDE w:val="0"/>
        <w:autoSpaceDN w:val="0"/>
        <w:adjustRightInd w:val="0"/>
        <w:spacing w:after="0" w:line="240" w:lineRule="auto"/>
        <w:jc w:val="both"/>
        <w:rPr>
          <w:rFonts w:ascii="Arial" w:hAnsi="Arial" w:cs="Arial"/>
          <w:sz w:val="24"/>
          <w:szCs w:val="24"/>
        </w:rPr>
      </w:pPr>
      <w:r w:rsidRPr="00321745">
        <w:rPr>
          <w:rFonts w:ascii="Arial" w:hAnsi="Arial" w:cs="Arial"/>
          <w:sz w:val="24"/>
          <w:szCs w:val="24"/>
        </w:rPr>
        <w:t>Дата</w:t>
      </w:r>
    </w:p>
    <w:p w:rsidR="004C23F1" w:rsidRPr="00321745" w:rsidRDefault="004C23F1" w:rsidP="007B5747">
      <w:pPr>
        <w:keepNext/>
        <w:spacing w:after="0" w:line="240" w:lineRule="auto"/>
        <w:jc w:val="center"/>
        <w:outlineLvl w:val="0"/>
        <w:rPr>
          <w:rFonts w:ascii="Arial" w:eastAsia="Times New Roman" w:hAnsi="Arial" w:cs="Arial"/>
          <w:b/>
          <w:sz w:val="24"/>
          <w:szCs w:val="24"/>
          <w:lang w:eastAsia="ru-RU"/>
        </w:rPr>
      </w:pPr>
    </w:p>
    <w:p w:rsidR="004C23F1" w:rsidRPr="00321745" w:rsidRDefault="004C23F1" w:rsidP="007B5747">
      <w:pPr>
        <w:keepNext/>
        <w:spacing w:after="0" w:line="240" w:lineRule="auto"/>
        <w:jc w:val="center"/>
        <w:outlineLvl w:val="0"/>
        <w:rPr>
          <w:rFonts w:ascii="Arial" w:eastAsia="Times New Roman" w:hAnsi="Arial" w:cs="Arial"/>
          <w:b/>
          <w:sz w:val="24"/>
          <w:szCs w:val="24"/>
          <w:lang w:eastAsia="ru-RU"/>
        </w:rPr>
      </w:pPr>
    </w:p>
    <w:p w:rsidR="004C23F1" w:rsidRPr="00321745" w:rsidRDefault="004C23F1" w:rsidP="007B5747">
      <w:pPr>
        <w:keepNext/>
        <w:spacing w:after="0" w:line="240" w:lineRule="auto"/>
        <w:jc w:val="center"/>
        <w:outlineLvl w:val="0"/>
        <w:rPr>
          <w:rFonts w:ascii="Arial" w:eastAsia="Times New Roman" w:hAnsi="Arial" w:cs="Arial"/>
          <w:b/>
          <w:sz w:val="24"/>
          <w:szCs w:val="24"/>
          <w:lang w:eastAsia="ru-RU"/>
        </w:rPr>
      </w:pPr>
    </w:p>
    <w:p w:rsidR="004C23F1" w:rsidRPr="00321745" w:rsidRDefault="004C23F1" w:rsidP="007B5747">
      <w:pPr>
        <w:keepNext/>
        <w:spacing w:after="0" w:line="240" w:lineRule="auto"/>
        <w:jc w:val="center"/>
        <w:outlineLvl w:val="0"/>
        <w:rPr>
          <w:rFonts w:ascii="Arial" w:eastAsia="Times New Roman" w:hAnsi="Arial" w:cs="Arial"/>
          <w:b/>
          <w:sz w:val="24"/>
          <w:szCs w:val="24"/>
          <w:lang w:eastAsia="ru-RU"/>
        </w:rPr>
      </w:pPr>
    </w:p>
    <w:sectPr w:rsidR="004C23F1" w:rsidRPr="00321745" w:rsidSect="005160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B16" w:rsidRDefault="00B35B16" w:rsidP="00074929">
      <w:pPr>
        <w:spacing w:after="0" w:line="240" w:lineRule="auto"/>
      </w:pPr>
      <w:r>
        <w:separator/>
      </w:r>
    </w:p>
  </w:endnote>
  <w:endnote w:type="continuationSeparator" w:id="0">
    <w:p w:rsidR="00B35B16" w:rsidRDefault="00B35B16" w:rsidP="0007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B16" w:rsidRDefault="00B35B16" w:rsidP="00074929">
      <w:pPr>
        <w:spacing w:after="0" w:line="240" w:lineRule="auto"/>
      </w:pPr>
      <w:r>
        <w:separator/>
      </w:r>
    </w:p>
  </w:footnote>
  <w:footnote w:type="continuationSeparator" w:id="0">
    <w:p w:rsidR="00B35B16" w:rsidRDefault="00B35B16" w:rsidP="00074929">
      <w:pPr>
        <w:spacing w:after="0" w:line="240" w:lineRule="auto"/>
      </w:pPr>
      <w:r>
        <w:continuationSeparator/>
      </w:r>
    </w:p>
  </w:footnote>
  <w:footnote w:id="1">
    <w:p w:rsidR="0089002A" w:rsidRDefault="0089002A" w:rsidP="00074929">
      <w:pPr>
        <w:pStyle w:val="a6"/>
      </w:pPr>
    </w:p>
    <w:p w:rsidR="0089002A" w:rsidRDefault="0089002A" w:rsidP="00074929">
      <w:pPr>
        <w:pStyle w:val="a6"/>
      </w:pPr>
    </w:p>
    <w:p w:rsidR="0089002A" w:rsidRDefault="0089002A" w:rsidP="00074929">
      <w:pPr>
        <w:pStyle w:val="a6"/>
      </w:pPr>
    </w:p>
  </w:footnote>
  <w:footnote w:id="2">
    <w:p w:rsidR="0089002A" w:rsidRPr="0016682A" w:rsidRDefault="0089002A" w:rsidP="00074929">
      <w:pPr>
        <w:pStyle w:val="a6"/>
      </w:pPr>
      <w:r w:rsidRPr="0064717C">
        <w:rPr>
          <w:rStyle w:val="a8"/>
          <w:sz w:val="24"/>
          <w:szCs w:val="24"/>
        </w:rPr>
        <w:sym w:font="Symbol" w:char="F02A"/>
      </w:r>
      <w:r>
        <w:t xml:space="preserve">    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2A" w:rsidRDefault="0089002A" w:rsidP="005160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9002A" w:rsidRDefault="0089002A" w:rsidP="005160B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744099"/>
      <w:docPartObj>
        <w:docPartGallery w:val="Page Numbers (Top of Page)"/>
        <w:docPartUnique/>
      </w:docPartObj>
    </w:sdtPr>
    <w:sdtEndPr/>
    <w:sdtContent>
      <w:p w:rsidR="0089002A" w:rsidRDefault="0089002A">
        <w:pPr>
          <w:pStyle w:val="a3"/>
          <w:jc w:val="right"/>
        </w:pPr>
        <w:r>
          <w:fldChar w:fldCharType="begin"/>
        </w:r>
        <w:r>
          <w:instrText>PAGE   \* MERGEFORMAT</w:instrText>
        </w:r>
        <w:r>
          <w:fldChar w:fldCharType="separate"/>
        </w:r>
        <w:r w:rsidR="00423EF6">
          <w:rPr>
            <w:noProof/>
          </w:rPr>
          <w:t>3</w:t>
        </w:r>
        <w:r>
          <w:fldChar w:fldCharType="end"/>
        </w:r>
      </w:p>
    </w:sdtContent>
  </w:sdt>
  <w:p w:rsidR="0089002A" w:rsidRDefault="0089002A" w:rsidP="005160BB">
    <w:pPr>
      <w:pStyle w:val="a3"/>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2A" w:rsidRDefault="0089002A" w:rsidP="005160BB">
    <w:pPr>
      <w:pStyle w:val="a3"/>
      <w:jc w:val="right"/>
    </w:pPr>
  </w:p>
  <w:p w:rsidR="0089002A" w:rsidRDefault="008900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E45E3"/>
    <w:multiLevelType w:val="hybridMultilevel"/>
    <w:tmpl w:val="3DDCA8D0"/>
    <w:lvl w:ilvl="0" w:tplc="E2C8911E">
      <w:start w:val="1"/>
      <w:numFmt w:val="decimal"/>
      <w:lvlText w:val="%1)"/>
      <w:lvlJc w:val="left"/>
      <w:pPr>
        <w:ind w:left="108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929"/>
    <w:rsid w:val="0001474C"/>
    <w:rsid w:val="000256B4"/>
    <w:rsid w:val="00027AEB"/>
    <w:rsid w:val="00040A32"/>
    <w:rsid w:val="00056118"/>
    <w:rsid w:val="00073B5C"/>
    <w:rsid w:val="00074929"/>
    <w:rsid w:val="00080226"/>
    <w:rsid w:val="00097B4D"/>
    <w:rsid w:val="000A5001"/>
    <w:rsid w:val="000C29A4"/>
    <w:rsid w:val="000C5900"/>
    <w:rsid w:val="000E6F8E"/>
    <w:rsid w:val="000F70F2"/>
    <w:rsid w:val="00106E8D"/>
    <w:rsid w:val="00113C05"/>
    <w:rsid w:val="0012440B"/>
    <w:rsid w:val="00134EBC"/>
    <w:rsid w:val="00177522"/>
    <w:rsid w:val="00183AD5"/>
    <w:rsid w:val="001926F9"/>
    <w:rsid w:val="00193AED"/>
    <w:rsid w:val="001B615A"/>
    <w:rsid w:val="00201719"/>
    <w:rsid w:val="002076C4"/>
    <w:rsid w:val="00216AEE"/>
    <w:rsid w:val="002507AB"/>
    <w:rsid w:val="002511AA"/>
    <w:rsid w:val="00273F41"/>
    <w:rsid w:val="00280E43"/>
    <w:rsid w:val="002945E5"/>
    <w:rsid w:val="002E26C7"/>
    <w:rsid w:val="00303E14"/>
    <w:rsid w:val="00321745"/>
    <w:rsid w:val="00345510"/>
    <w:rsid w:val="00346052"/>
    <w:rsid w:val="00354F91"/>
    <w:rsid w:val="00367F09"/>
    <w:rsid w:val="00370F9B"/>
    <w:rsid w:val="00373CAC"/>
    <w:rsid w:val="0039031C"/>
    <w:rsid w:val="003919A8"/>
    <w:rsid w:val="003964BF"/>
    <w:rsid w:val="003A578D"/>
    <w:rsid w:val="003B2AB6"/>
    <w:rsid w:val="003B471E"/>
    <w:rsid w:val="003C00AD"/>
    <w:rsid w:val="003F53DA"/>
    <w:rsid w:val="003F6FB3"/>
    <w:rsid w:val="004122C4"/>
    <w:rsid w:val="00414ED5"/>
    <w:rsid w:val="00423EF6"/>
    <w:rsid w:val="0042787F"/>
    <w:rsid w:val="00452835"/>
    <w:rsid w:val="00471514"/>
    <w:rsid w:val="00485D2C"/>
    <w:rsid w:val="004A0F45"/>
    <w:rsid w:val="004A208B"/>
    <w:rsid w:val="004B6AD9"/>
    <w:rsid w:val="004C23F1"/>
    <w:rsid w:val="004C54BA"/>
    <w:rsid w:val="004F211F"/>
    <w:rsid w:val="004F61D3"/>
    <w:rsid w:val="0051464E"/>
    <w:rsid w:val="005160BB"/>
    <w:rsid w:val="005329BD"/>
    <w:rsid w:val="00560C99"/>
    <w:rsid w:val="00564A43"/>
    <w:rsid w:val="00564F6B"/>
    <w:rsid w:val="0057565F"/>
    <w:rsid w:val="00583A07"/>
    <w:rsid w:val="00591FC7"/>
    <w:rsid w:val="005A6660"/>
    <w:rsid w:val="005B0E71"/>
    <w:rsid w:val="005D3B70"/>
    <w:rsid w:val="005E2419"/>
    <w:rsid w:val="00604309"/>
    <w:rsid w:val="00616B48"/>
    <w:rsid w:val="00626969"/>
    <w:rsid w:val="006279E2"/>
    <w:rsid w:val="00630D2A"/>
    <w:rsid w:val="00651E21"/>
    <w:rsid w:val="00656C71"/>
    <w:rsid w:val="00666DB1"/>
    <w:rsid w:val="00690865"/>
    <w:rsid w:val="006908D6"/>
    <w:rsid w:val="00694550"/>
    <w:rsid w:val="006A28C6"/>
    <w:rsid w:val="006C23F4"/>
    <w:rsid w:val="006C3E75"/>
    <w:rsid w:val="006C588C"/>
    <w:rsid w:val="006E0CDD"/>
    <w:rsid w:val="006E508C"/>
    <w:rsid w:val="006E5216"/>
    <w:rsid w:val="007048C0"/>
    <w:rsid w:val="007253EF"/>
    <w:rsid w:val="007427E9"/>
    <w:rsid w:val="007431F2"/>
    <w:rsid w:val="00743F3B"/>
    <w:rsid w:val="00745D9A"/>
    <w:rsid w:val="007649CB"/>
    <w:rsid w:val="007760F1"/>
    <w:rsid w:val="00785E29"/>
    <w:rsid w:val="007938E0"/>
    <w:rsid w:val="007B3207"/>
    <w:rsid w:val="007B5747"/>
    <w:rsid w:val="007E640F"/>
    <w:rsid w:val="007F00F7"/>
    <w:rsid w:val="00803488"/>
    <w:rsid w:val="0081008C"/>
    <w:rsid w:val="008139EB"/>
    <w:rsid w:val="0082674C"/>
    <w:rsid w:val="00840CF2"/>
    <w:rsid w:val="00846A12"/>
    <w:rsid w:val="00851CB7"/>
    <w:rsid w:val="00870145"/>
    <w:rsid w:val="008868E0"/>
    <w:rsid w:val="0089002A"/>
    <w:rsid w:val="00890E27"/>
    <w:rsid w:val="00895819"/>
    <w:rsid w:val="008A6354"/>
    <w:rsid w:val="008C599B"/>
    <w:rsid w:val="008F30F5"/>
    <w:rsid w:val="008F3422"/>
    <w:rsid w:val="0090018B"/>
    <w:rsid w:val="00916F99"/>
    <w:rsid w:val="00925940"/>
    <w:rsid w:val="009317C2"/>
    <w:rsid w:val="0093385C"/>
    <w:rsid w:val="00937AD5"/>
    <w:rsid w:val="0094382A"/>
    <w:rsid w:val="00945C40"/>
    <w:rsid w:val="00953CDB"/>
    <w:rsid w:val="009573D1"/>
    <w:rsid w:val="009620E1"/>
    <w:rsid w:val="00962EAF"/>
    <w:rsid w:val="00965BB1"/>
    <w:rsid w:val="00965F4D"/>
    <w:rsid w:val="0098284B"/>
    <w:rsid w:val="009A05EF"/>
    <w:rsid w:val="009B0D52"/>
    <w:rsid w:val="009B3D83"/>
    <w:rsid w:val="009B6C6D"/>
    <w:rsid w:val="009C706B"/>
    <w:rsid w:val="009E39E3"/>
    <w:rsid w:val="009F1EEF"/>
    <w:rsid w:val="00A24D6F"/>
    <w:rsid w:val="00A357CE"/>
    <w:rsid w:val="00A4378D"/>
    <w:rsid w:val="00A55CA5"/>
    <w:rsid w:val="00A57A20"/>
    <w:rsid w:val="00A77804"/>
    <w:rsid w:val="00A86D8F"/>
    <w:rsid w:val="00A9115C"/>
    <w:rsid w:val="00A943E4"/>
    <w:rsid w:val="00A9450A"/>
    <w:rsid w:val="00A94D36"/>
    <w:rsid w:val="00AA197C"/>
    <w:rsid w:val="00AA7EB0"/>
    <w:rsid w:val="00AB4B2B"/>
    <w:rsid w:val="00B07879"/>
    <w:rsid w:val="00B104D0"/>
    <w:rsid w:val="00B13E8A"/>
    <w:rsid w:val="00B16153"/>
    <w:rsid w:val="00B35B16"/>
    <w:rsid w:val="00B60658"/>
    <w:rsid w:val="00B6283F"/>
    <w:rsid w:val="00B75D25"/>
    <w:rsid w:val="00B85FAD"/>
    <w:rsid w:val="00BC091D"/>
    <w:rsid w:val="00BC0A5D"/>
    <w:rsid w:val="00BD51BE"/>
    <w:rsid w:val="00BD6941"/>
    <w:rsid w:val="00BF3F0E"/>
    <w:rsid w:val="00C047AE"/>
    <w:rsid w:val="00C16CA6"/>
    <w:rsid w:val="00C2226A"/>
    <w:rsid w:val="00C36AF4"/>
    <w:rsid w:val="00C755A3"/>
    <w:rsid w:val="00C76687"/>
    <w:rsid w:val="00C8181D"/>
    <w:rsid w:val="00CA05E4"/>
    <w:rsid w:val="00CA0792"/>
    <w:rsid w:val="00CA0F69"/>
    <w:rsid w:val="00CB7DA4"/>
    <w:rsid w:val="00CC02F6"/>
    <w:rsid w:val="00CF140E"/>
    <w:rsid w:val="00D22E44"/>
    <w:rsid w:val="00D2473F"/>
    <w:rsid w:val="00D33A42"/>
    <w:rsid w:val="00D55AE4"/>
    <w:rsid w:val="00D565CB"/>
    <w:rsid w:val="00D66661"/>
    <w:rsid w:val="00D71CFA"/>
    <w:rsid w:val="00D72277"/>
    <w:rsid w:val="00DB5AE3"/>
    <w:rsid w:val="00DC6E07"/>
    <w:rsid w:val="00DD517D"/>
    <w:rsid w:val="00E32C7B"/>
    <w:rsid w:val="00E44238"/>
    <w:rsid w:val="00E44645"/>
    <w:rsid w:val="00E462C1"/>
    <w:rsid w:val="00E60DAD"/>
    <w:rsid w:val="00E81C06"/>
    <w:rsid w:val="00E81F94"/>
    <w:rsid w:val="00E91804"/>
    <w:rsid w:val="00EA2323"/>
    <w:rsid w:val="00EB5B33"/>
    <w:rsid w:val="00EF31D2"/>
    <w:rsid w:val="00EF7C6E"/>
    <w:rsid w:val="00F034ED"/>
    <w:rsid w:val="00F0462A"/>
    <w:rsid w:val="00F047CD"/>
    <w:rsid w:val="00F0790B"/>
    <w:rsid w:val="00F10D01"/>
    <w:rsid w:val="00F27231"/>
    <w:rsid w:val="00F553BC"/>
    <w:rsid w:val="00F5750E"/>
    <w:rsid w:val="00F715A7"/>
    <w:rsid w:val="00FB2884"/>
    <w:rsid w:val="00FE25C8"/>
    <w:rsid w:val="00FE5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492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074929"/>
    <w:rPr>
      <w:rFonts w:ascii="Arial" w:eastAsia="Times New Roman" w:hAnsi="Arial" w:cs="Times New Roman"/>
      <w:sz w:val="24"/>
      <w:szCs w:val="24"/>
      <w:lang w:eastAsia="ru-RU"/>
    </w:rPr>
  </w:style>
  <w:style w:type="character" w:styleId="a5">
    <w:name w:val="page number"/>
    <w:uiPriority w:val="99"/>
    <w:rsid w:val="00074929"/>
    <w:rPr>
      <w:rFonts w:cs="Times New Roman"/>
    </w:rPr>
  </w:style>
  <w:style w:type="paragraph" w:styleId="a6">
    <w:name w:val="footnote text"/>
    <w:basedOn w:val="a"/>
    <w:link w:val="a7"/>
    <w:rsid w:val="00074929"/>
    <w:pPr>
      <w:spacing w:after="0" w:line="240" w:lineRule="auto"/>
      <w:ind w:firstLine="567"/>
      <w:jc w:val="both"/>
    </w:pPr>
    <w:rPr>
      <w:rFonts w:ascii="Arial" w:eastAsia="Times New Roman" w:hAnsi="Arial" w:cs="Times New Roman"/>
      <w:sz w:val="20"/>
      <w:szCs w:val="20"/>
      <w:lang w:eastAsia="ru-RU"/>
    </w:rPr>
  </w:style>
  <w:style w:type="character" w:customStyle="1" w:styleId="a7">
    <w:name w:val="Текст сноски Знак"/>
    <w:basedOn w:val="a0"/>
    <w:link w:val="a6"/>
    <w:rsid w:val="00074929"/>
    <w:rPr>
      <w:rFonts w:ascii="Arial" w:eastAsia="Times New Roman" w:hAnsi="Arial" w:cs="Times New Roman"/>
      <w:sz w:val="20"/>
      <w:szCs w:val="20"/>
      <w:lang w:eastAsia="ru-RU"/>
    </w:rPr>
  </w:style>
  <w:style w:type="character" w:styleId="a8">
    <w:name w:val="footnote reference"/>
    <w:rsid w:val="00074929"/>
    <w:rPr>
      <w:rFonts w:cs="Times New Roman"/>
      <w:vertAlign w:val="superscript"/>
    </w:rPr>
  </w:style>
  <w:style w:type="paragraph" w:styleId="a9">
    <w:name w:val="Balloon Text"/>
    <w:basedOn w:val="a"/>
    <w:link w:val="aa"/>
    <w:uiPriority w:val="99"/>
    <w:semiHidden/>
    <w:unhideWhenUsed/>
    <w:rsid w:val="000749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74929"/>
    <w:rPr>
      <w:rFonts w:ascii="Tahoma" w:hAnsi="Tahoma" w:cs="Tahoma"/>
      <w:sz w:val="16"/>
      <w:szCs w:val="16"/>
    </w:rPr>
  </w:style>
  <w:style w:type="paragraph" w:styleId="ab">
    <w:name w:val="footer"/>
    <w:basedOn w:val="a"/>
    <w:link w:val="ac"/>
    <w:uiPriority w:val="99"/>
    <w:unhideWhenUsed/>
    <w:rsid w:val="0007492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74929"/>
  </w:style>
  <w:style w:type="paragraph" w:styleId="ad">
    <w:name w:val="List Paragraph"/>
    <w:basedOn w:val="a"/>
    <w:uiPriority w:val="34"/>
    <w:qFormat/>
    <w:rsid w:val="008C59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492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074929"/>
    <w:rPr>
      <w:rFonts w:ascii="Arial" w:eastAsia="Times New Roman" w:hAnsi="Arial" w:cs="Times New Roman"/>
      <w:sz w:val="24"/>
      <w:szCs w:val="24"/>
      <w:lang w:eastAsia="ru-RU"/>
    </w:rPr>
  </w:style>
  <w:style w:type="character" w:styleId="a5">
    <w:name w:val="page number"/>
    <w:uiPriority w:val="99"/>
    <w:rsid w:val="00074929"/>
    <w:rPr>
      <w:rFonts w:cs="Times New Roman"/>
    </w:rPr>
  </w:style>
  <w:style w:type="paragraph" w:styleId="a6">
    <w:name w:val="footnote text"/>
    <w:basedOn w:val="a"/>
    <w:link w:val="a7"/>
    <w:rsid w:val="00074929"/>
    <w:pPr>
      <w:spacing w:after="0" w:line="240" w:lineRule="auto"/>
      <w:ind w:firstLine="567"/>
      <w:jc w:val="both"/>
    </w:pPr>
    <w:rPr>
      <w:rFonts w:ascii="Arial" w:eastAsia="Times New Roman" w:hAnsi="Arial" w:cs="Times New Roman"/>
      <w:sz w:val="20"/>
      <w:szCs w:val="20"/>
      <w:lang w:eastAsia="ru-RU"/>
    </w:rPr>
  </w:style>
  <w:style w:type="character" w:customStyle="1" w:styleId="a7">
    <w:name w:val="Текст сноски Знак"/>
    <w:basedOn w:val="a0"/>
    <w:link w:val="a6"/>
    <w:rsid w:val="00074929"/>
    <w:rPr>
      <w:rFonts w:ascii="Arial" w:eastAsia="Times New Roman" w:hAnsi="Arial" w:cs="Times New Roman"/>
      <w:sz w:val="20"/>
      <w:szCs w:val="20"/>
      <w:lang w:eastAsia="ru-RU"/>
    </w:rPr>
  </w:style>
  <w:style w:type="character" w:styleId="a8">
    <w:name w:val="footnote reference"/>
    <w:rsid w:val="00074929"/>
    <w:rPr>
      <w:rFonts w:cs="Times New Roman"/>
      <w:vertAlign w:val="superscript"/>
    </w:rPr>
  </w:style>
  <w:style w:type="paragraph" w:styleId="a9">
    <w:name w:val="Balloon Text"/>
    <w:basedOn w:val="a"/>
    <w:link w:val="aa"/>
    <w:uiPriority w:val="99"/>
    <w:semiHidden/>
    <w:unhideWhenUsed/>
    <w:rsid w:val="000749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74929"/>
    <w:rPr>
      <w:rFonts w:ascii="Tahoma" w:hAnsi="Tahoma" w:cs="Tahoma"/>
      <w:sz w:val="16"/>
      <w:szCs w:val="16"/>
    </w:rPr>
  </w:style>
  <w:style w:type="paragraph" w:styleId="ab">
    <w:name w:val="footer"/>
    <w:basedOn w:val="a"/>
    <w:link w:val="ac"/>
    <w:uiPriority w:val="99"/>
    <w:unhideWhenUsed/>
    <w:rsid w:val="0007492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74929"/>
  </w:style>
  <w:style w:type="paragraph" w:styleId="ad">
    <w:name w:val="List Paragraph"/>
    <w:basedOn w:val="a"/>
    <w:uiPriority w:val="34"/>
    <w:qFormat/>
    <w:rsid w:val="008C5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5DC93572877B16E72CFE30992AB3DD3AB3AB16ADDE75863546B01EBF475A0456CDEEBBCD1D471C68872C226EEw1GE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926AA5A66E158D18634841F960A34FDF20EE2EFE78B91F7CBE98DC46DF8E8DE7C885BD06493578EB558B6546DA16FD9970939F1E1E358FC47FDE8E8a0ZC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1156691689C6E5E1935069A9A2F263C651D1AA56DB63D92EFC8978640B9D9FFBBA85B0CFB5E4E143B9FE1F34B1315FD42A807535677365FEA4D614OCF2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C1A95E9BF6EB00E83096333DC5878EC0C1943875BD03ED749B264CF3D31D0FDC5E1AD76995E5C87A3551268D1934180F75A497AB5B13FBC025BFEBE5v6DB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B4770528EA962EEFA778BC62FCC03912D0F500671AC4EA88C5BA9BBBBB9611CFFE31CB3DE26E89ED381726B5EB9OEI" TargetMode="External"/><Relationship Id="rId14" Type="http://schemas.openxmlformats.org/officeDocument/2006/relationships/hyperlink" Target="consultantplus://offline/ref=45DC93572877B16E72CFE30992AB3DD3AA30B265DFE65863546B01EBF475A0456CDEEBBCD1D471C68872C226EEw1G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BCDCB-6AEE-4193-80DE-29B54F9E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18</Pages>
  <Words>5773</Words>
  <Characters>32909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134</cp:revision>
  <cp:lastPrinted>2019-11-25T08:47:00Z</cp:lastPrinted>
  <dcterms:created xsi:type="dcterms:W3CDTF">2019-10-16T03:09:00Z</dcterms:created>
  <dcterms:modified xsi:type="dcterms:W3CDTF">2021-11-25T04:27:00Z</dcterms:modified>
</cp:coreProperties>
</file>