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2A" w:rsidRPr="00A21620" w:rsidRDefault="00D8412A" w:rsidP="00D8412A">
      <w:pPr>
        <w:spacing w:after="0" w:line="240" w:lineRule="auto"/>
        <w:ind w:right="435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г</w:t>
      </w:r>
      <w:r w:rsidRPr="00A216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ородской округ </w:t>
      </w:r>
      <w:proofErr w:type="spellStart"/>
      <w:r w:rsidRPr="00A216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A216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.Д</w:t>
      </w:r>
      <w:proofErr w:type="gramEnd"/>
      <w:r w:rsidRPr="00A216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ивногорск</w:t>
      </w:r>
      <w:proofErr w:type="spellEnd"/>
      <w:r w:rsidRPr="00A216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Красноярского края</w:t>
      </w:r>
    </w:p>
    <w:p w:rsidR="00D8412A" w:rsidRDefault="00D8412A" w:rsidP="00D841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412A" w:rsidRPr="007205EA" w:rsidRDefault="00D8412A" w:rsidP="00D8412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20"/>
          <w:lang w:eastAsia="ru-RU"/>
        </w:rPr>
      </w:pPr>
      <w:r w:rsidRPr="00A21620"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 wp14:anchorId="4D5699AD" wp14:editId="0E524E81">
            <wp:extent cx="72453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12A" w:rsidRPr="007205EA" w:rsidRDefault="00D8412A" w:rsidP="00D8412A">
      <w:pPr>
        <w:keepNext/>
        <w:spacing w:after="0" w:line="240" w:lineRule="auto"/>
        <w:jc w:val="center"/>
        <w:outlineLvl w:val="0"/>
        <w:rPr>
          <w:rFonts w:ascii="Bookman Old Style" w:eastAsia="Calibri" w:hAnsi="Bookman Old Style" w:cs="Times New Roman"/>
          <w:b/>
          <w:sz w:val="36"/>
          <w:szCs w:val="36"/>
          <w:lang w:eastAsia="ru-RU"/>
        </w:rPr>
      </w:pPr>
      <w:proofErr w:type="spellStart"/>
      <w:r w:rsidRPr="007205EA">
        <w:rPr>
          <w:rFonts w:ascii="Bookman Old Style" w:eastAsia="Calibri" w:hAnsi="Bookman Old Style" w:cs="Times New Roman"/>
          <w:b/>
          <w:sz w:val="36"/>
          <w:szCs w:val="36"/>
          <w:lang w:eastAsia="ru-RU"/>
        </w:rPr>
        <w:t>Дивногорский</w:t>
      </w:r>
      <w:proofErr w:type="spellEnd"/>
      <w:r w:rsidRPr="007205EA">
        <w:rPr>
          <w:rFonts w:ascii="Bookman Old Style" w:eastAsia="Calibri" w:hAnsi="Bookman Old Style" w:cs="Times New Roman"/>
          <w:b/>
          <w:sz w:val="36"/>
          <w:szCs w:val="36"/>
          <w:lang w:eastAsia="ru-RU"/>
        </w:rPr>
        <w:t xml:space="preserve"> городской Совет депутатов</w:t>
      </w:r>
    </w:p>
    <w:p w:rsidR="00D8412A" w:rsidRPr="007205EA" w:rsidRDefault="00D8412A" w:rsidP="00D8412A">
      <w:pPr>
        <w:keepNext/>
        <w:spacing w:after="0" w:line="240" w:lineRule="auto"/>
        <w:jc w:val="center"/>
        <w:outlineLvl w:val="0"/>
        <w:rPr>
          <w:rFonts w:ascii="Bookman Old Style" w:eastAsia="Calibri" w:hAnsi="Bookman Old Style" w:cs="Times New Roman"/>
          <w:b/>
          <w:sz w:val="48"/>
          <w:szCs w:val="48"/>
          <w:lang w:eastAsia="ru-RU"/>
        </w:rPr>
      </w:pPr>
      <w:r>
        <w:rPr>
          <w:rFonts w:ascii="Bookman Old Style" w:eastAsia="Calibri" w:hAnsi="Bookman Old Style" w:cs="Times New Roman"/>
          <w:b/>
          <w:sz w:val="48"/>
          <w:szCs w:val="48"/>
          <w:lang w:eastAsia="ru-RU"/>
        </w:rPr>
        <w:t>РЕШЕ</w:t>
      </w:r>
      <w:r w:rsidRPr="007205EA">
        <w:rPr>
          <w:rFonts w:ascii="Bookman Old Style" w:eastAsia="Calibri" w:hAnsi="Bookman Old Style" w:cs="Times New Roman"/>
          <w:b/>
          <w:sz w:val="48"/>
          <w:szCs w:val="48"/>
          <w:lang w:eastAsia="ru-RU"/>
        </w:rPr>
        <w:t xml:space="preserve">НИЕ    </w:t>
      </w:r>
    </w:p>
    <w:p w:rsidR="00D8412A" w:rsidRPr="007205EA" w:rsidRDefault="00D8412A" w:rsidP="00D8412A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</w:pPr>
      <w:r w:rsidRPr="007205EA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7205EA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7205EA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7205EA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7205EA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7205EA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7205EA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7205EA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7205EA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7205EA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7205EA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  <w:t xml:space="preserve">           </w:t>
      </w:r>
    </w:p>
    <w:p w:rsidR="00D8412A" w:rsidRPr="007205EA" w:rsidRDefault="00D8412A" w:rsidP="00D8412A">
      <w:pPr>
        <w:pBdr>
          <w:bottom w:val="doub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"/>
          <w:szCs w:val="20"/>
          <w:lang w:eastAsia="ru-RU"/>
        </w:rPr>
      </w:pPr>
    </w:p>
    <w:p w:rsidR="00D8412A" w:rsidRPr="007205EA" w:rsidRDefault="00D8412A" w:rsidP="00D841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205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_____11</w:t>
      </w:r>
      <w:r w:rsidRPr="007205EA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 w:rsidRPr="007205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г. Дивногорск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7205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gramEnd"/>
      <w:r w:rsidRPr="007205EA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</w:p>
    <w:p w:rsidR="00D8412A" w:rsidRPr="007205EA" w:rsidRDefault="00D8412A" w:rsidP="00D8412A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205EA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О рассмотрении </w:t>
      </w:r>
      <w:r w:rsidRPr="007205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протест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ов </w:t>
      </w:r>
      <w:r w:rsidRPr="007205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прокурора г. Дивногорска </w:t>
      </w:r>
    </w:p>
    <w:p w:rsidR="00D8412A" w:rsidRPr="007205EA" w:rsidRDefault="00D8412A" w:rsidP="00D8412A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205EA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D8412A" w:rsidRDefault="00D8412A" w:rsidP="00D841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05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Рассмотрев </w:t>
      </w:r>
      <w:r w:rsidRPr="007205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протест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</w:t>
      </w:r>
      <w:r w:rsidRPr="007205EA">
        <w:rPr>
          <w:rFonts w:ascii="Times New Roman" w:eastAsia="Calibri" w:hAnsi="Times New Roman" w:cs="Times New Roman"/>
          <w:color w:val="000000"/>
          <w:sz w:val="20"/>
          <w:szCs w:val="24"/>
          <w:lang w:eastAsia="ru-RU"/>
        </w:rPr>
        <w:t xml:space="preserve"> </w:t>
      </w:r>
      <w:r w:rsidRPr="007205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прокурора </w:t>
      </w:r>
      <w:r w:rsidRPr="007205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г. Дивногорска</w:t>
      </w:r>
      <w:r w:rsidRPr="007205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связи с изменением  ф</w:t>
      </w:r>
      <w:r w:rsidRPr="00024F71">
        <w:rPr>
          <w:rFonts w:ascii="Times New Roman" w:eastAsia="Calibri" w:hAnsi="Times New Roman" w:cs="Times New Roman"/>
          <w:sz w:val="28"/>
          <w:szCs w:val="28"/>
          <w:lang w:eastAsia="ru-RU"/>
        </w:rPr>
        <w:t>едеральн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024F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24F71">
        <w:rPr>
          <w:rFonts w:ascii="Times New Roman" w:eastAsia="Calibri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одательства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205EA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 статьей 9 Регламента городского Совета, городской Совет депутатов</w:t>
      </w:r>
      <w:r w:rsidRPr="007205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</w:t>
      </w:r>
      <w:r w:rsidRPr="007205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ИЛ:</w:t>
      </w:r>
    </w:p>
    <w:p w:rsidR="0057394F" w:rsidRPr="007205EA" w:rsidRDefault="0057394F" w:rsidP="00D841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412A" w:rsidRDefault="00D8412A" w:rsidP="00D84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05EA">
        <w:rPr>
          <w:rFonts w:eastAsia="Calibri"/>
          <w:lang w:eastAsia="ru-RU"/>
        </w:rPr>
        <w:tab/>
      </w:r>
      <w:r w:rsidRPr="00AD23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Pr="00B269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Удовлетворить протест прокурора </w:t>
      </w:r>
      <w:r w:rsidRPr="00B269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г. Дивногорска </w:t>
      </w:r>
      <w:r w:rsidRPr="00B26970">
        <w:rPr>
          <w:rFonts w:ascii="Times New Roman" w:eastAsia="Calibri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B26970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B26970">
        <w:rPr>
          <w:rFonts w:ascii="Times New Roman" w:hAnsi="Times New Roman" w:cs="Times New Roman"/>
          <w:sz w:val="28"/>
          <w:szCs w:val="28"/>
          <w:lang w:eastAsia="ru-RU"/>
        </w:rPr>
        <w:t xml:space="preserve">0.2022                    № 7-2-2022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6970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B2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 </w:t>
      </w:r>
      <w:r w:rsidRPr="00B269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Совета </w:t>
      </w:r>
      <w:proofErr w:type="gramStart"/>
      <w:r w:rsidRPr="00B26970">
        <w:rPr>
          <w:rFonts w:ascii="Times New Roman" w:eastAsia="Calibri" w:hAnsi="Times New Roman" w:cs="Times New Roman"/>
          <w:sz w:val="28"/>
          <w:szCs w:val="28"/>
          <w:lang w:eastAsia="ru-RU"/>
        </w:rPr>
        <w:t>депутатов</w:t>
      </w:r>
      <w:proofErr w:type="gramEnd"/>
      <w:r w:rsidRPr="00320ECD">
        <w:rPr>
          <w:rFonts w:ascii="Times New Roman" w:hAnsi="Times New Roman"/>
          <w:sz w:val="28"/>
          <w:szCs w:val="28"/>
        </w:rPr>
        <w:t xml:space="preserve"> </w:t>
      </w:r>
      <w:r w:rsidRPr="00B26970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B2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 </w:t>
      </w:r>
      <w:r w:rsidRPr="00B26970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Совета депутатов</w:t>
      </w:r>
      <w:r w:rsidRPr="0032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1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28.10.2010 №7-47-ГС</w:t>
      </w:r>
      <w:r w:rsidRPr="0032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ECD">
        <w:rPr>
          <w:rFonts w:ascii="Times New Roman" w:eastAsia="Times New Roman" w:hAnsi="Times New Roman" w:cs="Times New Roman"/>
          <w:color w:val="313131"/>
          <w:spacing w:val="-3"/>
          <w:sz w:val="28"/>
          <w:szCs w:val="28"/>
          <w:lang w:eastAsia="ru-RU"/>
        </w:rPr>
        <w:t>«Об утверждении Положения о территориальном общественном самоуправлении в муниципальном образовании город Дивногорск»</w:t>
      </w:r>
      <w:r>
        <w:rPr>
          <w:rFonts w:ascii="Times New Roman" w:hAnsi="Times New Roman"/>
          <w:sz w:val="28"/>
          <w:szCs w:val="28"/>
        </w:rPr>
        <w:t>.</w:t>
      </w:r>
      <w:r w:rsidRPr="00D841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8412A" w:rsidRDefault="00D8412A" w:rsidP="00D84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205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Предложить постоянной комиссии </w:t>
      </w:r>
      <w:r w:rsidRPr="007205EA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Совета депутатов </w:t>
      </w:r>
      <w:r w:rsidRPr="007205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Pr="00AA1DF6">
        <w:rPr>
          <w:rFonts w:ascii="Times New Roman" w:eastAsia="Calibri" w:hAnsi="Times New Roman" w:cs="Times New Roman"/>
          <w:sz w:val="28"/>
          <w:szCs w:val="28"/>
          <w:lang w:eastAsia="ru-RU"/>
        </w:rPr>
        <w:t>законности, правопорядку, защите прав граждан и информационной политике</w:t>
      </w:r>
      <w:r w:rsidRPr="007205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– Коршун Е.Г.</w:t>
      </w:r>
      <w:r w:rsidRPr="007205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Pr="007205EA"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совместно с администрацией города </w:t>
      </w:r>
      <w:r w:rsidRPr="007205EA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подготовить проект правового акта о</w:t>
      </w:r>
      <w:r w:rsidRPr="007205EA">
        <w:rPr>
          <w:rFonts w:ascii="Times New Roman" w:hAnsi="Times New Roman" w:cs="Times New Roman"/>
          <w:sz w:val="28"/>
          <w:szCs w:val="28"/>
          <w:lang w:eastAsia="ru-RU"/>
        </w:rPr>
        <w:t xml:space="preserve"> внесении изменений с учетом требований протеста прокурора </w:t>
      </w:r>
      <w:r w:rsidRPr="007205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 Дивногорска</w:t>
      </w:r>
      <w:r w:rsidRPr="007205EA">
        <w:rPr>
          <w:rFonts w:ascii="Times New Roman" w:hAnsi="Times New Roman" w:cs="Times New Roman"/>
          <w:sz w:val="28"/>
          <w:szCs w:val="28"/>
          <w:lang w:eastAsia="ru-RU"/>
        </w:rPr>
        <w:t xml:space="preserve"> и рассмотреть его</w:t>
      </w:r>
      <w:r w:rsidRPr="00320E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05EA">
        <w:rPr>
          <w:rFonts w:ascii="Times New Roman" w:hAnsi="Times New Roman" w:cs="Times New Roman"/>
          <w:sz w:val="28"/>
          <w:szCs w:val="28"/>
          <w:lang w:eastAsia="ru-RU"/>
        </w:rPr>
        <w:t xml:space="preserve">на очередной сессии </w:t>
      </w:r>
      <w:proofErr w:type="spellStart"/>
      <w:r w:rsidRPr="007205EA">
        <w:rPr>
          <w:rFonts w:ascii="Times New Roman" w:hAnsi="Times New Roman" w:cs="Times New Roman"/>
          <w:sz w:val="28"/>
          <w:szCs w:val="28"/>
          <w:lang w:eastAsia="ru-RU"/>
        </w:rPr>
        <w:t>Дивногорского</w:t>
      </w:r>
      <w:proofErr w:type="spellEnd"/>
      <w:r w:rsidRPr="007205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05EA">
        <w:rPr>
          <w:rFonts w:ascii="Times New Roman" w:hAnsi="Times New Roman" w:cs="Times New Roman"/>
          <w:iCs/>
          <w:sz w:val="28"/>
          <w:szCs w:val="28"/>
          <w:lang w:eastAsia="ru-RU"/>
        </w:rPr>
        <w:t>городского Совета депутатов.</w:t>
      </w:r>
    </w:p>
    <w:p w:rsidR="00D8412A" w:rsidRPr="00D8412A" w:rsidRDefault="00D8412A" w:rsidP="00FD7F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D7F8C">
        <w:rPr>
          <w:rFonts w:ascii="Times New Roman" w:eastAsia="Calibri" w:hAnsi="Times New Roman" w:cs="Times New Roman"/>
          <w:sz w:val="28"/>
          <w:szCs w:val="28"/>
          <w:lang w:eastAsia="ru-RU"/>
        </w:rPr>
        <w:t>2. Удовлетворить протест</w:t>
      </w:r>
      <w:r w:rsidR="0097240F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FD7F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прокурора </w:t>
      </w:r>
      <w:r w:rsidRPr="00FD7F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г. Дивногорска </w:t>
      </w:r>
      <w:r w:rsidRPr="00FD7F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FD7F8C">
        <w:rPr>
          <w:rFonts w:ascii="Times New Roman" w:eastAsia="Calibri" w:hAnsi="Times New Roman" w:cs="Times New Roman"/>
          <w:sz w:val="28"/>
          <w:szCs w:val="28"/>
          <w:lang w:eastAsia="ru-RU"/>
        </w:rPr>
        <w:t>08</w:t>
      </w:r>
      <w:r w:rsidRPr="00FD7F8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D7F8C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FD7F8C">
        <w:rPr>
          <w:rFonts w:ascii="Times New Roman" w:hAnsi="Times New Roman" w:cs="Times New Roman"/>
          <w:sz w:val="28"/>
          <w:szCs w:val="28"/>
          <w:lang w:eastAsia="ru-RU"/>
        </w:rPr>
        <w:t>.2022                    № 7-2-2022 на</w:t>
      </w:r>
      <w:r w:rsidRPr="00FD7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 </w:t>
      </w:r>
      <w:r w:rsidRPr="00FD7F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Совета депутатов от </w:t>
      </w:r>
      <w:r w:rsidRPr="00FD7F8C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Pr="00FD7F8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FD7F8C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FD7F8C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Pr="00FD7F8C">
        <w:rPr>
          <w:rFonts w:ascii="Times New Roman" w:eastAsia="Calibri" w:hAnsi="Times New Roman" w:cs="Times New Roman"/>
          <w:sz w:val="28"/>
          <w:szCs w:val="28"/>
          <w:lang w:eastAsia="ru-RU"/>
        </w:rPr>
        <w:t>09</w:t>
      </w:r>
      <w:r w:rsidRPr="00FD7F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Pr="00FD7F8C">
        <w:rPr>
          <w:rFonts w:ascii="Times New Roman" w:eastAsia="Calibri" w:hAnsi="Times New Roman" w:cs="Times New Roman"/>
          <w:sz w:val="28"/>
          <w:szCs w:val="28"/>
          <w:lang w:eastAsia="ru-RU"/>
        </w:rPr>
        <w:t>58</w:t>
      </w:r>
      <w:r w:rsidRPr="00FD7F8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FD7F8C">
        <w:rPr>
          <w:rFonts w:ascii="Times New Roman" w:eastAsia="Calibri" w:hAnsi="Times New Roman" w:cs="Times New Roman"/>
          <w:sz w:val="28"/>
          <w:szCs w:val="28"/>
          <w:lang w:eastAsia="ru-RU"/>
        </w:rPr>
        <w:t>351</w:t>
      </w:r>
      <w:r w:rsidRPr="00FD7F8C">
        <w:rPr>
          <w:rFonts w:ascii="Times New Roman" w:eastAsia="Calibri" w:hAnsi="Times New Roman" w:cs="Times New Roman"/>
          <w:sz w:val="28"/>
          <w:szCs w:val="28"/>
          <w:lang w:eastAsia="ru-RU"/>
        </w:rPr>
        <w:t>-ГС «</w:t>
      </w:r>
      <w:r w:rsidRPr="00FD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использования  </w:t>
      </w:r>
      <w:r w:rsidRPr="00D841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общего пользования</w:t>
      </w:r>
      <w:r w:rsidRPr="00D8412A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FD7F8C" w:rsidRDefault="00D8412A" w:rsidP="00D84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412A">
        <w:rPr>
          <w:rFonts w:ascii="Times New Roman" w:eastAsia="Calibri" w:hAnsi="Times New Roman" w:cs="Times New Roman"/>
          <w:sz w:val="28"/>
          <w:szCs w:val="28"/>
        </w:rPr>
        <w:t xml:space="preserve">расположенных на территории </w:t>
      </w:r>
      <w:r w:rsidRPr="00FD7F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D228F" wp14:editId="2AB3CC58">
                <wp:simplePos x="0" y="0"/>
                <wp:positionH relativeFrom="column">
                  <wp:posOffset>5144390</wp:posOffset>
                </wp:positionH>
                <wp:positionV relativeFrom="paragraph">
                  <wp:posOffset>140590</wp:posOffset>
                </wp:positionV>
                <wp:extent cx="0" cy="0"/>
                <wp:effectExtent l="0" t="0" r="0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405.05pt;margin-top:11.0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"/>
            </w:pict>
          </mc:Fallback>
        </mc:AlternateContent>
      </w:r>
      <w:r w:rsidRPr="00D8412A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 Дивногорск, для личных и бытовых нуж</w:t>
      </w:r>
      <w:r w:rsidRPr="00FD7F8C">
        <w:rPr>
          <w:rFonts w:ascii="Times New Roman" w:eastAsia="Calibri" w:hAnsi="Times New Roman" w:cs="Times New Roman"/>
          <w:sz w:val="28"/>
          <w:szCs w:val="28"/>
        </w:rPr>
        <w:t>д</w:t>
      </w:r>
      <w:r w:rsidRPr="00FD7F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="009724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</w:t>
      </w:r>
      <w:r w:rsidRPr="00AD2345">
        <w:rPr>
          <w:rFonts w:ascii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Дивногорского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Совета депутатов </w:t>
      </w:r>
      <w:r w:rsidRPr="00B2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решение городского Совета депутатов от </w:t>
      </w:r>
      <w:r w:rsidRPr="00B2697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D7F8C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B2697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D7F8C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Pr="00B26970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FD7F8C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B269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FD7F8C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Pr="00B26970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FD7F8C">
        <w:rPr>
          <w:rFonts w:ascii="Times New Roman" w:eastAsia="Calibri" w:hAnsi="Times New Roman" w:cs="Times New Roman"/>
          <w:sz w:val="28"/>
          <w:szCs w:val="28"/>
          <w:lang w:eastAsia="ru-RU"/>
        </w:rPr>
        <w:t>176</w:t>
      </w:r>
      <w:r w:rsidRPr="00B26970">
        <w:rPr>
          <w:rFonts w:ascii="Times New Roman" w:eastAsia="Calibri" w:hAnsi="Times New Roman" w:cs="Times New Roman"/>
          <w:sz w:val="28"/>
          <w:szCs w:val="28"/>
          <w:lang w:eastAsia="ru-RU"/>
        </w:rPr>
        <w:t>-ГС</w:t>
      </w:r>
      <w:r w:rsidRPr="00B269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269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7F8C" w:rsidRPr="00FD7F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</w:t>
      </w:r>
      <w:r w:rsidR="00FD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</w:t>
      </w:r>
      <w:proofErr w:type="spellStart"/>
      <w:r w:rsidR="00FD7F8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FD7F8C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FD7F8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ивногорска</w:t>
      </w:r>
      <w:proofErr w:type="spellEnd"/>
      <w:r w:rsidRPr="00B269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D8412A" w:rsidRDefault="00FD7F8C" w:rsidP="00D8412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8412A" w:rsidRPr="007205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Предложить постоянной комиссии </w:t>
      </w:r>
      <w:r w:rsidR="00D8412A" w:rsidRPr="007205EA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Совета депутатов </w:t>
      </w:r>
      <w:r w:rsidR="00D8412A" w:rsidRPr="007205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D8412A" w:rsidRPr="00FD3FFA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городскому хозяйству и градостроительству</w:t>
      </w:r>
      <w:r w:rsidR="00D8412A" w:rsidRPr="007205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D8412A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- Фридрих А.А.</w:t>
      </w:r>
      <w:r w:rsidR="00D8412A" w:rsidRPr="007205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D8412A" w:rsidRPr="007205EA"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совместно с администрацией города </w:t>
      </w:r>
      <w:r w:rsidR="00D8412A" w:rsidRPr="007205EA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подготовить проект</w:t>
      </w:r>
      <w:r w:rsidR="0097240F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D8412A" w:rsidRPr="007205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</w:t>
      </w:r>
      <w:r w:rsidR="0097240F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="00D8412A" w:rsidRPr="007205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акт</w:t>
      </w:r>
      <w:r w:rsidR="0097240F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="00D8412A" w:rsidRPr="007205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</w:t>
      </w:r>
      <w:r w:rsidR="00D8412A" w:rsidRPr="007205EA">
        <w:rPr>
          <w:rFonts w:ascii="Times New Roman" w:hAnsi="Times New Roman" w:cs="Times New Roman"/>
          <w:sz w:val="28"/>
          <w:szCs w:val="28"/>
          <w:lang w:eastAsia="ru-RU"/>
        </w:rPr>
        <w:t xml:space="preserve"> внесении изменений в </w:t>
      </w:r>
      <w:r w:rsidR="00D8412A">
        <w:rPr>
          <w:rFonts w:ascii="Times New Roman" w:hAnsi="Times New Roman" w:cs="Times New Roman"/>
          <w:sz w:val="28"/>
          <w:szCs w:val="28"/>
          <w:lang w:eastAsia="ru-RU"/>
        </w:rPr>
        <w:t>указанн</w:t>
      </w:r>
      <w:r w:rsidR="0097240F"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="00D8412A" w:rsidRPr="007205EA">
        <w:rPr>
          <w:rFonts w:ascii="Times New Roman" w:hAnsi="Times New Roman" w:cs="Times New Roman"/>
          <w:sz w:val="28"/>
          <w:szCs w:val="28"/>
          <w:lang w:eastAsia="ru-RU"/>
        </w:rPr>
        <w:t xml:space="preserve"> решени</w:t>
      </w:r>
      <w:r w:rsidR="0097240F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D8412A" w:rsidRPr="007205EA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Совета депутатов с учетом требований протеста прокурора </w:t>
      </w:r>
      <w:r w:rsidR="00D8412A" w:rsidRPr="007205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 Дивногорска</w:t>
      </w:r>
      <w:r w:rsidR="00D8412A" w:rsidRPr="007205EA">
        <w:rPr>
          <w:rFonts w:ascii="Times New Roman" w:hAnsi="Times New Roman" w:cs="Times New Roman"/>
          <w:sz w:val="28"/>
          <w:szCs w:val="28"/>
          <w:lang w:eastAsia="ru-RU"/>
        </w:rPr>
        <w:t xml:space="preserve"> и рассмотреть </w:t>
      </w:r>
      <w:r w:rsidR="0097240F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D8412A" w:rsidRPr="007205EA">
        <w:rPr>
          <w:rFonts w:ascii="Times New Roman" w:hAnsi="Times New Roman" w:cs="Times New Roman"/>
          <w:sz w:val="28"/>
          <w:szCs w:val="28"/>
          <w:lang w:eastAsia="ru-RU"/>
        </w:rPr>
        <w:t xml:space="preserve"> на очередной сессии </w:t>
      </w:r>
      <w:proofErr w:type="spellStart"/>
      <w:r w:rsidR="00D8412A" w:rsidRPr="007205EA">
        <w:rPr>
          <w:rFonts w:ascii="Times New Roman" w:hAnsi="Times New Roman" w:cs="Times New Roman"/>
          <w:sz w:val="28"/>
          <w:szCs w:val="28"/>
          <w:lang w:eastAsia="ru-RU"/>
        </w:rPr>
        <w:t>Дивногорского</w:t>
      </w:r>
      <w:proofErr w:type="spellEnd"/>
      <w:r w:rsidR="00D8412A" w:rsidRPr="007205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412A" w:rsidRPr="007205EA">
        <w:rPr>
          <w:rFonts w:ascii="Times New Roman" w:hAnsi="Times New Roman" w:cs="Times New Roman"/>
          <w:iCs/>
          <w:sz w:val="28"/>
          <w:szCs w:val="28"/>
          <w:lang w:eastAsia="ru-RU"/>
        </w:rPr>
        <w:t>городского Совета депутатов.</w:t>
      </w:r>
    </w:p>
    <w:p w:rsidR="00D8412A" w:rsidRPr="007205EA" w:rsidRDefault="00D8412A" w:rsidP="00D84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97240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7205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7205E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ше</w:t>
      </w:r>
      <w:r w:rsidRPr="007205EA">
        <w:rPr>
          <w:rFonts w:ascii="Times New Roman" w:eastAsia="Calibri" w:hAnsi="Times New Roman" w:cs="Times New Roman"/>
          <w:sz w:val="28"/>
          <w:szCs w:val="28"/>
          <w:lang w:eastAsia="ru-RU"/>
        </w:rPr>
        <w:t>ние вступает в силу со дня подписания.</w:t>
      </w:r>
    </w:p>
    <w:p w:rsidR="00D8412A" w:rsidRPr="007205EA" w:rsidRDefault="00D8412A" w:rsidP="00D84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05EA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</w:t>
      </w:r>
    </w:p>
    <w:p w:rsidR="00D8412A" w:rsidRDefault="00D8412A" w:rsidP="009724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5EA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Совета депутатов</w:t>
      </w:r>
      <w:r w:rsidRPr="007205E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205E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205E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205E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205E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Ю.И.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205EA">
        <w:rPr>
          <w:rFonts w:ascii="Times New Roman" w:eastAsia="Calibri" w:hAnsi="Times New Roman" w:cs="Times New Roman"/>
          <w:sz w:val="28"/>
          <w:szCs w:val="28"/>
          <w:lang w:eastAsia="ru-RU"/>
        </w:rPr>
        <w:t>Мурашов</w:t>
      </w:r>
    </w:p>
    <w:p w:rsidR="00D8412A" w:rsidRPr="0073683A" w:rsidRDefault="00D8412A" w:rsidP="00D841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D8412A" w:rsidRPr="0073683A" w:rsidRDefault="00D8412A" w:rsidP="00D8412A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83A">
        <w:rPr>
          <w:rFonts w:ascii="Times New Roman" w:hAnsi="Times New Roman" w:cs="Times New Roman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sz w:val="28"/>
          <w:szCs w:val="28"/>
        </w:rPr>
        <w:t>реш</w:t>
      </w:r>
      <w:r w:rsidRPr="0073683A">
        <w:rPr>
          <w:rFonts w:ascii="Times New Roman" w:hAnsi="Times New Roman" w:cs="Times New Roman"/>
          <w:sz w:val="28"/>
          <w:szCs w:val="28"/>
        </w:rPr>
        <w:t>ения городского Совета депутатов</w:t>
      </w:r>
    </w:p>
    <w:p w:rsidR="00D8412A" w:rsidRDefault="00D8412A" w:rsidP="00D8412A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683A">
        <w:rPr>
          <w:rFonts w:ascii="Times New Roman" w:hAnsi="Times New Roman" w:cs="Times New Roman"/>
          <w:sz w:val="28"/>
          <w:szCs w:val="28"/>
        </w:rPr>
        <w:t>«</w:t>
      </w:r>
      <w:r w:rsidRPr="007368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рассмотрении </w:t>
      </w:r>
      <w:r w:rsidRPr="007368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протест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ов</w:t>
      </w:r>
      <w:r w:rsidRPr="007368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прокурора г. Дивногорска»</w:t>
      </w:r>
    </w:p>
    <w:p w:rsidR="00D8412A" w:rsidRDefault="00D8412A" w:rsidP="00D8412A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412A" w:rsidRDefault="00D8412A" w:rsidP="00D841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 целью приведения отдельных положений </w:t>
      </w:r>
      <w:r w:rsidR="0057394F">
        <w:rPr>
          <w:rFonts w:ascii="Times New Roman" w:hAnsi="Times New Roman" w:cs="Times New Roman"/>
          <w:iCs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опротестованных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решений в соответствие с изменениями требований федерального законодательства, а также</w:t>
      </w:r>
      <w:r w:rsidRPr="00707C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учитывая заключение юридической экспертизы управления территориальной политики Губернатора  Красноярского края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151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3683A">
        <w:rPr>
          <w:rFonts w:ascii="Times New Roman" w:hAnsi="Times New Roman" w:cs="Times New Roman"/>
          <w:sz w:val="28"/>
          <w:szCs w:val="28"/>
          <w:lang w:eastAsia="ru-RU"/>
        </w:rPr>
        <w:t xml:space="preserve">редлагается удовлетворить </w:t>
      </w:r>
      <w:r w:rsidR="0097240F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683A">
        <w:rPr>
          <w:rFonts w:ascii="Times New Roman" w:hAnsi="Times New Roman" w:cs="Times New Roman"/>
          <w:sz w:val="28"/>
          <w:szCs w:val="28"/>
          <w:lang w:eastAsia="ru-RU"/>
        </w:rPr>
        <w:t>протест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68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прокурора </w:t>
      </w:r>
      <w:r w:rsidRPr="007368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 Дивногорска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412A" w:rsidRDefault="00D8412A" w:rsidP="00D841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8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205EA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Предложить</w:t>
      </w:r>
      <w:r w:rsidRPr="0073683A">
        <w:rPr>
          <w:rFonts w:ascii="Times New Roman" w:hAnsi="Times New Roman" w:cs="Times New Roman"/>
          <w:sz w:val="28"/>
          <w:szCs w:val="28"/>
          <w:lang w:eastAsia="ru-RU"/>
        </w:rPr>
        <w:t xml:space="preserve"> постоянн</w:t>
      </w:r>
      <w:r>
        <w:rPr>
          <w:rFonts w:ascii="Times New Roman" w:hAnsi="Times New Roman" w:cs="Times New Roman"/>
          <w:sz w:val="28"/>
          <w:szCs w:val="28"/>
          <w:lang w:eastAsia="ru-RU"/>
        </w:rPr>
        <w:t>ым комиссиям в соответствии с компетенцией</w:t>
      </w:r>
      <w:r w:rsidRPr="007368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05EA"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совместно с администрацией города </w:t>
      </w:r>
      <w:r w:rsidRPr="007205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подготовить </w:t>
      </w:r>
      <w:r w:rsidR="0057394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205EA"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205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7205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7205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</w:t>
      </w:r>
      <w:r w:rsidRPr="007205EA">
        <w:rPr>
          <w:rFonts w:ascii="Times New Roman" w:hAnsi="Times New Roman" w:cs="Times New Roman"/>
          <w:sz w:val="28"/>
          <w:szCs w:val="28"/>
          <w:lang w:eastAsia="ru-RU"/>
        </w:rPr>
        <w:t xml:space="preserve"> внесении изменений в решени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7205EA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Совета депутатов</w:t>
      </w:r>
      <w:r w:rsidRPr="00707C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05EA">
        <w:rPr>
          <w:rFonts w:ascii="Times New Roman" w:hAnsi="Times New Roman" w:cs="Times New Roman"/>
          <w:sz w:val="28"/>
          <w:szCs w:val="28"/>
          <w:lang w:eastAsia="ru-RU"/>
        </w:rPr>
        <w:t xml:space="preserve">и рассмотреть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Pr="00320E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05EA">
        <w:rPr>
          <w:rFonts w:ascii="Times New Roman" w:hAnsi="Times New Roman" w:cs="Times New Roman"/>
          <w:sz w:val="28"/>
          <w:szCs w:val="28"/>
          <w:lang w:eastAsia="ru-RU"/>
        </w:rPr>
        <w:t>на очередн</w:t>
      </w:r>
      <w:r w:rsidR="0057394F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7205EA">
        <w:rPr>
          <w:rFonts w:ascii="Times New Roman" w:hAnsi="Times New Roman" w:cs="Times New Roman"/>
          <w:sz w:val="28"/>
          <w:szCs w:val="28"/>
          <w:lang w:eastAsia="ru-RU"/>
        </w:rPr>
        <w:t xml:space="preserve"> сесси</w:t>
      </w:r>
      <w:r w:rsidR="0057394F">
        <w:rPr>
          <w:rFonts w:ascii="Times New Roman" w:hAnsi="Times New Roman" w:cs="Times New Roman"/>
          <w:sz w:val="28"/>
          <w:szCs w:val="28"/>
          <w:lang w:eastAsia="ru-RU"/>
        </w:rPr>
        <w:t>ях</w:t>
      </w:r>
      <w:r w:rsidRPr="007205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5EA">
        <w:rPr>
          <w:rFonts w:ascii="Times New Roman" w:hAnsi="Times New Roman" w:cs="Times New Roman"/>
          <w:sz w:val="28"/>
          <w:szCs w:val="28"/>
          <w:lang w:eastAsia="ru-RU"/>
        </w:rPr>
        <w:t>Дивногорского</w:t>
      </w:r>
      <w:proofErr w:type="spellEnd"/>
      <w:r w:rsidRPr="007205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05EA">
        <w:rPr>
          <w:rFonts w:ascii="Times New Roman" w:hAnsi="Times New Roman" w:cs="Times New Roman"/>
          <w:iCs/>
          <w:sz w:val="28"/>
          <w:szCs w:val="28"/>
          <w:lang w:eastAsia="ru-RU"/>
        </w:rPr>
        <w:t>городского Совета депутатов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D8412A" w:rsidRDefault="00D8412A" w:rsidP="00D841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12A" w:rsidRDefault="00D8412A" w:rsidP="00D841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12A" w:rsidRDefault="00D8412A" w:rsidP="00D841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12A" w:rsidRDefault="00D8412A" w:rsidP="00D841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12A" w:rsidRDefault="00D8412A" w:rsidP="00D841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12A" w:rsidRDefault="00D8412A" w:rsidP="00D841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12A" w:rsidRDefault="00D8412A" w:rsidP="00D841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6898" w:rsidRDefault="00316898"/>
    <w:sectPr w:rsidR="00316898" w:rsidSect="007B0925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93B" w:rsidRDefault="0057394F" w:rsidP="00D0466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693B" w:rsidRDefault="0057394F" w:rsidP="00D0466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93B" w:rsidRDefault="0057394F" w:rsidP="00D0466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3693B" w:rsidRDefault="0057394F" w:rsidP="00D0466E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2A"/>
    <w:rsid w:val="00316898"/>
    <w:rsid w:val="0057394F"/>
    <w:rsid w:val="0097240F"/>
    <w:rsid w:val="00D8412A"/>
    <w:rsid w:val="00FD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4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412A"/>
  </w:style>
  <w:style w:type="character" w:styleId="a5">
    <w:name w:val="page number"/>
    <w:basedOn w:val="a0"/>
    <w:rsid w:val="00D8412A"/>
  </w:style>
  <w:style w:type="paragraph" w:styleId="a6">
    <w:name w:val="Balloon Text"/>
    <w:basedOn w:val="a"/>
    <w:link w:val="a7"/>
    <w:uiPriority w:val="99"/>
    <w:semiHidden/>
    <w:unhideWhenUsed/>
    <w:rsid w:val="00D8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12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84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4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412A"/>
  </w:style>
  <w:style w:type="character" w:styleId="a5">
    <w:name w:val="page number"/>
    <w:basedOn w:val="a0"/>
    <w:rsid w:val="00D8412A"/>
  </w:style>
  <w:style w:type="paragraph" w:styleId="a6">
    <w:name w:val="Balloon Text"/>
    <w:basedOn w:val="a"/>
    <w:link w:val="a7"/>
    <w:uiPriority w:val="99"/>
    <w:semiHidden/>
    <w:unhideWhenUsed/>
    <w:rsid w:val="00D8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12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84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2022-11-14T04:40:00Z</dcterms:created>
  <dcterms:modified xsi:type="dcterms:W3CDTF">2022-11-14T05:02:00Z</dcterms:modified>
</cp:coreProperties>
</file>