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B4" w:rsidRPr="00357BB4" w:rsidRDefault="00357BB4" w:rsidP="00357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BB4">
        <w:rPr>
          <w:rFonts w:ascii="Times New Roman" w:eastAsia="Times New Roman" w:hAnsi="Times New Roman" w:cs="Times New Roman"/>
          <w:b/>
          <w:bCs/>
          <w:color w:val="008080"/>
          <w:sz w:val="33"/>
          <w:szCs w:val="33"/>
          <w:lang w:eastAsia="ru-RU"/>
        </w:rPr>
        <w:t>Ответы на актуальные вопросы</w:t>
      </w:r>
    </w:p>
    <w:p w:rsidR="00A23083" w:rsidRDefault="00357BB4" w:rsidP="00357B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color w:val="FF0000"/>
          <w:sz w:val="24"/>
          <w:szCs w:val="24"/>
          <w:lang w:eastAsia="ru-RU"/>
        </w:rPr>
        <w:t> </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color w:val="FF0000"/>
          <w:sz w:val="27"/>
          <w:szCs w:val="27"/>
          <w:lang w:eastAsia="ru-RU"/>
        </w:rPr>
        <w:t>Как и когда я получу пособие по безра</w:t>
      </w:r>
      <w:r w:rsidR="00A23083">
        <w:rPr>
          <w:rFonts w:ascii="Times New Roman" w:eastAsia="Times New Roman" w:hAnsi="Times New Roman" w:cs="Times New Roman"/>
          <w:b/>
          <w:bCs/>
          <w:color w:val="FF0000"/>
          <w:sz w:val="27"/>
          <w:szCs w:val="27"/>
          <w:lang w:eastAsia="ru-RU"/>
        </w:rPr>
        <w:t xml:space="preserve">ботице в размере МРОТ и выплату на </w:t>
      </w:r>
      <w:r w:rsidRPr="00357BB4">
        <w:rPr>
          <w:rFonts w:ascii="Times New Roman" w:eastAsia="Times New Roman" w:hAnsi="Times New Roman" w:cs="Times New Roman"/>
          <w:b/>
          <w:bCs/>
          <w:color w:val="FF0000"/>
          <w:sz w:val="27"/>
          <w:szCs w:val="27"/>
          <w:lang w:eastAsia="ru-RU"/>
        </w:rPr>
        <w:t>ребенка в размере 3000 рублей?</w:t>
      </w:r>
    </w:p>
    <w:p w:rsidR="00357BB4" w:rsidRPr="00357BB4" w:rsidRDefault="00357BB4" w:rsidP="00357B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b/>
          <w:bCs/>
          <w:sz w:val="21"/>
          <w:szCs w:val="21"/>
          <w:lang w:eastAsia="ru-RU"/>
        </w:rPr>
        <w:t>В соответствии с постановлением Правительства Российской Федерации от 27.03.2020 № 346</w:t>
      </w:r>
    </w:p>
    <w:p w:rsidR="00357BB4" w:rsidRPr="00357BB4" w:rsidRDefault="00357BB4" w:rsidP="00357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7BB4">
        <w:rPr>
          <w:rFonts w:ascii="Times New Roman" w:eastAsia="Times New Roman" w:hAnsi="Times New Roman" w:cs="Times New Roman"/>
          <w:b/>
          <w:bCs/>
          <w:sz w:val="21"/>
          <w:szCs w:val="21"/>
          <w:lang w:eastAsia="ru-RU"/>
        </w:rPr>
        <w:t xml:space="preserve">минимальный размер пособия по безработице составляет 1 500 рублей + районный коэффициент </w:t>
      </w:r>
    </w:p>
    <w:p w:rsidR="00357BB4" w:rsidRPr="00357BB4" w:rsidRDefault="00357BB4" w:rsidP="00357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7BB4">
        <w:rPr>
          <w:rFonts w:ascii="Times New Roman" w:eastAsia="Times New Roman" w:hAnsi="Times New Roman" w:cs="Times New Roman"/>
          <w:b/>
          <w:bCs/>
          <w:sz w:val="21"/>
          <w:szCs w:val="21"/>
          <w:lang w:eastAsia="ru-RU"/>
        </w:rPr>
        <w:t>максимальный размер пособия по безработице c 30 марта 2020 года – 12 130 рублей + районный коэффициент</w:t>
      </w:r>
    </w:p>
    <w:p w:rsidR="00A23083" w:rsidRDefault="00357BB4" w:rsidP="00A230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1"/>
          <w:szCs w:val="21"/>
          <w:lang w:eastAsia="ru-RU"/>
        </w:rPr>
        <w:t>Пособие по безработице, равное минимальному размеру оплаты труда (12 130 рублей, увеличивается на районный коэффициент) в апреле-июне 2020 года будут получать жители края, официально уволенные и зарегистрированные в качестве безработных после 1 марта 2020 года. Соответствующее постановление Правительства Российской Федерации от 12.04.2020 № 485 вступило в силу 17 апреля.</w:t>
      </w:r>
      <w:r w:rsidRPr="00357BB4">
        <w:rPr>
          <w:rFonts w:ascii="Times New Roman" w:eastAsia="Times New Roman" w:hAnsi="Times New Roman" w:cs="Times New Roman"/>
          <w:sz w:val="21"/>
          <w:szCs w:val="21"/>
          <w:lang w:eastAsia="ru-RU"/>
        </w:rPr>
        <w:br/>
      </w:r>
      <w:r w:rsidRPr="00357BB4">
        <w:rPr>
          <w:rFonts w:ascii="Times New Roman" w:eastAsia="Times New Roman" w:hAnsi="Times New Roman" w:cs="Times New Roman"/>
          <w:sz w:val="21"/>
          <w:szCs w:val="21"/>
          <w:lang w:eastAsia="ru-RU"/>
        </w:rPr>
        <w:br/>
        <w:t>Если в семье с несовершеннолетними детьми один или оба родителя лишились работы после 1 марта и признаны безработными, то на каждого ребенка им будет назначена доплата по 3 000 рублей. Доплату предоставляется одному из родителей по июнь включительно.</w:t>
      </w:r>
      <w:r w:rsidRPr="00357BB4">
        <w:rPr>
          <w:rFonts w:ascii="Times New Roman" w:eastAsia="Times New Roman" w:hAnsi="Times New Roman" w:cs="Times New Roman"/>
          <w:sz w:val="21"/>
          <w:szCs w:val="21"/>
          <w:lang w:eastAsia="ru-RU"/>
        </w:rPr>
        <w:br/>
      </w:r>
      <w:r w:rsidRPr="00357BB4">
        <w:rPr>
          <w:rFonts w:ascii="Times New Roman" w:eastAsia="Times New Roman" w:hAnsi="Times New Roman" w:cs="Times New Roman"/>
          <w:sz w:val="21"/>
          <w:szCs w:val="21"/>
          <w:lang w:eastAsia="ru-RU"/>
        </w:rPr>
        <w:br/>
        <w:t>Для граждан, уволенных до 1 марта 2020 года, размер пособия по безработице устанавливается в прежнем порядке в соответствии с Законом Российской Федерации от 19.04.1991 № 1032-1 «О занятости населения в Российской Федерации». Обращаем внимание, что размер пособия зависит от официального трудового стажа в течение года, предшествовавшего обращению в службу занятости, и определяется в процентном отношении к среднему заработку, исчисленному за последние три месяца по последнему месту работы (службы).</w:t>
      </w:r>
      <w:r w:rsidRPr="00357BB4">
        <w:rPr>
          <w:rFonts w:ascii="Times New Roman" w:eastAsia="Times New Roman" w:hAnsi="Times New Roman" w:cs="Times New Roman"/>
          <w:sz w:val="24"/>
          <w:szCs w:val="24"/>
          <w:lang w:eastAsia="ru-RU"/>
        </w:rPr>
        <w:t>  </w:t>
      </w:r>
    </w:p>
    <w:p w:rsidR="00A23083" w:rsidRDefault="00357BB4" w:rsidP="00A23083">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sz w:val="27"/>
          <w:szCs w:val="27"/>
          <w:lang w:eastAsia="ru-RU"/>
        </w:rPr>
        <w:t xml:space="preserve">Как встать на учет по безработице? </w:t>
      </w:r>
    </w:p>
    <w:p w:rsidR="00204353" w:rsidRPr="00A23083" w:rsidRDefault="00357BB4" w:rsidP="00A23083">
      <w:pPr>
        <w:spacing w:before="100" w:beforeAutospacing="1" w:after="100" w:afterAutospacing="1" w:line="240" w:lineRule="auto"/>
        <w:jc w:val="both"/>
        <w:rPr>
          <w:rFonts w:ascii="Times New Roman" w:eastAsia="Times New Roman" w:hAnsi="Times New Roman" w:cs="Times New Roman"/>
          <w:b/>
          <w:bCs/>
          <w:sz w:val="27"/>
          <w:szCs w:val="27"/>
          <w:lang w:eastAsia="ru-RU"/>
        </w:rPr>
      </w:pP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1"/>
          <w:szCs w:val="21"/>
          <w:lang w:eastAsia="ru-RU"/>
        </w:rPr>
        <w:t>Зарегистрироваться в качестве безработного можно дистанционно с помощью портала </w:t>
      </w:r>
      <w:hyperlink r:id="rId5" w:history="1">
        <w:r w:rsidRPr="00357BB4">
          <w:rPr>
            <w:rFonts w:ascii="Times New Roman" w:eastAsia="Times New Roman" w:hAnsi="Times New Roman" w:cs="Times New Roman"/>
            <w:color w:val="0000FF"/>
            <w:sz w:val="24"/>
            <w:szCs w:val="24"/>
            <w:u w:val="single"/>
            <w:lang w:eastAsia="ru-RU"/>
          </w:rPr>
          <w:t>«Работа в России»</w:t>
        </w:r>
      </w:hyperlink>
      <w:r w:rsidRPr="00357BB4">
        <w:rPr>
          <w:rFonts w:ascii="Times New Roman" w:eastAsia="Times New Roman" w:hAnsi="Times New Roman" w:cs="Times New Roman"/>
          <w:sz w:val="24"/>
          <w:szCs w:val="24"/>
          <w:lang w:eastAsia="ru-RU"/>
        </w:rPr>
        <w:t>,.</w:t>
      </w:r>
      <w:r w:rsidRPr="00357BB4">
        <w:rPr>
          <w:rFonts w:ascii="Times New Roman" w:eastAsia="Times New Roman" w:hAnsi="Times New Roman" w:cs="Times New Roman"/>
          <w:sz w:val="21"/>
          <w:szCs w:val="21"/>
          <w:lang w:eastAsia="ru-RU"/>
        </w:rPr>
        <w:t xml:space="preserve"> Для этого необходимо иметь подтвержденную учетную запись на "</w:t>
      </w:r>
      <w:proofErr w:type="spellStart"/>
      <w:r w:rsidRPr="00357BB4">
        <w:rPr>
          <w:rFonts w:ascii="Times New Roman" w:eastAsia="Times New Roman" w:hAnsi="Times New Roman" w:cs="Times New Roman"/>
          <w:sz w:val="21"/>
          <w:szCs w:val="21"/>
          <w:lang w:eastAsia="ru-RU"/>
        </w:rPr>
        <w:t>Госуслугах</w:t>
      </w:r>
      <w:proofErr w:type="spellEnd"/>
      <w:r w:rsidRPr="00357BB4">
        <w:rPr>
          <w:rFonts w:ascii="Times New Roman" w:eastAsia="Times New Roman" w:hAnsi="Times New Roman" w:cs="Times New Roman"/>
          <w:sz w:val="21"/>
          <w:szCs w:val="21"/>
          <w:lang w:eastAsia="ru-RU"/>
        </w:rPr>
        <w:t>", заполнить электронные заявление и резюме. Остальные данные специалисты центра занятости населения получат путем электронных запросов в другие ведомства. На 11-й день назначается пособие, если за это время человеку не удалось устроиться на работу. Статус заявления необходимо отслеживать в личном кабинете на портале "Работа в России".</w:t>
      </w:r>
    </w:p>
    <w:p w:rsidR="00357BB4" w:rsidRPr="00357BB4" w:rsidRDefault="00357BB4" w:rsidP="00357B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t>В соответствии с постановлением Правительства РФ от 01.12.2018 № 1466 пособие по безработице зачисляется на карты национальной платёжной системы «Мир». В случае непредставления одного (или нескольких) из указанных документов (кроме реквизитов), правовые основания для принятия решения о признании гражданина безработным у органов службы занятости отсутствуют.</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sz w:val="21"/>
          <w:szCs w:val="21"/>
          <w:lang w:eastAsia="ru-RU"/>
        </w:rPr>
        <w:t>Ранее</w:t>
      </w:r>
      <w:r w:rsidRPr="00357BB4">
        <w:rPr>
          <w:rFonts w:ascii="Times New Roman" w:eastAsia="Times New Roman" w:hAnsi="Times New Roman" w:cs="Times New Roman"/>
          <w:sz w:val="21"/>
          <w:szCs w:val="21"/>
          <w:lang w:eastAsia="ru-RU"/>
        </w:rPr>
        <w:t xml:space="preserve"> при личном посещении центра занятости согласно п. 2 ст. 3 Закона РФ от 19.04.1991 № 1032-1 «О занятости населения в Российской Федерации» для признания гражданина безработным необходимо было представить паспорт (либо временное удостоверение личности), трудовую книжку (либо дубликат трудовой книжки), документы, удостоверяющие квалификацию, справку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 и документ об образовании и (или) о квалификации. Гражданину необходимо представить реквизиты лицевого счета в кредитной организации для перечи</w:t>
      </w:r>
      <w:r w:rsidR="00A23083">
        <w:rPr>
          <w:rFonts w:ascii="Times New Roman" w:eastAsia="Times New Roman" w:hAnsi="Times New Roman" w:cs="Times New Roman"/>
          <w:sz w:val="21"/>
          <w:szCs w:val="21"/>
          <w:lang w:eastAsia="ru-RU"/>
        </w:rPr>
        <w:t xml:space="preserve">сления пособия по безработице. </w:t>
      </w:r>
      <w:r w:rsidRPr="00357BB4">
        <w:rPr>
          <w:rFonts w:ascii="Times New Roman" w:eastAsia="Times New Roman" w:hAnsi="Times New Roman" w:cs="Times New Roman"/>
          <w:sz w:val="21"/>
          <w:szCs w:val="21"/>
          <w:lang w:eastAsia="ru-RU"/>
        </w:rPr>
        <w:t xml:space="preserve">Граждане, стремящиеся возобновить трудовую деятельность после длительного (более одного года) перерыва, а также прекратившие индивидуальную </w:t>
      </w:r>
      <w:r w:rsidRPr="00357BB4">
        <w:rPr>
          <w:rFonts w:ascii="Times New Roman" w:eastAsia="Times New Roman" w:hAnsi="Times New Roman" w:cs="Times New Roman"/>
          <w:sz w:val="21"/>
          <w:szCs w:val="21"/>
          <w:lang w:eastAsia="ru-RU"/>
        </w:rPr>
        <w:lastRenderedPageBreak/>
        <w:t>предпринимательскую деятельность, для решения вопроса о признании их безработными, не представляли справку о среднем заработке за последние три месяца по последнему месту работы.</w:t>
      </w:r>
    </w:p>
    <w:p w:rsidR="00A23083" w:rsidRDefault="00357BB4" w:rsidP="00A230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sz w:val="27"/>
          <w:szCs w:val="27"/>
          <w:lang w:eastAsia="ru-RU"/>
        </w:rPr>
        <w:t>Работал неофициально больше года, какие документы необходимы для постановки на учет в качестве безработного и какой размер пособия по безработице я буду получать?</w:t>
      </w:r>
      <w:r w:rsidRPr="00357BB4">
        <w:rPr>
          <w:rFonts w:ascii="Times New Roman" w:eastAsia="Times New Roman" w:hAnsi="Times New Roman" w:cs="Times New Roman"/>
          <w:sz w:val="24"/>
          <w:szCs w:val="24"/>
          <w:lang w:eastAsia="ru-RU"/>
        </w:rPr>
        <w:br/>
      </w:r>
    </w:p>
    <w:p w:rsidR="00A23083" w:rsidRDefault="00357BB4" w:rsidP="00A230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1"/>
          <w:szCs w:val="21"/>
          <w:lang w:eastAsia="ru-RU"/>
        </w:rPr>
        <w:t>Ранее граждане, относящиеся к стремящимся возобновить официальную трудовую деятельность после длительного (более одного года) перерыва, для признания безработным представляли в центр занятости населения паспорт (либо временное удостоверение личности), документы об образовании и (или) о квалификации, трудовую книжку (либо дубликат трудовой книжки) (для граждан, ранее сос</w:t>
      </w:r>
      <w:r w:rsidR="00A23083">
        <w:rPr>
          <w:rFonts w:ascii="Times New Roman" w:eastAsia="Times New Roman" w:hAnsi="Times New Roman" w:cs="Times New Roman"/>
          <w:sz w:val="21"/>
          <w:szCs w:val="21"/>
          <w:lang w:eastAsia="ru-RU"/>
        </w:rPr>
        <w:t xml:space="preserve">тоявших в трудовых отношениях). </w:t>
      </w:r>
      <w:r w:rsidRPr="00357BB4">
        <w:rPr>
          <w:rFonts w:ascii="Times New Roman" w:eastAsia="Times New Roman" w:hAnsi="Times New Roman" w:cs="Times New Roman"/>
          <w:sz w:val="21"/>
          <w:szCs w:val="21"/>
          <w:lang w:eastAsia="ru-RU"/>
        </w:rPr>
        <w:t>Сейчас же для подачи заявления на признание безработным через портал </w:t>
      </w:r>
      <w:hyperlink r:id="rId6" w:history="1">
        <w:r w:rsidRPr="00357BB4">
          <w:rPr>
            <w:rFonts w:ascii="Times New Roman" w:eastAsia="Times New Roman" w:hAnsi="Times New Roman" w:cs="Times New Roman"/>
            <w:color w:val="0000FF"/>
            <w:sz w:val="21"/>
            <w:szCs w:val="21"/>
            <w:u w:val="single"/>
            <w:lang w:eastAsia="ru-RU"/>
          </w:rPr>
          <w:t>«Работа в России»</w:t>
        </w:r>
      </w:hyperlink>
      <w:r w:rsidRPr="00357BB4">
        <w:rPr>
          <w:rFonts w:ascii="Times New Roman" w:eastAsia="Times New Roman" w:hAnsi="Times New Roman" w:cs="Times New Roman"/>
          <w:sz w:val="21"/>
          <w:szCs w:val="21"/>
          <w:lang w:eastAsia="ru-RU"/>
        </w:rPr>
        <w:t> необходимо предоставить только заявление и резюме.</w:t>
      </w:r>
      <w:r w:rsidRPr="00357BB4">
        <w:rPr>
          <w:rFonts w:ascii="Times New Roman" w:eastAsia="Times New Roman" w:hAnsi="Times New Roman" w:cs="Times New Roman"/>
          <w:sz w:val="21"/>
          <w:szCs w:val="21"/>
          <w:lang w:eastAsia="ru-RU"/>
        </w:rPr>
        <w:br/>
      </w:r>
      <w:r w:rsidRPr="00357BB4">
        <w:rPr>
          <w:rFonts w:ascii="Times New Roman" w:eastAsia="Times New Roman" w:hAnsi="Times New Roman" w:cs="Times New Roman"/>
          <w:sz w:val="21"/>
          <w:szCs w:val="21"/>
          <w:lang w:eastAsia="ru-RU"/>
        </w:rPr>
        <w:br/>
        <w:t>Пособие по безработице в данном случае будет выплачиваться в размере минимальной величины (1500 рублей), увеличенной на размер районного коэффициента, в течение трех месяцев.</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sz w:val="27"/>
          <w:szCs w:val="27"/>
          <w:lang w:eastAsia="ru-RU"/>
        </w:rPr>
        <w:t>Когда получу пособие по безработице после того, как меня признают безработным?</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1"/>
          <w:szCs w:val="21"/>
          <w:lang w:eastAsia="ru-RU"/>
        </w:rPr>
        <w:t>Начисление пособия по безработице осуществляется за фактическое количество дней безработицы (с момента признания) в день пр</w:t>
      </w:r>
      <w:r w:rsidR="00A23083">
        <w:rPr>
          <w:rFonts w:ascii="Times New Roman" w:eastAsia="Times New Roman" w:hAnsi="Times New Roman" w:cs="Times New Roman"/>
          <w:sz w:val="21"/>
          <w:szCs w:val="21"/>
          <w:lang w:eastAsia="ru-RU"/>
        </w:rPr>
        <w:t xml:space="preserve">изнания гражданина безработным. </w:t>
      </w:r>
      <w:r w:rsidRPr="00357BB4">
        <w:rPr>
          <w:rFonts w:ascii="Times New Roman" w:eastAsia="Times New Roman" w:hAnsi="Times New Roman" w:cs="Times New Roman"/>
          <w:sz w:val="21"/>
          <w:szCs w:val="21"/>
          <w:lang w:eastAsia="ru-RU"/>
        </w:rPr>
        <w:t>Последующие начисления пособия по безработице (при отсутствии со стороны гражданина нарушений законодательства о занятости населения) осуществляются за фактическое количество дней безработицы, включая день последней перерегистрации гражданина в качестве безработного.</w:t>
      </w:r>
      <w:r w:rsidRPr="00357BB4">
        <w:rPr>
          <w:rFonts w:ascii="Times New Roman" w:eastAsia="Times New Roman" w:hAnsi="Times New Roman" w:cs="Times New Roman"/>
          <w:sz w:val="24"/>
          <w:szCs w:val="24"/>
          <w:lang w:eastAsia="ru-RU"/>
        </w:rPr>
        <w:t> </w:t>
      </w:r>
    </w:p>
    <w:p w:rsidR="00204353" w:rsidRDefault="00357BB4" w:rsidP="00A23083">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57BB4">
        <w:rPr>
          <w:rFonts w:ascii="Times New Roman" w:eastAsia="Times New Roman" w:hAnsi="Times New Roman" w:cs="Times New Roman"/>
          <w:b/>
          <w:bCs/>
          <w:sz w:val="27"/>
          <w:szCs w:val="27"/>
          <w:lang w:eastAsia="ru-RU"/>
        </w:rPr>
        <w:t>Как мне пройти перерегистрацию в период режима самоизоляции?</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1"/>
          <w:szCs w:val="21"/>
          <w:lang w:eastAsia="ru-RU"/>
        </w:rPr>
        <w:t>Перерегистрация безработных граждан осуществляется в дистанционном режиме по телефон</w:t>
      </w:r>
      <w:r w:rsidR="00204353">
        <w:rPr>
          <w:rFonts w:ascii="Times New Roman" w:eastAsia="Times New Roman" w:hAnsi="Times New Roman" w:cs="Times New Roman"/>
          <w:sz w:val="21"/>
          <w:szCs w:val="21"/>
          <w:lang w:eastAsia="ru-RU"/>
        </w:rPr>
        <w:t>у 8(39144) 3-57-88</w:t>
      </w:r>
    </w:p>
    <w:p w:rsidR="00357BB4" w:rsidRPr="00357BB4" w:rsidRDefault="00357BB4" w:rsidP="00357B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t>Для прохождения перерегистрации необходимо позвонить в ранее назначенные дату и время и сообщить следующие сведения:</w:t>
      </w:r>
    </w:p>
    <w:p w:rsidR="00357BB4" w:rsidRPr="00357BB4" w:rsidRDefault="00357BB4" w:rsidP="00357B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t>фамилию, имя, отчество;</w:t>
      </w:r>
    </w:p>
    <w:p w:rsidR="00357BB4" w:rsidRPr="00357BB4" w:rsidRDefault="00357BB4" w:rsidP="00357B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t>последние 3 цифры номера паспорта;</w:t>
      </w:r>
    </w:p>
    <w:p w:rsidR="00357BB4" w:rsidRPr="00357BB4" w:rsidRDefault="00357BB4" w:rsidP="00357B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t>серию и номер трудовой книжки;</w:t>
      </w:r>
    </w:p>
    <w:p w:rsidR="00357BB4" w:rsidRPr="00357BB4" w:rsidRDefault="00357BB4" w:rsidP="00357B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t>последнее место работы согласно записи в трудовой книжке.</w:t>
      </w:r>
    </w:p>
    <w:p w:rsidR="00357BB4" w:rsidRPr="00357BB4" w:rsidRDefault="00357BB4" w:rsidP="00357BB4">
      <w:pPr>
        <w:spacing w:after="0"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sz w:val="27"/>
          <w:szCs w:val="27"/>
          <w:lang w:eastAsia="ru-RU"/>
        </w:rPr>
        <w:t xml:space="preserve">Проживаю в г. </w:t>
      </w:r>
      <w:r w:rsidR="00204353">
        <w:rPr>
          <w:rFonts w:ascii="Times New Roman" w:eastAsia="Times New Roman" w:hAnsi="Times New Roman" w:cs="Times New Roman"/>
          <w:b/>
          <w:bCs/>
          <w:sz w:val="27"/>
          <w:szCs w:val="27"/>
          <w:lang w:eastAsia="ru-RU"/>
        </w:rPr>
        <w:t>Дивногорске</w:t>
      </w:r>
      <w:bookmarkStart w:id="0" w:name="_GoBack"/>
      <w:bookmarkEnd w:id="0"/>
      <w:r w:rsidRPr="00357BB4">
        <w:rPr>
          <w:rFonts w:ascii="Times New Roman" w:eastAsia="Times New Roman" w:hAnsi="Times New Roman" w:cs="Times New Roman"/>
          <w:b/>
          <w:bCs/>
          <w:sz w:val="27"/>
          <w:szCs w:val="27"/>
          <w:lang w:eastAsia="ru-RU"/>
        </w:rPr>
        <w:t>, проработал три года, средний заработок за последние три месяца по последнему месту работы составлял 19408 рублей, какой размер пособия по безработице будет выплачиваться.</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1"/>
          <w:szCs w:val="21"/>
          <w:lang w:eastAsia="ru-RU"/>
        </w:rPr>
        <w:t xml:space="preserve">В данном случае размер пособия будет выплачиваться в процентном отношении к среднему заработку, исчисленному за последние три месяца по последнему месту работы (службы), но не выше максимальной величины пособия по безработице (12130 рублей), установленной Правительством Российской Федерации, увеличенной на размер районного коэффициента (20 % в г. </w:t>
      </w:r>
      <w:r w:rsidR="00204353">
        <w:rPr>
          <w:rFonts w:ascii="Times New Roman" w:eastAsia="Times New Roman" w:hAnsi="Times New Roman" w:cs="Times New Roman"/>
          <w:sz w:val="21"/>
          <w:szCs w:val="21"/>
          <w:lang w:eastAsia="ru-RU"/>
        </w:rPr>
        <w:t>Дивногорске</w:t>
      </w:r>
      <w:r w:rsidRPr="00357BB4">
        <w:rPr>
          <w:rFonts w:ascii="Times New Roman" w:eastAsia="Times New Roman" w:hAnsi="Times New Roman" w:cs="Times New Roman"/>
          <w:sz w:val="21"/>
          <w:szCs w:val="21"/>
          <w:lang w:eastAsia="ru-RU"/>
        </w:rPr>
        <w:t>), в следующих размерах:</w:t>
      </w:r>
    </w:p>
    <w:p w:rsidR="00357BB4" w:rsidRPr="00357BB4" w:rsidRDefault="00357BB4" w:rsidP="00357BB4">
      <w:pPr>
        <w:spacing w:after="0"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4"/>
          <w:szCs w:val="24"/>
          <w:lang w:eastAsia="ru-RU"/>
        </w:rPr>
        <w:t> </w:t>
      </w:r>
    </w:p>
    <w:p w:rsidR="00357BB4" w:rsidRPr="00357BB4" w:rsidRDefault="00357BB4" w:rsidP="00357BB4">
      <w:pPr>
        <w:spacing w:after="0"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4"/>
          <w:szCs w:val="24"/>
          <w:lang w:eastAsia="ru-RU"/>
        </w:rPr>
        <w:t> </w:t>
      </w:r>
    </w:p>
    <w:p w:rsidR="00357BB4" w:rsidRPr="00357BB4" w:rsidRDefault="00357BB4" w:rsidP="00357BB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lastRenderedPageBreak/>
        <w:t>В первые 3 месяца 75% - 14556 рублей;</w:t>
      </w:r>
    </w:p>
    <w:p w:rsidR="00357BB4" w:rsidRPr="00357BB4" w:rsidRDefault="00357BB4" w:rsidP="00357BB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t>В последующие 3 месяца 60 % - 11644,8 рублей.</w:t>
      </w:r>
    </w:p>
    <w:p w:rsidR="00357BB4" w:rsidRPr="00357BB4" w:rsidRDefault="00357BB4" w:rsidP="00357BB4">
      <w:pPr>
        <w:spacing w:after="0"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sz w:val="27"/>
          <w:szCs w:val="27"/>
          <w:lang w:eastAsia="ru-RU"/>
        </w:rPr>
        <w:t>Какой размер пособия по безработице положен жителям края предпенсионного возраста?</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1"/>
          <w:szCs w:val="21"/>
          <w:lang w:eastAsia="ru-RU"/>
        </w:rPr>
        <w:t>В соответствии с постановлением Правительства Российской Федерации от 27.03.2020 № 346 «О размерах минимальной и максимальной величин пособия по безработице на 2020 год» максимальный размер пособия по безработице для граждан предпенсионного возраста (как и для всех остальных) теперь составит 12 130 рублей,  минимальный размер выплаты будет  равен  1500 рублей. Максимальная и минимальная величины пособия по безработице увеличиваются на размер районного коэффициента.</w:t>
      </w:r>
      <w:r w:rsidRPr="00357BB4">
        <w:rPr>
          <w:rFonts w:ascii="Times New Roman" w:eastAsia="Times New Roman" w:hAnsi="Times New Roman" w:cs="Times New Roman"/>
          <w:sz w:val="21"/>
          <w:szCs w:val="21"/>
          <w:lang w:eastAsia="ru-RU"/>
        </w:rPr>
        <w:br/>
      </w:r>
      <w:r w:rsidRPr="00357BB4">
        <w:rPr>
          <w:rFonts w:ascii="Times New Roman" w:eastAsia="Times New Roman" w:hAnsi="Times New Roman" w:cs="Times New Roman"/>
          <w:sz w:val="21"/>
          <w:szCs w:val="21"/>
          <w:lang w:eastAsia="ru-RU"/>
        </w:rPr>
        <w:br/>
        <w:t>Гражданам, признанным в установленном порядке безработными, которые в течение 12 месяцев, предшествовавших началу безработицы, состояли в трудовых (служебных) отношениях не менее 26 недель, размер пособия определяется в процентном отношении к среднему заработку, исчисленному за последние три месяца по последнему месту работы (службы), но не выше максимальной величины пособия по безработице, увеличенной на размер районного коэффициента, установленного Правительством Российской Федерации.</w:t>
      </w:r>
    </w:p>
    <w:p w:rsidR="00357BB4" w:rsidRPr="00357BB4" w:rsidRDefault="00357BB4" w:rsidP="00357BB4">
      <w:pPr>
        <w:spacing w:after="0" w:line="240" w:lineRule="auto"/>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sz w:val="27"/>
          <w:szCs w:val="27"/>
          <w:lang w:eastAsia="ru-RU"/>
        </w:rPr>
        <w:t>Я являюсь индивидуальным предпринимателем, временно деятельность не осуществляю, могу ли я получить статус безработного?</w:t>
      </w:r>
      <w:r w:rsidRPr="00357BB4">
        <w:rPr>
          <w:rFonts w:ascii="Times New Roman" w:eastAsia="Times New Roman" w:hAnsi="Times New Roman" w:cs="Times New Roman"/>
          <w:sz w:val="24"/>
          <w:szCs w:val="24"/>
          <w:lang w:eastAsia="ru-RU"/>
        </w:rPr>
        <w:br/>
        <w:t> </w:t>
      </w:r>
    </w:p>
    <w:p w:rsidR="00357BB4" w:rsidRPr="00357BB4" w:rsidRDefault="00357BB4" w:rsidP="00357BB4">
      <w:pPr>
        <w:spacing w:after="0" w:line="240" w:lineRule="auto"/>
        <w:jc w:val="both"/>
        <w:rPr>
          <w:rFonts w:ascii="Times New Roman" w:eastAsia="Times New Roman" w:hAnsi="Times New Roman" w:cs="Times New Roman"/>
          <w:sz w:val="24"/>
          <w:szCs w:val="24"/>
          <w:lang w:eastAsia="ru-RU"/>
        </w:rPr>
      </w:pPr>
      <w:r w:rsidRPr="00357BB4">
        <w:rPr>
          <w:rFonts w:ascii="Times New Roman" w:eastAsia="Times New Roman" w:hAnsi="Times New Roman" w:cs="Times New Roman"/>
          <w:sz w:val="21"/>
          <w:szCs w:val="21"/>
          <w:lang w:eastAsia="ru-RU"/>
        </w:rPr>
        <w:t>Согласно статье 2 Закона РФ № 1032-1 от 19.04.1991 «О занятости населения в Российской Федерации» занятыми считаются граждане, зарегистрированные в установленном порядке в качестве индивидуальных предпринимателей. В силу статьи 3 вышеуказанного Закона о занятости граждане, относящиеся к категории занятых, не могут быть признаны безработными.</w:t>
      </w:r>
      <w:r w:rsidRPr="00357BB4">
        <w:rPr>
          <w:rFonts w:ascii="Times New Roman" w:eastAsia="Times New Roman" w:hAnsi="Times New Roman" w:cs="Times New Roman"/>
          <w:sz w:val="21"/>
          <w:szCs w:val="21"/>
          <w:lang w:eastAsia="ru-RU"/>
        </w:rPr>
        <w:br/>
      </w:r>
      <w:r w:rsidRPr="00357BB4">
        <w:rPr>
          <w:rFonts w:ascii="Times New Roman" w:eastAsia="Times New Roman" w:hAnsi="Times New Roman" w:cs="Times New Roman"/>
          <w:sz w:val="21"/>
          <w:szCs w:val="21"/>
          <w:lang w:eastAsia="ru-RU"/>
        </w:rPr>
        <w:br/>
        <w:t>В случае, если гражданин прекратил индивидуальную предпринимательскую деятельность в установленном законодательством Российской Федерации порядке, он может быть признан безработным. Пособие по безработице в данном случае будет выплачиваться в размере минимальной величины (1500 рублей), увеличенной на размер районного коэффициента, в течение трех месяцев.</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b/>
          <w:bCs/>
          <w:sz w:val="27"/>
          <w:szCs w:val="27"/>
          <w:lang w:eastAsia="ru-RU"/>
        </w:rPr>
        <w:t xml:space="preserve">Я являюсь учредителем общества с ограниченной ответственностью, деятельность которого временно приостановлена, могу ли я получить статус безработного? </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1"/>
          <w:szCs w:val="21"/>
          <w:lang w:eastAsia="ru-RU"/>
        </w:rPr>
        <w:t>Согласно статье 2 Закона РФ № 1032-1 от 19.04.1991 «О занятости населения в Российской Федерации» занятыми считаются граждане,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 силу статьи 3 вышеуказанного Закона о занятости граждане, относящиеся к категории занятых, не могут быть признаны безработными.</w:t>
      </w:r>
      <w:r w:rsidRPr="00357BB4">
        <w:rPr>
          <w:rFonts w:ascii="Times New Roman" w:eastAsia="Times New Roman" w:hAnsi="Times New Roman" w:cs="Times New Roman"/>
          <w:sz w:val="21"/>
          <w:szCs w:val="21"/>
          <w:lang w:eastAsia="ru-RU"/>
        </w:rPr>
        <w:br/>
      </w:r>
      <w:r w:rsidRPr="00357BB4">
        <w:rPr>
          <w:rFonts w:ascii="Times New Roman" w:eastAsia="Times New Roman" w:hAnsi="Times New Roman" w:cs="Times New Roman"/>
          <w:sz w:val="21"/>
          <w:szCs w:val="21"/>
          <w:lang w:eastAsia="ru-RU"/>
        </w:rPr>
        <w:br/>
        <w:t>В случае, если гражданин выйдет из состава общества с ограниченной ответственностью в установленном законодательством Российской Федерации порядке и соответствующие изменения о данном факте будут внесены в единый государственный реестр юридических лиц, он может быть признан безработным. Пособие по безработице в данном случае будет выплачиваться в размере минимальной величины (1500 рублей), увеличенной на размер районного коэффициента, в течение трех месяцев.</w:t>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sz w:val="24"/>
          <w:szCs w:val="24"/>
          <w:lang w:eastAsia="ru-RU"/>
        </w:rPr>
        <w:br/>
      </w:r>
      <w:r w:rsidRPr="00357BB4">
        <w:rPr>
          <w:rFonts w:ascii="Times New Roman" w:eastAsia="Times New Roman" w:hAnsi="Times New Roman" w:cs="Times New Roman"/>
          <w:i/>
          <w:iCs/>
          <w:color w:val="FF0000"/>
          <w:sz w:val="27"/>
          <w:szCs w:val="27"/>
          <w:lang w:eastAsia="ru-RU"/>
        </w:rPr>
        <w:t xml:space="preserve">Сведения, указанные гражданином в заявлении, органы службы занятости проверяют путем межведомственного взаимодействия. В случае подтверждения недостоверности сведений, содержащихся в заявлении в </w:t>
      </w:r>
      <w:r w:rsidRPr="00357BB4">
        <w:rPr>
          <w:rFonts w:ascii="Times New Roman" w:eastAsia="Times New Roman" w:hAnsi="Times New Roman" w:cs="Times New Roman"/>
          <w:i/>
          <w:iCs/>
          <w:color w:val="FF0000"/>
          <w:sz w:val="27"/>
          <w:szCs w:val="27"/>
          <w:lang w:eastAsia="ru-RU"/>
        </w:rPr>
        <w:lastRenderedPageBreak/>
        <w:t>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портала «Работа в России» либо единого портала «</w:t>
      </w:r>
      <w:proofErr w:type="spellStart"/>
      <w:r w:rsidRPr="00357BB4">
        <w:rPr>
          <w:rFonts w:ascii="Times New Roman" w:eastAsia="Times New Roman" w:hAnsi="Times New Roman" w:cs="Times New Roman"/>
          <w:i/>
          <w:iCs/>
          <w:color w:val="FF0000"/>
          <w:sz w:val="27"/>
          <w:szCs w:val="27"/>
          <w:lang w:eastAsia="ru-RU"/>
        </w:rPr>
        <w:t>Госуслуги</w:t>
      </w:r>
      <w:proofErr w:type="spellEnd"/>
      <w:r w:rsidRPr="00357BB4">
        <w:rPr>
          <w:rFonts w:ascii="Times New Roman" w:eastAsia="Times New Roman" w:hAnsi="Times New Roman" w:cs="Times New Roman"/>
          <w:i/>
          <w:iCs/>
          <w:color w:val="FF0000"/>
          <w:sz w:val="27"/>
          <w:szCs w:val="27"/>
          <w:lang w:eastAsia="ru-RU"/>
        </w:rPr>
        <w:t>».</w:t>
      </w:r>
      <w:r w:rsidRPr="00357BB4">
        <w:rPr>
          <w:rFonts w:ascii="Times New Roman" w:eastAsia="Times New Roman" w:hAnsi="Times New Roman" w:cs="Times New Roman"/>
          <w:i/>
          <w:iCs/>
          <w:color w:val="FF0000"/>
          <w:sz w:val="27"/>
          <w:szCs w:val="27"/>
          <w:lang w:eastAsia="ru-RU"/>
        </w:rPr>
        <w:br/>
      </w:r>
      <w:r w:rsidRPr="00357BB4">
        <w:rPr>
          <w:rFonts w:ascii="Times New Roman" w:eastAsia="Times New Roman" w:hAnsi="Times New Roman" w:cs="Times New Roman"/>
          <w:i/>
          <w:iCs/>
          <w:color w:val="FF0000"/>
          <w:sz w:val="27"/>
          <w:szCs w:val="27"/>
          <w:lang w:eastAsia="ru-RU"/>
        </w:rPr>
        <w:br/>
        <w:t>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r w:rsidRPr="00357BB4">
        <w:rPr>
          <w:rFonts w:ascii="Times New Roman" w:eastAsia="Times New Roman" w:hAnsi="Times New Roman" w:cs="Times New Roman"/>
          <w:i/>
          <w:iCs/>
          <w:color w:val="FF0000"/>
          <w:sz w:val="27"/>
          <w:szCs w:val="27"/>
          <w:lang w:eastAsia="ru-RU"/>
        </w:rPr>
        <w:br/>
      </w:r>
      <w:r w:rsidRPr="00357BB4">
        <w:rPr>
          <w:rFonts w:ascii="Times New Roman" w:eastAsia="Times New Roman" w:hAnsi="Times New Roman" w:cs="Times New Roman"/>
          <w:i/>
          <w:iCs/>
          <w:color w:val="FF0000"/>
          <w:sz w:val="27"/>
          <w:szCs w:val="27"/>
          <w:lang w:eastAsia="ru-RU"/>
        </w:rPr>
        <w:b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r w:rsidRPr="00357BB4">
        <w:rPr>
          <w:rFonts w:ascii="Times New Roman" w:eastAsia="Times New Roman" w:hAnsi="Times New Roman" w:cs="Times New Roman"/>
          <w:i/>
          <w:iCs/>
          <w:color w:val="FF0000"/>
          <w:sz w:val="27"/>
          <w:szCs w:val="27"/>
          <w:lang w:eastAsia="ru-RU"/>
        </w:rPr>
        <w:br/>
      </w:r>
      <w:r w:rsidRPr="00357BB4">
        <w:rPr>
          <w:rFonts w:ascii="Times New Roman" w:eastAsia="Times New Roman" w:hAnsi="Times New Roman" w:cs="Times New Roman"/>
          <w:i/>
          <w:iCs/>
          <w:color w:val="FF0000"/>
          <w:sz w:val="27"/>
          <w:szCs w:val="27"/>
          <w:lang w:eastAsia="ru-RU"/>
        </w:rPr>
        <w:b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5D0290" w:rsidRDefault="005D0290"/>
    <w:sectPr w:rsidR="005D0290" w:rsidSect="00796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A7E59"/>
    <w:multiLevelType w:val="multilevel"/>
    <w:tmpl w:val="DA20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609D7"/>
    <w:multiLevelType w:val="multilevel"/>
    <w:tmpl w:val="417E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56A39"/>
    <w:multiLevelType w:val="multilevel"/>
    <w:tmpl w:val="97A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57BB4"/>
    <w:rsid w:val="00204353"/>
    <w:rsid w:val="00357BB4"/>
    <w:rsid w:val="005D0290"/>
    <w:rsid w:val="0079685F"/>
    <w:rsid w:val="00A23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172121">
      <w:bodyDiv w:val="1"/>
      <w:marLeft w:val="0"/>
      <w:marRight w:val="0"/>
      <w:marTop w:val="0"/>
      <w:marBottom w:val="0"/>
      <w:divBdr>
        <w:top w:val="none" w:sz="0" w:space="0" w:color="auto"/>
        <w:left w:val="none" w:sz="0" w:space="0" w:color="auto"/>
        <w:bottom w:val="none" w:sz="0" w:space="0" w:color="auto"/>
        <w:right w:val="none" w:sz="0" w:space="0" w:color="auto"/>
      </w:divBdr>
      <w:divsChild>
        <w:div w:id="186779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dvsem.ru/information/pages/unemployment_benefit" TargetMode="External"/><Relationship Id="rId5" Type="http://schemas.openxmlformats.org/officeDocument/2006/relationships/hyperlink" Target="https://trudvsem.ru/information/pages/unemployment_benef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3</cp:revision>
  <dcterms:created xsi:type="dcterms:W3CDTF">2020-04-28T08:25:00Z</dcterms:created>
  <dcterms:modified xsi:type="dcterms:W3CDTF">2020-04-29T01:41:00Z</dcterms:modified>
</cp:coreProperties>
</file>