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C25F" w14:textId="77777777" w:rsidR="002B2C5F" w:rsidRDefault="0031371A">
      <w:pPr>
        <w:pStyle w:val="a3"/>
        <w:spacing w:before="67"/>
        <w:ind w:left="2400" w:right="1875"/>
        <w:jc w:val="center"/>
      </w:pPr>
      <w:r>
        <w:t>Сообщение</w:t>
      </w:r>
    </w:p>
    <w:p w14:paraId="554A9EE3" w14:textId="77777777" w:rsidR="002B2C5F" w:rsidRDefault="0031371A">
      <w:pPr>
        <w:pStyle w:val="a3"/>
        <w:ind w:left="2471" w:right="1875"/>
        <w:jc w:val="center"/>
      </w:pPr>
      <w:r>
        <w:t>о возможном установлении публичного сервитута</w:t>
      </w:r>
    </w:p>
    <w:p w14:paraId="2ABE4548" w14:textId="77777777" w:rsidR="002B2C5F" w:rsidRDefault="002B2C5F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67"/>
      </w:tblGrid>
      <w:tr w:rsidR="002B2C5F" w14:paraId="706B93C2" w14:textId="77777777">
        <w:trPr>
          <w:trHeight w:val="822"/>
        </w:trPr>
        <w:tc>
          <w:tcPr>
            <w:tcW w:w="5104" w:type="dxa"/>
          </w:tcPr>
          <w:p w14:paraId="60749453" w14:textId="77777777" w:rsidR="002B2C5F" w:rsidRDefault="0031371A">
            <w:pPr>
              <w:pStyle w:val="TableParagraph"/>
              <w:spacing w:line="276" w:lineRule="exact"/>
              <w:ind w:left="105" w:right="694"/>
              <w:rPr>
                <w:sz w:val="24"/>
              </w:rPr>
            </w:pPr>
            <w:r>
              <w:rPr>
                <w:sz w:val="24"/>
              </w:rPr>
              <w:t>Наименование уполномоченного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рассматривается ходатайство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 сервитута</w:t>
            </w:r>
          </w:p>
        </w:tc>
        <w:tc>
          <w:tcPr>
            <w:tcW w:w="5067" w:type="dxa"/>
          </w:tcPr>
          <w:p w14:paraId="736B24B1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города Дивногорска</w:t>
            </w:r>
          </w:p>
        </w:tc>
      </w:tr>
      <w:tr w:rsidR="002B2C5F" w14:paraId="10EFA0B7" w14:textId="77777777">
        <w:trPr>
          <w:trHeight w:val="1921"/>
        </w:trPr>
        <w:tc>
          <w:tcPr>
            <w:tcW w:w="5104" w:type="dxa"/>
          </w:tcPr>
          <w:p w14:paraId="6A10643F" w14:textId="77777777" w:rsidR="002B2C5F" w:rsidRDefault="003137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 установления публичного сервитута</w:t>
            </w:r>
          </w:p>
        </w:tc>
        <w:tc>
          <w:tcPr>
            <w:tcW w:w="5067" w:type="dxa"/>
          </w:tcPr>
          <w:p w14:paraId="11E2BEF3" w14:textId="77777777" w:rsidR="002B2C5F" w:rsidRDefault="003137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размещение объекта</w:t>
            </w:r>
          </w:p>
          <w:p w14:paraId="42C41FA2" w14:textId="77777777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электросетевого хозяйства</w:t>
            </w:r>
          </w:p>
          <w:p w14:paraId="78FE5BE5" w14:textId="7389497A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Трансформаторная подстанция </w:t>
            </w:r>
            <w:r w:rsidR="008348E8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/105-</w:t>
            </w:r>
            <w:r w:rsidR="008348E8">
              <w:rPr>
                <w:b/>
                <w:sz w:val="24"/>
              </w:rPr>
              <w:t>8</w:t>
            </w:r>
            <w:r>
              <w:rPr>
                <w:sz w:val="24"/>
              </w:rPr>
              <w:t>)</w:t>
            </w:r>
          </w:p>
          <w:p w14:paraId="51185C6C" w14:textId="77777777" w:rsidR="002B2C5F" w:rsidRDefault="0031371A">
            <w:pPr>
              <w:pStyle w:val="TableParagraph"/>
              <w:ind w:left="105" w:right="214"/>
              <w:jc w:val="both"/>
              <w:rPr>
                <w:sz w:val="24"/>
              </w:rPr>
            </w:pPr>
            <w:r>
              <w:rPr>
                <w:sz w:val="24"/>
              </w:rPr>
              <w:t>являющегося неотъемлемой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 линейного сооружения,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электроснабжения</w:t>
            </w:r>
          </w:p>
          <w:p w14:paraId="2E9E7B5E" w14:textId="77777777" w:rsidR="002B2C5F" w:rsidRDefault="0031371A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объектов местного значения</w:t>
            </w:r>
          </w:p>
        </w:tc>
      </w:tr>
      <w:tr w:rsidR="002B2C5F" w14:paraId="11733335" w14:textId="77777777">
        <w:trPr>
          <w:trHeight w:val="822"/>
        </w:trPr>
        <w:tc>
          <w:tcPr>
            <w:tcW w:w="5104" w:type="dxa"/>
          </w:tcPr>
          <w:p w14:paraId="53F53E9B" w14:textId="77777777" w:rsidR="002B2C5F" w:rsidRDefault="0031371A">
            <w:pPr>
              <w:pStyle w:val="TableParagraph"/>
              <w:spacing w:line="276" w:lineRule="exact"/>
              <w:ind w:left="105" w:right="266"/>
              <w:rPr>
                <w:sz w:val="24"/>
              </w:rPr>
            </w:pPr>
            <w:r>
              <w:rPr>
                <w:sz w:val="24"/>
              </w:rPr>
              <w:t>Адрес или иное описание 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(участков),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</w:p>
        </w:tc>
        <w:tc>
          <w:tcPr>
            <w:tcW w:w="5067" w:type="dxa"/>
          </w:tcPr>
          <w:p w14:paraId="026FAE02" w14:textId="0A97D546" w:rsidR="002B2C5F" w:rsidRDefault="0031371A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>Красноярский край, г. Дивногорск,</w:t>
            </w:r>
            <w:r>
              <w:rPr>
                <w:spacing w:val="-58"/>
                <w:sz w:val="24"/>
              </w:rPr>
              <w:t xml:space="preserve"> </w:t>
            </w:r>
            <w:r w:rsidR="008348E8">
              <w:rPr>
                <w:sz w:val="24"/>
              </w:rPr>
              <w:t xml:space="preserve">п. </w:t>
            </w:r>
            <w:proofErr w:type="spellStart"/>
            <w:r w:rsidR="008348E8">
              <w:rPr>
                <w:sz w:val="24"/>
              </w:rPr>
              <w:t>Слизнево</w:t>
            </w:r>
            <w:proofErr w:type="spellEnd"/>
            <w:r w:rsidR="008348E8">
              <w:rPr>
                <w:sz w:val="24"/>
              </w:rPr>
              <w:t xml:space="preserve"> ул. Нагорная 10 «а»</w:t>
            </w:r>
          </w:p>
        </w:tc>
      </w:tr>
      <w:tr w:rsidR="002B2C5F" w14:paraId="3001D0D3" w14:textId="77777777">
        <w:trPr>
          <w:trHeight w:val="3301"/>
        </w:trPr>
        <w:tc>
          <w:tcPr>
            <w:tcW w:w="5104" w:type="dxa"/>
          </w:tcPr>
          <w:p w14:paraId="0B803FBE" w14:textId="77777777" w:rsidR="002B2C5F" w:rsidRDefault="0031371A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местоположения границ публичного 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подать заявления об учете прав на 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5067" w:type="dxa"/>
          </w:tcPr>
          <w:p w14:paraId="521A0B14" w14:textId="77777777" w:rsidR="002B2C5F" w:rsidRDefault="0031371A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>Красноярский край, г. Дивногорск.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Комсомольская ,</w:t>
            </w:r>
            <w:proofErr w:type="gramEnd"/>
            <w:r>
              <w:rPr>
                <w:sz w:val="24"/>
              </w:rPr>
              <w:t xml:space="preserve"> 2,</w:t>
            </w:r>
          </w:p>
          <w:p w14:paraId="4C27DACD" w14:textId="77777777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каб.303, Буяк Ксения Игоревна</w:t>
            </w:r>
          </w:p>
        </w:tc>
      </w:tr>
      <w:tr w:rsidR="002B2C5F" w14:paraId="53998DDA" w14:textId="77777777">
        <w:trPr>
          <w:trHeight w:val="1650"/>
        </w:trPr>
        <w:tc>
          <w:tcPr>
            <w:tcW w:w="5104" w:type="dxa"/>
          </w:tcPr>
          <w:p w14:paraId="50B50D23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Официальные сайты в информационно-</w:t>
            </w:r>
          </w:p>
          <w:p w14:paraId="4CC5D36D" w14:textId="77777777" w:rsidR="002B2C5F" w:rsidRDefault="0031371A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телекоммуникационной сети «Интернет»,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которых размещается сообщение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поступившем ходатайстве об 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 сервитута.</w:t>
            </w:r>
          </w:p>
        </w:tc>
        <w:tc>
          <w:tcPr>
            <w:tcW w:w="5067" w:type="dxa"/>
          </w:tcPr>
          <w:p w14:paraId="5C4CE306" w14:textId="77777777" w:rsidR="002B2C5F" w:rsidRDefault="0031371A">
            <w:pPr>
              <w:pStyle w:val="TableParagraph"/>
              <w:ind w:left="105" w:right="984"/>
              <w:rPr>
                <w:sz w:val="24"/>
              </w:rPr>
            </w:pPr>
            <w:r>
              <w:rPr>
                <w:sz w:val="24"/>
              </w:rPr>
              <w:t>сайт официального печатного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город</w:t>
            </w:r>
          </w:p>
          <w:p w14:paraId="0CAE42A3" w14:textId="77777777" w:rsidR="002B2C5F" w:rsidRDefault="0031371A">
            <w:pPr>
              <w:pStyle w:val="TableParagraph"/>
              <w:ind w:left="105" w:right="1374"/>
              <w:rPr>
                <w:sz w:val="24"/>
              </w:rPr>
            </w:pPr>
            <w:r>
              <w:rPr>
                <w:sz w:val="24"/>
              </w:rPr>
              <w:t>Дивногорск 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«Огни Енисея»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www.дивногорск-ое.рф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14:paraId="143F1872" w14:textId="77777777" w:rsidR="002B2C5F" w:rsidRDefault="0031371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 Дивногорска</w:t>
            </w:r>
            <w:r>
              <w:rPr>
                <w:spacing w:val="1"/>
                <w:sz w:val="24"/>
              </w:rPr>
              <w:t xml:space="preserve">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www.divnogorsk-adm.ru</w:t>
              </w:r>
            </w:hyperlink>
          </w:p>
        </w:tc>
      </w:tr>
      <w:tr w:rsidR="002B2C5F" w14:paraId="0CB3CFC1" w14:textId="77777777">
        <w:trPr>
          <w:trHeight w:val="3526"/>
        </w:trPr>
        <w:tc>
          <w:tcPr>
            <w:tcW w:w="5104" w:type="dxa"/>
          </w:tcPr>
          <w:p w14:paraId="44E3C620" w14:textId="77777777" w:rsidR="002B2C5F" w:rsidRDefault="0031371A">
            <w:pPr>
              <w:pStyle w:val="TableParagraph"/>
              <w:spacing w:before="217"/>
              <w:ind w:left="105" w:right="412"/>
              <w:rPr>
                <w:sz w:val="24"/>
              </w:rPr>
            </w:pPr>
            <w:r>
              <w:rPr>
                <w:sz w:val="24"/>
              </w:rPr>
              <w:t>Реквизиты решений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территориального планирования,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комплексного развития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 инфраструктуры 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округа, а также информацию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инвестиционной программе субъекта</w:t>
            </w:r>
          </w:p>
          <w:p w14:paraId="7134A2F9" w14:textId="77777777" w:rsidR="002B2C5F" w:rsidRDefault="0031371A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z w:val="24"/>
              </w:rPr>
              <w:t>естественных монополий,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 комплекса,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 об установлении публичного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5067" w:type="dxa"/>
          </w:tcPr>
          <w:p w14:paraId="0B5D1323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 w:rsidR="002B2C5F" w14:paraId="47324802" w14:textId="77777777">
        <w:trPr>
          <w:trHeight w:val="2571"/>
        </w:trPr>
        <w:tc>
          <w:tcPr>
            <w:tcW w:w="5104" w:type="dxa"/>
          </w:tcPr>
          <w:p w14:paraId="6935CEC4" w14:textId="77777777" w:rsidR="002B2C5F" w:rsidRDefault="0031371A">
            <w:pPr>
              <w:pStyle w:val="TableParagraph"/>
              <w:spacing w:before="217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программа комплексного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</w:p>
        </w:tc>
        <w:tc>
          <w:tcPr>
            <w:tcW w:w="5067" w:type="dxa"/>
          </w:tcPr>
          <w:p w14:paraId="504A231F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</w:tbl>
    <w:p w14:paraId="6F015635" w14:textId="77777777" w:rsidR="002B2C5F" w:rsidRDefault="002B2C5F">
      <w:pPr>
        <w:spacing w:line="273" w:lineRule="exact"/>
        <w:rPr>
          <w:sz w:val="24"/>
        </w:rPr>
        <w:sectPr w:rsidR="002B2C5F">
          <w:type w:val="continuous"/>
          <w:pgSz w:w="11900" w:h="16820"/>
          <w:pgMar w:top="50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67"/>
      </w:tblGrid>
      <w:tr w:rsidR="002B2C5F" w14:paraId="1DB799B7" w14:textId="77777777">
        <w:trPr>
          <w:trHeight w:val="1093"/>
        </w:trPr>
        <w:tc>
          <w:tcPr>
            <w:tcW w:w="5104" w:type="dxa"/>
          </w:tcPr>
          <w:p w14:paraId="21551529" w14:textId="77777777" w:rsidR="002B2C5F" w:rsidRDefault="0031371A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субъекта естественных монополий,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ходатайстве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58197A91" w14:textId="77777777" w:rsidR="002B2C5F" w:rsidRDefault="0031371A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установлении публичного сервитута</w:t>
            </w:r>
          </w:p>
        </w:tc>
        <w:tc>
          <w:tcPr>
            <w:tcW w:w="5067" w:type="dxa"/>
          </w:tcPr>
          <w:p w14:paraId="6480011D" w14:textId="77777777" w:rsidR="002B2C5F" w:rsidRDefault="002B2C5F">
            <w:pPr>
              <w:pStyle w:val="TableParagraph"/>
              <w:rPr>
                <w:sz w:val="24"/>
              </w:rPr>
            </w:pPr>
          </w:p>
        </w:tc>
      </w:tr>
      <w:tr w:rsidR="002B2C5F" w14:paraId="46094475" w14:textId="77777777">
        <w:trPr>
          <w:trHeight w:val="822"/>
        </w:trPr>
        <w:tc>
          <w:tcPr>
            <w:tcW w:w="5104" w:type="dxa"/>
          </w:tcPr>
          <w:p w14:paraId="2790D5B4" w14:textId="77777777" w:rsidR="002B2C5F" w:rsidRDefault="0031371A">
            <w:pPr>
              <w:pStyle w:val="TableParagraph"/>
              <w:spacing w:line="276" w:lineRule="exact"/>
              <w:ind w:left="105" w:right="198"/>
              <w:rPr>
                <w:sz w:val="24"/>
              </w:rPr>
            </w:pPr>
            <w:r>
              <w:rPr>
                <w:sz w:val="24"/>
              </w:rPr>
              <w:t>Кадастровые номера земельных участков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наличии),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публичный сервитут</w:t>
            </w:r>
          </w:p>
        </w:tc>
        <w:tc>
          <w:tcPr>
            <w:tcW w:w="5067" w:type="dxa"/>
          </w:tcPr>
          <w:p w14:paraId="7E72196C" w14:textId="77777777" w:rsidR="008348E8" w:rsidRDefault="008348E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24:46:2201001:37, </w:t>
            </w:r>
          </w:p>
          <w:p w14:paraId="7A631428" w14:textId="7BB8DFE4" w:rsidR="0097369E" w:rsidRDefault="008348E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 кадастрового квартала 24:46:2201001</w:t>
            </w:r>
          </w:p>
        </w:tc>
      </w:tr>
      <w:tr w:rsidR="002B2C5F" w14:paraId="07FC01B7" w14:textId="77777777">
        <w:trPr>
          <w:trHeight w:val="531"/>
        </w:trPr>
        <w:tc>
          <w:tcPr>
            <w:tcW w:w="10171" w:type="dxa"/>
            <w:gridSpan w:val="2"/>
          </w:tcPr>
          <w:p w14:paraId="6C941524" w14:textId="77777777" w:rsidR="002B2C5F" w:rsidRDefault="0031371A">
            <w:pPr>
              <w:pStyle w:val="TableParagraph"/>
              <w:spacing w:before="212" w:line="299" w:lineRule="exact"/>
              <w:ind w:left="1011" w:right="461"/>
              <w:jc w:val="center"/>
              <w:rPr>
                <w:sz w:val="28"/>
              </w:rPr>
            </w:pPr>
            <w:r>
              <w:rPr>
                <w:sz w:val="28"/>
              </w:rPr>
              <w:t>Описание местоположения границ публичного сервитута</w:t>
            </w:r>
          </w:p>
        </w:tc>
      </w:tr>
      <w:tr w:rsidR="002B2C5F" w14:paraId="184B522E" w14:textId="77777777">
        <w:trPr>
          <w:trHeight w:val="10312"/>
        </w:trPr>
        <w:tc>
          <w:tcPr>
            <w:tcW w:w="10171" w:type="dxa"/>
            <w:gridSpan w:val="2"/>
          </w:tcPr>
          <w:p w14:paraId="69DA71DD" w14:textId="77777777" w:rsidR="002B2C5F" w:rsidRDefault="0031371A">
            <w:pPr>
              <w:pStyle w:val="TableParagraph"/>
              <w:spacing w:line="273" w:lineRule="exact"/>
              <w:ind w:left="1010" w:right="1001"/>
              <w:jc w:val="center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  <w:p w14:paraId="7C4F27D0" w14:textId="77777777" w:rsidR="002B2C5F" w:rsidRDefault="0031371A">
            <w:pPr>
              <w:pStyle w:val="TableParagraph"/>
              <w:ind w:left="1011" w:right="1001"/>
              <w:jc w:val="center"/>
              <w:rPr>
                <w:sz w:val="24"/>
              </w:rPr>
            </w:pPr>
            <w:r>
              <w:rPr>
                <w:sz w:val="24"/>
              </w:rPr>
              <w:t>расположения границ публичного сервитута на кадастровом плане территории</w:t>
            </w:r>
          </w:p>
          <w:p w14:paraId="03B7526C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AE1B674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302142FA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07134B90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0A468585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E7CE74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8C07B56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7B485A18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1B55257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424A4C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CD14F16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14D3EA1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0C7574F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1A6D2FF8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69D5EE65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F278676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3A5E3AAE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BFDE892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66D00E3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56BD4FE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37AE6206" w14:textId="77777777" w:rsidR="002B2C5F" w:rsidRDefault="002B2C5F">
            <w:pPr>
              <w:pStyle w:val="TableParagraph"/>
              <w:spacing w:before="11"/>
              <w:rPr>
                <w:sz w:val="25"/>
              </w:rPr>
            </w:pPr>
          </w:p>
          <w:p w14:paraId="37F3609D" w14:textId="3DD00CCF" w:rsidR="002B2C5F" w:rsidRDefault="002B2C5F">
            <w:pPr>
              <w:pStyle w:val="TableParagraph"/>
              <w:ind w:left="105"/>
              <w:rPr>
                <w:sz w:val="20"/>
              </w:rPr>
            </w:pPr>
          </w:p>
          <w:p w14:paraId="0ECE381C" w14:textId="19D1B0C9" w:rsidR="002B2C5F" w:rsidRDefault="008348E8">
            <w:pPr>
              <w:pStyle w:val="TableParagraph"/>
              <w:spacing w:before="9"/>
              <w:rPr>
                <w:sz w:val="21"/>
              </w:rPr>
            </w:pPr>
            <w:r>
              <w:rPr>
                <w:noProof/>
                <w:sz w:val="21"/>
              </w:rPr>
              <w:drawing>
                <wp:inline distT="0" distB="0" distL="0" distR="0" wp14:anchorId="5BBB3602" wp14:editId="7615F081">
                  <wp:extent cx="4303164" cy="428625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313" cy="4290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C778B" w14:textId="1050C2DB" w:rsidR="002B2C5F" w:rsidRDefault="0031371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B75F053" wp14:editId="64D66796">
                <wp:simplePos x="0" y="0"/>
                <wp:positionH relativeFrom="page">
                  <wp:posOffset>695325</wp:posOffset>
                </wp:positionH>
                <wp:positionV relativeFrom="page">
                  <wp:posOffset>2475865</wp:posOffset>
                </wp:positionV>
                <wp:extent cx="6238875" cy="2749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90"/>
                              <w:gridCol w:w="3190"/>
                              <w:gridCol w:w="3430"/>
                            </w:tblGrid>
                            <w:tr w:rsidR="002B2C5F" w14:paraId="38B697C7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26918C0D" w14:textId="73CAD94B" w:rsidR="002B2C5F" w:rsidRDefault="0031371A">
                                  <w:pPr>
                                    <w:pStyle w:val="TableParagraph"/>
                                    <w:spacing w:line="273" w:lineRule="exact"/>
                                    <w:ind w:left="2920" w:right="29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Площадь публичного сервитута: </w:t>
                                  </w:r>
                                  <w:r w:rsidR="008348E8"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м²</w:t>
                                  </w:r>
                                </w:p>
                              </w:tc>
                            </w:tr>
                            <w:tr w:rsidR="002B2C5F" w14:paraId="7158D8FE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4FE98AF4" w14:textId="77777777" w:rsidR="002B2C5F" w:rsidRDefault="0031371A">
                                  <w:pPr>
                                    <w:pStyle w:val="TableParagraph"/>
                                    <w:ind w:left="923" w:right="209" w:hanging="6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Обозначение характерных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точек границ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</w:tcPr>
                                <w:p w14:paraId="4D848E6D" w14:textId="77777777" w:rsidR="002B2C5F" w:rsidRDefault="0031371A">
                                  <w:pPr>
                                    <w:pStyle w:val="TableParagraph"/>
                                    <w:spacing w:line="273" w:lineRule="exact"/>
                                    <w:ind w:left="2515" w:right="25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Координаты, м</w:t>
                                  </w:r>
                                </w:p>
                              </w:tc>
                            </w:tr>
                            <w:tr w:rsidR="002B2C5F" w14:paraId="77826C3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7889699A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4AA53759" w14:textId="77777777" w:rsidR="002B2C5F" w:rsidRDefault="0031371A">
                                  <w:pPr>
                                    <w:pStyle w:val="TableParagraph"/>
                                    <w:spacing w:line="268" w:lineRule="exact"/>
                                    <w:ind w:right="1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3F493BA8" w14:textId="77777777" w:rsidR="002B2C5F" w:rsidRDefault="0031371A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B2C5F" w14:paraId="59DD260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17DEE5D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372E6025" w14:textId="2254B45F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ind w:left="8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8348E8">
                                    <w:rPr>
                                      <w:sz w:val="24"/>
                                    </w:rPr>
                                    <w:t>625930.12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92B36AC" w14:textId="0850B47A" w:rsidR="002B2C5F" w:rsidRDefault="008348E8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81121.80</w:t>
                                  </w:r>
                                </w:p>
                              </w:tc>
                            </w:tr>
                            <w:tr w:rsidR="002B2C5F" w14:paraId="5A5701E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140971BB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495CBE77" w14:textId="60264AE5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8348E8">
                                    <w:rPr>
                                      <w:sz w:val="24"/>
                                    </w:rPr>
                                    <w:t>625929.75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603C987" w14:textId="17371730" w:rsidR="002B2C5F" w:rsidRDefault="008348E8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81124.86</w:t>
                                  </w:r>
                                </w:p>
                              </w:tc>
                            </w:tr>
                            <w:tr w:rsidR="002B2C5F" w14:paraId="010D282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56F0EE28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73ED5C4E" w14:textId="3E516FF7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ind w:left="7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8348E8">
                                    <w:rPr>
                                      <w:sz w:val="24"/>
                                    </w:rPr>
                                    <w:t>625927.55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73FB0C20" w14:textId="543DFADD" w:rsidR="002B2C5F" w:rsidRDefault="008348E8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81124.42</w:t>
                                  </w:r>
                                </w:p>
                              </w:tc>
                            </w:tr>
                            <w:tr w:rsidR="002B2C5F" w14:paraId="2B22789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70C9413E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73D8DDC2" w14:textId="4F76FE61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8348E8">
                                    <w:rPr>
                                      <w:sz w:val="24"/>
                                    </w:rPr>
                                    <w:t>625927.73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61C058FB" w14:textId="5063257A" w:rsidR="002B2C5F" w:rsidRDefault="008348E8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81121.54</w:t>
                                  </w:r>
                                </w:p>
                              </w:tc>
                            </w:tr>
                            <w:tr w:rsidR="002B2C5F" w14:paraId="76480BD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479FA4C" w14:textId="77777777" w:rsidR="002B2C5F" w:rsidRDefault="002B2C5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36841897" w14:textId="270E68E5" w:rsidR="002B2C5F" w:rsidRDefault="0097369E" w:rsidP="0097369E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8348E8">
                                    <w:rPr>
                                      <w:sz w:val="24"/>
                                    </w:rPr>
                                    <w:t>625930.12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4B030AD" w14:textId="50D2C95A" w:rsidR="002B2C5F" w:rsidRDefault="008348E8">
                                  <w:pPr>
                                    <w:pStyle w:val="TableParagraph"/>
                                    <w:spacing w:line="273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81121.80</w:t>
                                  </w:r>
                                </w:p>
                              </w:tc>
                            </w:tr>
                            <w:tr w:rsidR="002B2C5F" w14:paraId="5CE2D3C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44FA9995" w14:textId="77777777" w:rsidR="002B2C5F" w:rsidRDefault="0031371A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Система координат: МСК 167 (Зона 4)</w:t>
                                  </w:r>
                                </w:p>
                              </w:tc>
                            </w:tr>
                            <w:tr w:rsidR="002B2C5F" w14:paraId="7A756119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04E258CD" w14:textId="25AD363C" w:rsidR="002B2C5F" w:rsidRDefault="0031371A">
                                  <w:pPr>
                                    <w:pStyle w:val="TableParagraph"/>
                                    <w:spacing w:before="217"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Квартал: 24:46:</w:t>
                                  </w:r>
                                  <w:r w:rsidR="008348E8">
                                    <w:rPr>
                                      <w:sz w:val="24"/>
                                    </w:rPr>
                                    <w:t>2201001</w:t>
                                  </w:r>
                                </w:p>
                              </w:tc>
                            </w:tr>
                          </w:tbl>
                          <w:p w14:paraId="041AF7DE" w14:textId="77777777" w:rsidR="002B2C5F" w:rsidRDefault="002B2C5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5F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194.95pt;width:491.25pt;height:21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90"/>
                        <w:gridCol w:w="3190"/>
                        <w:gridCol w:w="3430"/>
                      </w:tblGrid>
                      <w:tr w:rsidR="002B2C5F" w14:paraId="38B697C7" w14:textId="77777777">
                        <w:trPr>
                          <w:trHeight w:val="563"/>
                        </w:trPr>
                        <w:tc>
                          <w:tcPr>
                            <w:tcW w:w="9810" w:type="dxa"/>
                            <w:gridSpan w:val="3"/>
                          </w:tcPr>
                          <w:p w14:paraId="26918C0D" w14:textId="73CAD94B" w:rsidR="002B2C5F" w:rsidRDefault="0031371A">
                            <w:pPr>
                              <w:pStyle w:val="TableParagraph"/>
                              <w:spacing w:line="273" w:lineRule="exact"/>
                              <w:ind w:left="2920" w:right="29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Площадь публичного сервитута: </w:t>
                            </w:r>
                            <w:r w:rsidR="008348E8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 xml:space="preserve"> м²</w:t>
                            </w:r>
                          </w:p>
                        </w:tc>
                      </w:tr>
                      <w:tr w:rsidR="002B2C5F" w14:paraId="7158D8FE" w14:textId="77777777">
                        <w:trPr>
                          <w:trHeight w:val="839"/>
                        </w:trPr>
                        <w:tc>
                          <w:tcPr>
                            <w:tcW w:w="3190" w:type="dxa"/>
                          </w:tcPr>
                          <w:p w14:paraId="4FE98AF4" w14:textId="77777777" w:rsidR="002B2C5F" w:rsidRDefault="0031371A">
                            <w:pPr>
                              <w:pStyle w:val="TableParagraph"/>
                              <w:ind w:left="923" w:right="209" w:hanging="6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Обозначение характерных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точек границ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2"/>
                          </w:tcPr>
                          <w:p w14:paraId="4D848E6D" w14:textId="77777777" w:rsidR="002B2C5F" w:rsidRDefault="0031371A">
                            <w:pPr>
                              <w:pStyle w:val="TableParagraph"/>
                              <w:spacing w:line="273" w:lineRule="exact"/>
                              <w:ind w:left="2515" w:right="25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Координаты, м</w:t>
                            </w:r>
                          </w:p>
                        </w:tc>
                      </w:tr>
                      <w:tr w:rsidR="002B2C5F" w14:paraId="77826C34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7889699A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4AA53759" w14:textId="77777777" w:rsidR="002B2C5F" w:rsidRDefault="0031371A">
                            <w:pPr>
                              <w:pStyle w:val="TableParagraph"/>
                              <w:spacing w:line="268" w:lineRule="exact"/>
                              <w:ind w:right="1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3F493BA8" w14:textId="77777777" w:rsidR="002B2C5F" w:rsidRDefault="0031371A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2B2C5F" w14:paraId="59DD260C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617DEE5D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372E6025" w14:textId="2254B45F" w:rsidR="002B2C5F" w:rsidRDefault="0097369E" w:rsidP="0097369E">
                            <w:pPr>
                              <w:pStyle w:val="TableParagraph"/>
                              <w:spacing w:line="268" w:lineRule="exact"/>
                              <w:ind w:left="8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8348E8">
                              <w:rPr>
                                <w:sz w:val="24"/>
                              </w:rPr>
                              <w:t>625930.12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092B36AC" w14:textId="0850B47A" w:rsidR="002B2C5F" w:rsidRDefault="008348E8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81121.80</w:t>
                            </w:r>
                          </w:p>
                        </w:tc>
                      </w:tr>
                      <w:tr w:rsidR="002B2C5F" w14:paraId="5A5701E7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140971BB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495CBE77" w14:textId="60264AE5" w:rsidR="002B2C5F" w:rsidRDefault="0097369E" w:rsidP="0097369E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8348E8">
                              <w:rPr>
                                <w:sz w:val="24"/>
                              </w:rPr>
                              <w:t>625929.75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0603C987" w14:textId="17371730" w:rsidR="002B2C5F" w:rsidRDefault="008348E8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81124.86</w:t>
                            </w:r>
                          </w:p>
                        </w:tc>
                      </w:tr>
                      <w:tr w:rsidR="002B2C5F" w14:paraId="010D2822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56F0EE28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73ED5C4E" w14:textId="3E516FF7" w:rsidR="002B2C5F" w:rsidRDefault="0097369E" w:rsidP="0097369E">
                            <w:pPr>
                              <w:pStyle w:val="TableParagraph"/>
                              <w:spacing w:line="268" w:lineRule="exact"/>
                              <w:ind w:left="7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8348E8">
                              <w:rPr>
                                <w:sz w:val="24"/>
                              </w:rPr>
                              <w:t>625927.55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73FB0C20" w14:textId="543DFADD" w:rsidR="002B2C5F" w:rsidRDefault="008348E8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81124.42</w:t>
                            </w:r>
                          </w:p>
                        </w:tc>
                      </w:tr>
                      <w:tr w:rsidR="002B2C5F" w14:paraId="2B22789D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70C9413E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73D8DDC2" w14:textId="4F76FE61" w:rsidR="002B2C5F" w:rsidRDefault="0097369E" w:rsidP="0097369E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8348E8">
                              <w:rPr>
                                <w:sz w:val="24"/>
                              </w:rPr>
                              <w:t>625927.73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61C058FB" w14:textId="5063257A" w:rsidR="002B2C5F" w:rsidRDefault="008348E8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81121.54</w:t>
                            </w:r>
                          </w:p>
                        </w:tc>
                      </w:tr>
                      <w:tr w:rsidR="002B2C5F" w14:paraId="76480BD3" w14:textId="77777777">
                        <w:trPr>
                          <w:trHeight w:val="563"/>
                        </w:trPr>
                        <w:tc>
                          <w:tcPr>
                            <w:tcW w:w="3190" w:type="dxa"/>
                          </w:tcPr>
                          <w:p w14:paraId="6479FA4C" w14:textId="77777777" w:rsidR="002B2C5F" w:rsidRDefault="002B2C5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36841897" w14:textId="270E68E5" w:rsidR="002B2C5F" w:rsidRDefault="0097369E" w:rsidP="0097369E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8348E8">
                              <w:rPr>
                                <w:sz w:val="24"/>
                              </w:rPr>
                              <w:t>625930.12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04B030AD" w14:textId="50D2C95A" w:rsidR="002B2C5F" w:rsidRDefault="008348E8">
                            <w:pPr>
                              <w:pStyle w:val="TableParagraph"/>
                              <w:spacing w:line="273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81121.80</w:t>
                            </w:r>
                          </w:p>
                        </w:tc>
                      </w:tr>
                      <w:tr w:rsidR="002B2C5F" w14:paraId="5CE2D3C0" w14:textId="77777777">
                        <w:trPr>
                          <w:trHeight w:val="270"/>
                        </w:trPr>
                        <w:tc>
                          <w:tcPr>
                            <w:tcW w:w="9810" w:type="dxa"/>
                            <w:gridSpan w:val="3"/>
                          </w:tcPr>
                          <w:p w14:paraId="44FA9995" w14:textId="77777777" w:rsidR="002B2C5F" w:rsidRDefault="0031371A">
                            <w:pPr>
                              <w:pStyle w:val="TableParagraph"/>
                              <w:spacing w:line="251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Система координат: МСК 167 (Зона 4)</w:t>
                            </w:r>
                          </w:p>
                        </w:tc>
                      </w:tr>
                      <w:tr w:rsidR="002B2C5F" w14:paraId="7A756119" w14:textId="77777777">
                        <w:trPr>
                          <w:trHeight w:val="490"/>
                        </w:trPr>
                        <w:tc>
                          <w:tcPr>
                            <w:tcW w:w="9810" w:type="dxa"/>
                            <w:gridSpan w:val="3"/>
                          </w:tcPr>
                          <w:p w14:paraId="04E258CD" w14:textId="25AD363C" w:rsidR="002B2C5F" w:rsidRDefault="0031371A">
                            <w:pPr>
                              <w:pStyle w:val="TableParagraph"/>
                              <w:spacing w:before="217"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Квартал: 24:46:</w:t>
                            </w:r>
                            <w:r w:rsidR="008348E8">
                              <w:rPr>
                                <w:sz w:val="24"/>
                              </w:rPr>
                              <w:t>2201001</w:t>
                            </w:r>
                          </w:p>
                        </w:tc>
                      </w:tr>
                    </w:tbl>
                    <w:p w14:paraId="041AF7DE" w14:textId="77777777" w:rsidR="002B2C5F" w:rsidRDefault="002B2C5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2C5F">
      <w:pgSz w:w="11900" w:h="16820"/>
      <w:pgMar w:top="5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F"/>
    <w:rsid w:val="002B2C5F"/>
    <w:rsid w:val="0031371A"/>
    <w:rsid w:val="006F1D9E"/>
    <w:rsid w:val="008348E8"/>
    <w:rsid w:val="009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286"/>
  <w15:docId w15:val="{3533928D-8CB7-4789-958C-F50FCE6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ivnogor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Косова</dc:creator>
  <cp:lastModifiedBy>Ольга Косова</cp:lastModifiedBy>
  <cp:revision>2</cp:revision>
  <cp:lastPrinted>2022-05-24T07:47:00Z</cp:lastPrinted>
  <dcterms:created xsi:type="dcterms:W3CDTF">2022-05-24T07:48:00Z</dcterms:created>
  <dcterms:modified xsi:type="dcterms:W3CDTF">2022-05-24T07:48:00Z</dcterms:modified>
</cp:coreProperties>
</file>