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04" w:rsidRDefault="00D35B36" w:rsidP="00D35B36">
      <w:pPr>
        <w:autoSpaceDE w:val="0"/>
        <w:autoSpaceDN w:val="0"/>
        <w:adjustRightInd w:val="0"/>
        <w:spacing w:line="192" w:lineRule="auto"/>
        <w:outlineLvl w:val="0"/>
        <w:rPr>
          <w:sz w:val="30"/>
          <w:szCs w:val="30"/>
        </w:rPr>
      </w:pPr>
      <w:r>
        <w:rPr>
          <w:sz w:val="30"/>
          <w:szCs w:val="30"/>
        </w:rPr>
        <w:t xml:space="preserve">                                                                        </w:t>
      </w:r>
    </w:p>
    <w:p w:rsidR="00E94E04" w:rsidRDefault="00E94E04" w:rsidP="00E94E04">
      <w:pPr>
        <w:jc w:val="center"/>
        <w:rPr>
          <w:sz w:val="4"/>
          <w:szCs w:val="4"/>
        </w:rPr>
      </w:pPr>
      <w:r w:rsidRPr="008B58AD">
        <w:t>Российская Федерация</w:t>
      </w:r>
    </w:p>
    <w:p w:rsidR="00E94E04" w:rsidRPr="008B58AD" w:rsidRDefault="00F4610D" w:rsidP="00E94E04">
      <w:pPr>
        <w:jc w:val="center"/>
        <w:rPr>
          <w:sz w:val="4"/>
          <w:szCs w:val="4"/>
        </w:rPr>
      </w:pPr>
      <w:r>
        <w:rPr>
          <w:noProof/>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E94E04" w:rsidRPr="009F5DAB" w:rsidRDefault="00E94E04" w:rsidP="00E94E04">
      <w:pPr>
        <w:pStyle w:val="1"/>
        <w:spacing w:line="276" w:lineRule="auto"/>
        <w:rPr>
          <w:b/>
        </w:rPr>
      </w:pPr>
      <w:r w:rsidRPr="009F5DAB">
        <w:rPr>
          <w:b/>
        </w:rPr>
        <w:t>Администрация города Дивногорска</w:t>
      </w:r>
    </w:p>
    <w:p w:rsidR="00E94E04" w:rsidRPr="005E17A1" w:rsidRDefault="00E94E04" w:rsidP="00E94E04">
      <w:pPr>
        <w:jc w:val="center"/>
      </w:pPr>
      <w:r w:rsidRPr="005E17A1">
        <w:t>Красноярского края</w:t>
      </w:r>
    </w:p>
    <w:p w:rsidR="00E94E04" w:rsidRPr="009F5DAB" w:rsidRDefault="00E94E04" w:rsidP="00E94E04">
      <w:pPr>
        <w:pStyle w:val="1"/>
        <w:spacing w:line="276" w:lineRule="auto"/>
        <w:rPr>
          <w:b/>
        </w:rPr>
      </w:pPr>
      <w:proofErr w:type="gramStart"/>
      <w:r w:rsidRPr="009F5DAB">
        <w:rPr>
          <w:b/>
        </w:rPr>
        <w:t>П</w:t>
      </w:r>
      <w:proofErr w:type="gramEnd"/>
      <w:r w:rsidRPr="009F5DAB">
        <w:rPr>
          <w:b/>
        </w:rPr>
        <w:t xml:space="preserve"> О С Т А Н О В Л Е Н И Е </w:t>
      </w:r>
    </w:p>
    <w:tbl>
      <w:tblPr>
        <w:tblW w:w="9498" w:type="dxa"/>
        <w:tblInd w:w="108"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903"/>
      </w:tblGrid>
      <w:tr w:rsidR="00E94E04" w:rsidTr="00397029">
        <w:trPr>
          <w:trHeight w:val="40"/>
        </w:trPr>
        <w:tc>
          <w:tcPr>
            <w:tcW w:w="4595" w:type="dxa"/>
            <w:tcBorders>
              <w:top w:val="dashDotStroked" w:sz="24" w:space="0" w:color="auto"/>
              <w:right w:val="nil"/>
            </w:tcBorders>
          </w:tcPr>
          <w:p w:rsidR="00E94E04" w:rsidRDefault="00E94E04" w:rsidP="00397029">
            <w:pPr>
              <w:jc w:val="both"/>
              <w:rPr>
                <w:sz w:val="4"/>
              </w:rPr>
            </w:pPr>
          </w:p>
        </w:tc>
        <w:tc>
          <w:tcPr>
            <w:tcW w:w="4903" w:type="dxa"/>
            <w:tcBorders>
              <w:left w:val="nil"/>
            </w:tcBorders>
          </w:tcPr>
          <w:p w:rsidR="00E94E04" w:rsidRDefault="00E94E04" w:rsidP="00397029">
            <w:pPr>
              <w:jc w:val="both"/>
              <w:rPr>
                <w:sz w:val="4"/>
              </w:rPr>
            </w:pPr>
          </w:p>
        </w:tc>
      </w:tr>
      <w:tr w:rsidR="00E94E04" w:rsidTr="00397029">
        <w:tc>
          <w:tcPr>
            <w:tcW w:w="4595" w:type="dxa"/>
            <w:tcBorders>
              <w:top w:val="single" w:sz="4" w:space="0" w:color="auto"/>
              <w:right w:val="nil"/>
            </w:tcBorders>
          </w:tcPr>
          <w:p w:rsidR="00E94E04" w:rsidRDefault="00E94E04" w:rsidP="00397029">
            <w:pPr>
              <w:jc w:val="both"/>
              <w:rPr>
                <w:sz w:val="4"/>
              </w:rPr>
            </w:pPr>
          </w:p>
        </w:tc>
        <w:tc>
          <w:tcPr>
            <w:tcW w:w="4903" w:type="dxa"/>
            <w:tcBorders>
              <w:left w:val="nil"/>
            </w:tcBorders>
          </w:tcPr>
          <w:p w:rsidR="00E94E04" w:rsidRDefault="00E94E04" w:rsidP="00397029">
            <w:pPr>
              <w:jc w:val="both"/>
              <w:rPr>
                <w:sz w:val="4"/>
              </w:rPr>
            </w:pPr>
          </w:p>
        </w:tc>
      </w:tr>
    </w:tbl>
    <w:p w:rsidR="006F2A19" w:rsidRDefault="006F2A19" w:rsidP="00E94E04">
      <w:pPr>
        <w:jc w:val="both"/>
      </w:pPr>
    </w:p>
    <w:p w:rsidR="00E94E04" w:rsidRDefault="00483E21" w:rsidP="00E94E04">
      <w:pPr>
        <w:jc w:val="both"/>
      </w:pPr>
      <w:r>
        <w:t>05.09.2014</w:t>
      </w:r>
      <w:r w:rsidR="006F2A19" w:rsidRPr="006F2A19">
        <w:t xml:space="preserve"> </w:t>
      </w:r>
      <w:r w:rsidR="009C6372">
        <w:t xml:space="preserve">                                </w:t>
      </w:r>
      <w:r w:rsidR="00955DF0">
        <w:t xml:space="preserve">             </w:t>
      </w:r>
      <w:r w:rsidR="006F2A19" w:rsidRPr="006F2A19">
        <w:t xml:space="preserve">г. Дивногорск                </w:t>
      </w:r>
      <w:r w:rsidR="00D168B5">
        <w:t xml:space="preserve">               </w:t>
      </w:r>
      <w:r w:rsidR="006F2A19" w:rsidRPr="006F2A19">
        <w:t xml:space="preserve">     </w:t>
      </w:r>
      <w:r w:rsidR="009C6372">
        <w:t xml:space="preserve">        </w:t>
      </w:r>
      <w:r w:rsidR="00955DF0">
        <w:t xml:space="preserve">     </w:t>
      </w:r>
      <w:r w:rsidR="009C6372">
        <w:t>№</w:t>
      </w:r>
      <w:r>
        <w:t>198</w:t>
      </w:r>
      <w:r w:rsidR="00955DF0">
        <w:t>п</w:t>
      </w:r>
    </w:p>
    <w:p w:rsidR="006F2A19" w:rsidRPr="004709EA" w:rsidRDefault="006F2A19" w:rsidP="00E94E04">
      <w:pPr>
        <w:jc w:val="both"/>
      </w:pPr>
    </w:p>
    <w:p w:rsidR="00483E21" w:rsidRDefault="00483E21" w:rsidP="00483E21">
      <w:pPr>
        <w:autoSpaceDE w:val="0"/>
        <w:autoSpaceDN w:val="0"/>
        <w:adjustRightInd w:val="0"/>
        <w:spacing w:line="192" w:lineRule="auto"/>
        <w:outlineLvl w:val="0"/>
      </w:pPr>
      <w:r>
        <w:t>Об утверждении административного регламента предоставления муниципальной услуги</w:t>
      </w:r>
    </w:p>
    <w:p w:rsidR="009C6372" w:rsidRDefault="00483E21" w:rsidP="00483E21">
      <w:pPr>
        <w:autoSpaceDE w:val="0"/>
        <w:autoSpaceDN w:val="0"/>
        <w:adjustRightInd w:val="0"/>
        <w:spacing w:line="192" w:lineRule="auto"/>
        <w:outlineLvl w:val="0"/>
      </w:pPr>
      <w:r>
        <w:t>«Принятие в муниципальную собственность жилых помещений, приватизированных гражданами (</w:t>
      </w:r>
      <w:proofErr w:type="spellStart"/>
      <w:r>
        <w:t>деприватизация</w:t>
      </w:r>
      <w:proofErr w:type="spellEnd"/>
      <w:r>
        <w:t>)»</w:t>
      </w:r>
      <w:r w:rsidRPr="00483E21">
        <w:t xml:space="preserve"> (в ред. от 20.06.2016 №87п</w:t>
      </w:r>
      <w:r>
        <w:t>, от 18.06.2018 №114п</w:t>
      </w:r>
      <w:r w:rsidR="0084370E">
        <w:t>, от 03.09.2019 №136п</w:t>
      </w:r>
      <w:r w:rsidR="00425323">
        <w:t>, от 07.12.2020 №204п</w:t>
      </w:r>
      <w:r w:rsidRPr="00483E21">
        <w:t>)</w:t>
      </w:r>
    </w:p>
    <w:p w:rsidR="00D168B5" w:rsidRPr="00D168B5" w:rsidRDefault="00D168B5" w:rsidP="00D168B5">
      <w:pPr>
        <w:autoSpaceDE w:val="0"/>
        <w:autoSpaceDN w:val="0"/>
        <w:adjustRightInd w:val="0"/>
        <w:spacing w:line="192" w:lineRule="auto"/>
        <w:jc w:val="both"/>
        <w:outlineLvl w:val="0"/>
        <w:rPr>
          <w:sz w:val="28"/>
          <w:szCs w:val="28"/>
        </w:rPr>
      </w:pPr>
    </w:p>
    <w:p w:rsidR="00483E21" w:rsidRPr="00E94E04" w:rsidRDefault="00D168B5" w:rsidP="00483E21">
      <w:pPr>
        <w:autoSpaceDE w:val="0"/>
        <w:autoSpaceDN w:val="0"/>
        <w:adjustRightInd w:val="0"/>
        <w:spacing w:line="192" w:lineRule="auto"/>
        <w:jc w:val="both"/>
        <w:rPr>
          <w:sz w:val="28"/>
          <w:szCs w:val="28"/>
        </w:rPr>
      </w:pPr>
      <w:r w:rsidRPr="00D168B5">
        <w:rPr>
          <w:sz w:val="28"/>
          <w:szCs w:val="28"/>
        </w:rPr>
        <w:t xml:space="preserve">           </w:t>
      </w:r>
      <w:proofErr w:type="gramStart"/>
      <w:r w:rsidR="00483E21" w:rsidRPr="00E94E04">
        <w:rPr>
          <w:sz w:val="28"/>
          <w:szCs w:val="28"/>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города от 14.05.2012 № 114п    (в ред. от 31.10.2012 № 221п</w:t>
      </w:r>
      <w:r w:rsidR="00483E21">
        <w:rPr>
          <w:sz w:val="28"/>
          <w:szCs w:val="28"/>
        </w:rPr>
        <w:t>,</w:t>
      </w:r>
      <w:r w:rsidR="00483E21" w:rsidRPr="00B17908">
        <w:rPr>
          <w:sz w:val="28"/>
          <w:szCs w:val="28"/>
        </w:rPr>
        <w:t xml:space="preserve"> </w:t>
      </w:r>
      <w:r w:rsidR="00483E21">
        <w:rPr>
          <w:sz w:val="28"/>
          <w:szCs w:val="28"/>
        </w:rPr>
        <w:t>от 15.04.2014 № 85п</w:t>
      </w:r>
      <w:r w:rsidR="00483E21" w:rsidRPr="00E94E04">
        <w:rPr>
          <w:sz w:val="28"/>
          <w:szCs w:val="28"/>
        </w:rPr>
        <w:t xml:space="preserve">) «О порядке разработки </w:t>
      </w:r>
      <w:r w:rsidR="00483E21">
        <w:rPr>
          <w:sz w:val="28"/>
          <w:szCs w:val="28"/>
        </w:rPr>
        <w:t xml:space="preserve">            </w:t>
      </w:r>
      <w:r w:rsidR="00483E21" w:rsidRPr="00E94E04">
        <w:rPr>
          <w:sz w:val="28"/>
          <w:szCs w:val="28"/>
        </w:rPr>
        <w:t>и утверждения административных регламентов предоставле</w:t>
      </w:r>
      <w:r w:rsidR="00483E21">
        <w:rPr>
          <w:sz w:val="28"/>
          <w:szCs w:val="28"/>
        </w:rPr>
        <w:t xml:space="preserve">ния муниципальных услуг», </w:t>
      </w:r>
      <w:r w:rsidR="00483E21" w:rsidRPr="00E94E04">
        <w:rPr>
          <w:sz w:val="28"/>
          <w:szCs w:val="28"/>
        </w:rPr>
        <w:t xml:space="preserve">в целях повышения качества предоставления и доступности результатов исполнения муниципальной услуги </w:t>
      </w:r>
      <w:r w:rsidR="00483E21">
        <w:rPr>
          <w:sz w:val="28"/>
          <w:szCs w:val="28"/>
        </w:rPr>
        <w:t>«</w:t>
      </w:r>
      <w:r w:rsidR="00483E21" w:rsidRPr="00E94E04">
        <w:rPr>
          <w:sz w:val="28"/>
          <w:szCs w:val="28"/>
        </w:rPr>
        <w:t>Принятие в муниципальную собственность жилых помещений, приватизированных гражданами</w:t>
      </w:r>
      <w:proofErr w:type="gramEnd"/>
      <w:r w:rsidR="00483E21">
        <w:rPr>
          <w:sz w:val="28"/>
          <w:szCs w:val="28"/>
        </w:rPr>
        <w:t xml:space="preserve"> (</w:t>
      </w:r>
      <w:proofErr w:type="spellStart"/>
      <w:r w:rsidR="00483E21">
        <w:rPr>
          <w:sz w:val="28"/>
          <w:szCs w:val="28"/>
        </w:rPr>
        <w:t>деприватизация</w:t>
      </w:r>
      <w:proofErr w:type="spellEnd"/>
      <w:r w:rsidR="00483E21">
        <w:rPr>
          <w:sz w:val="28"/>
          <w:szCs w:val="28"/>
        </w:rPr>
        <w:t>)</w:t>
      </w:r>
      <w:r w:rsidR="00483E21" w:rsidRPr="00E94E04">
        <w:rPr>
          <w:sz w:val="28"/>
          <w:szCs w:val="28"/>
        </w:rPr>
        <w:t xml:space="preserve">», руководствуясь ст. 43 Устава города Дивногорска, </w:t>
      </w:r>
    </w:p>
    <w:p w:rsidR="00483E21" w:rsidRPr="00D374C4" w:rsidRDefault="00483E21" w:rsidP="00483E21">
      <w:pPr>
        <w:pStyle w:val="21"/>
        <w:spacing w:after="0" w:line="240" w:lineRule="auto"/>
        <w:ind w:left="0"/>
        <w:jc w:val="both"/>
        <w:rPr>
          <w:sz w:val="28"/>
          <w:szCs w:val="28"/>
        </w:rPr>
      </w:pPr>
      <w:r w:rsidRPr="00D374C4">
        <w:rPr>
          <w:b/>
          <w:sz w:val="28"/>
          <w:szCs w:val="28"/>
        </w:rPr>
        <w:t>ПОСТАНОВЛЯЮ:</w:t>
      </w:r>
    </w:p>
    <w:p w:rsidR="00483E21" w:rsidRDefault="00483E21" w:rsidP="00483E21">
      <w:pPr>
        <w:autoSpaceDE w:val="0"/>
        <w:autoSpaceDN w:val="0"/>
        <w:adjustRightInd w:val="0"/>
        <w:ind w:left="-180" w:right="175"/>
        <w:jc w:val="both"/>
        <w:outlineLvl w:val="1"/>
        <w:rPr>
          <w:sz w:val="28"/>
          <w:szCs w:val="28"/>
        </w:rPr>
      </w:pPr>
      <w:r>
        <w:rPr>
          <w:sz w:val="28"/>
          <w:szCs w:val="28"/>
        </w:rPr>
        <w:t xml:space="preserve"> </w:t>
      </w:r>
    </w:p>
    <w:p w:rsidR="00483E21" w:rsidRPr="00F418AE" w:rsidRDefault="00483E21" w:rsidP="00483E21">
      <w:pPr>
        <w:jc w:val="both"/>
        <w:rPr>
          <w:sz w:val="28"/>
          <w:szCs w:val="28"/>
        </w:rPr>
      </w:pPr>
      <w:r>
        <w:rPr>
          <w:sz w:val="28"/>
          <w:szCs w:val="28"/>
        </w:rPr>
        <w:t xml:space="preserve">           1. Утвердить административный регламент предоставления муниципальной услуги «</w:t>
      </w:r>
      <w:r w:rsidRPr="00E94E04">
        <w:rPr>
          <w:sz w:val="28"/>
          <w:szCs w:val="28"/>
        </w:rPr>
        <w:t>Принятие в муниципальную собственность жилых помещений, приватизированных гражданами</w:t>
      </w:r>
      <w:r>
        <w:rPr>
          <w:sz w:val="28"/>
          <w:szCs w:val="28"/>
        </w:rPr>
        <w:t xml:space="preserve"> (</w:t>
      </w:r>
      <w:proofErr w:type="spellStart"/>
      <w:r>
        <w:rPr>
          <w:sz w:val="28"/>
          <w:szCs w:val="28"/>
        </w:rPr>
        <w:t>деприватизация</w:t>
      </w:r>
      <w:proofErr w:type="spellEnd"/>
      <w:r>
        <w:rPr>
          <w:sz w:val="28"/>
          <w:szCs w:val="28"/>
        </w:rPr>
        <w:t>)</w:t>
      </w:r>
      <w:r w:rsidRPr="00E94E04">
        <w:rPr>
          <w:sz w:val="28"/>
          <w:szCs w:val="28"/>
        </w:rPr>
        <w:t>»</w:t>
      </w:r>
      <w:r>
        <w:rPr>
          <w:bCs/>
          <w:sz w:val="28"/>
          <w:szCs w:val="28"/>
        </w:rPr>
        <w:t xml:space="preserve"> </w:t>
      </w:r>
      <w:r w:rsidRPr="00414F34">
        <w:rPr>
          <w:sz w:val="28"/>
          <w:szCs w:val="28"/>
        </w:rPr>
        <w:t>согласно</w:t>
      </w:r>
      <w:r>
        <w:rPr>
          <w:sz w:val="28"/>
          <w:szCs w:val="28"/>
        </w:rPr>
        <w:t xml:space="preserve"> приложению.</w:t>
      </w:r>
    </w:p>
    <w:p w:rsidR="00483E21" w:rsidRDefault="00483E21" w:rsidP="00483E21">
      <w:pPr>
        <w:tabs>
          <w:tab w:val="left" w:pos="0"/>
          <w:tab w:val="left" w:pos="1134"/>
        </w:tabs>
        <w:jc w:val="both"/>
        <w:rPr>
          <w:color w:val="000000"/>
          <w:sz w:val="28"/>
          <w:szCs w:val="28"/>
        </w:rPr>
      </w:pPr>
      <w:r>
        <w:rPr>
          <w:bCs/>
          <w:sz w:val="28"/>
          <w:szCs w:val="28"/>
        </w:rPr>
        <w:t xml:space="preserve">           2. </w:t>
      </w:r>
      <w:r w:rsidRPr="00492092">
        <w:rPr>
          <w:color w:val="000000"/>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w:t>
      </w:r>
      <w:r>
        <w:rPr>
          <w:color w:val="000000"/>
          <w:sz w:val="28"/>
          <w:szCs w:val="28"/>
        </w:rPr>
        <w:t xml:space="preserve">онно-телекоммуникационной сети </w:t>
      </w:r>
      <w:r w:rsidRPr="00492092">
        <w:rPr>
          <w:color w:val="000000"/>
          <w:sz w:val="28"/>
          <w:szCs w:val="28"/>
        </w:rPr>
        <w:t>Интернет.</w:t>
      </w:r>
    </w:p>
    <w:p w:rsidR="00483E21" w:rsidRPr="00492092" w:rsidRDefault="00483E21" w:rsidP="00483E21">
      <w:pPr>
        <w:tabs>
          <w:tab w:val="left" w:pos="0"/>
          <w:tab w:val="left" w:pos="1134"/>
        </w:tabs>
        <w:jc w:val="both"/>
        <w:rPr>
          <w:color w:val="000000"/>
          <w:sz w:val="28"/>
          <w:szCs w:val="28"/>
        </w:rPr>
      </w:pPr>
      <w:r>
        <w:rPr>
          <w:color w:val="000000"/>
          <w:sz w:val="28"/>
          <w:szCs w:val="28"/>
        </w:rPr>
        <w:t xml:space="preserve">           3. </w:t>
      </w:r>
      <w:r w:rsidRPr="00317F14">
        <w:rPr>
          <w:sz w:val="28"/>
          <w:szCs w:val="28"/>
        </w:rPr>
        <w:t>Постановление вступает в сил</w:t>
      </w:r>
      <w:r>
        <w:rPr>
          <w:sz w:val="28"/>
          <w:szCs w:val="28"/>
        </w:rPr>
        <w:t>у в день, следующий за днем его</w:t>
      </w:r>
      <w:r>
        <w:rPr>
          <w:color w:val="000000"/>
          <w:sz w:val="28"/>
          <w:szCs w:val="28"/>
        </w:rPr>
        <w:t xml:space="preserve"> </w:t>
      </w:r>
      <w:r w:rsidRPr="00317F14">
        <w:rPr>
          <w:sz w:val="28"/>
          <w:szCs w:val="28"/>
        </w:rPr>
        <w:t>опубликования.</w:t>
      </w:r>
    </w:p>
    <w:p w:rsidR="00483E21" w:rsidRDefault="00483E21" w:rsidP="00483E21">
      <w:pPr>
        <w:ind w:right="-2"/>
        <w:jc w:val="both"/>
        <w:rPr>
          <w:bCs/>
          <w:sz w:val="28"/>
          <w:szCs w:val="28"/>
        </w:rPr>
      </w:pPr>
      <w:r>
        <w:rPr>
          <w:bCs/>
          <w:sz w:val="28"/>
          <w:szCs w:val="28"/>
        </w:rPr>
        <w:t xml:space="preserve">       </w:t>
      </w:r>
      <w:r>
        <w:rPr>
          <w:bCs/>
          <w:sz w:val="28"/>
          <w:szCs w:val="28"/>
        </w:rPr>
        <w:tab/>
        <w:t xml:space="preserve">  4.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заместителя Главы города </w:t>
      </w:r>
      <w:proofErr w:type="spellStart"/>
      <w:r>
        <w:rPr>
          <w:bCs/>
          <w:sz w:val="28"/>
          <w:szCs w:val="28"/>
        </w:rPr>
        <w:t>Урупаху</w:t>
      </w:r>
      <w:proofErr w:type="spellEnd"/>
      <w:r w:rsidRPr="00F418AE">
        <w:rPr>
          <w:bCs/>
          <w:sz w:val="28"/>
          <w:szCs w:val="28"/>
        </w:rPr>
        <w:t xml:space="preserve"> </w:t>
      </w:r>
      <w:r>
        <w:rPr>
          <w:bCs/>
          <w:sz w:val="28"/>
          <w:szCs w:val="28"/>
        </w:rPr>
        <w:t>В.И.</w:t>
      </w:r>
    </w:p>
    <w:p w:rsidR="00D168B5" w:rsidRDefault="00D168B5" w:rsidP="00483E21">
      <w:pPr>
        <w:autoSpaceDE w:val="0"/>
        <w:autoSpaceDN w:val="0"/>
        <w:adjustRightInd w:val="0"/>
        <w:spacing w:line="192" w:lineRule="auto"/>
        <w:jc w:val="both"/>
        <w:outlineLvl w:val="0"/>
        <w:rPr>
          <w:sz w:val="28"/>
          <w:szCs w:val="28"/>
        </w:rPr>
      </w:pPr>
    </w:p>
    <w:p w:rsidR="009C6372" w:rsidRPr="00D168B5" w:rsidRDefault="009C6372" w:rsidP="00D168B5">
      <w:pPr>
        <w:autoSpaceDE w:val="0"/>
        <w:autoSpaceDN w:val="0"/>
        <w:adjustRightInd w:val="0"/>
        <w:spacing w:line="192" w:lineRule="auto"/>
        <w:jc w:val="both"/>
        <w:outlineLvl w:val="0"/>
        <w:rPr>
          <w:sz w:val="28"/>
          <w:szCs w:val="28"/>
        </w:rPr>
      </w:pPr>
    </w:p>
    <w:p w:rsidR="00D168B5" w:rsidRDefault="00D168B5" w:rsidP="00D168B5">
      <w:pPr>
        <w:autoSpaceDE w:val="0"/>
        <w:autoSpaceDN w:val="0"/>
        <w:adjustRightInd w:val="0"/>
        <w:spacing w:line="192" w:lineRule="auto"/>
        <w:jc w:val="both"/>
        <w:outlineLvl w:val="0"/>
        <w:rPr>
          <w:sz w:val="28"/>
          <w:szCs w:val="28"/>
        </w:rPr>
      </w:pPr>
      <w:r w:rsidRPr="00D168B5">
        <w:rPr>
          <w:sz w:val="28"/>
          <w:szCs w:val="28"/>
        </w:rPr>
        <w:t xml:space="preserve">Глава города                                                                                               Е.Е.  Оль </w:t>
      </w:r>
    </w:p>
    <w:p w:rsidR="00E94E04" w:rsidRPr="00D168B5" w:rsidRDefault="00D168B5" w:rsidP="00D168B5">
      <w:pPr>
        <w:autoSpaceDE w:val="0"/>
        <w:autoSpaceDN w:val="0"/>
        <w:adjustRightInd w:val="0"/>
        <w:spacing w:line="192" w:lineRule="auto"/>
        <w:jc w:val="both"/>
        <w:outlineLvl w:val="0"/>
        <w:rPr>
          <w:sz w:val="28"/>
          <w:szCs w:val="28"/>
        </w:rPr>
      </w:pPr>
      <w:r w:rsidRPr="00D168B5">
        <w:rPr>
          <w:sz w:val="28"/>
          <w:szCs w:val="28"/>
        </w:rPr>
        <w:t xml:space="preserve">  </w:t>
      </w:r>
    </w:p>
    <w:p w:rsidR="006F2A19" w:rsidRDefault="006F2A19" w:rsidP="00D35B36">
      <w:pPr>
        <w:autoSpaceDE w:val="0"/>
        <w:autoSpaceDN w:val="0"/>
        <w:adjustRightInd w:val="0"/>
        <w:spacing w:line="192" w:lineRule="auto"/>
        <w:outlineLvl w:val="0"/>
        <w:rPr>
          <w:sz w:val="22"/>
          <w:szCs w:val="22"/>
        </w:rPr>
      </w:pPr>
    </w:p>
    <w:p w:rsidR="00D168B5" w:rsidRDefault="00D168B5" w:rsidP="00D35B36">
      <w:pPr>
        <w:autoSpaceDE w:val="0"/>
        <w:autoSpaceDN w:val="0"/>
        <w:adjustRightInd w:val="0"/>
        <w:spacing w:line="192" w:lineRule="auto"/>
        <w:outlineLvl w:val="0"/>
        <w:rPr>
          <w:sz w:val="22"/>
          <w:szCs w:val="22"/>
        </w:rPr>
      </w:pPr>
    </w:p>
    <w:p w:rsidR="00D168B5" w:rsidRDefault="00D168B5" w:rsidP="00D35B36">
      <w:pPr>
        <w:autoSpaceDE w:val="0"/>
        <w:autoSpaceDN w:val="0"/>
        <w:adjustRightInd w:val="0"/>
        <w:spacing w:line="192" w:lineRule="auto"/>
        <w:outlineLvl w:val="0"/>
        <w:rPr>
          <w:sz w:val="22"/>
          <w:szCs w:val="22"/>
        </w:rPr>
      </w:pPr>
    </w:p>
    <w:p w:rsidR="00D168B5" w:rsidRDefault="00D168B5" w:rsidP="00D35B36">
      <w:pPr>
        <w:autoSpaceDE w:val="0"/>
        <w:autoSpaceDN w:val="0"/>
        <w:adjustRightInd w:val="0"/>
        <w:spacing w:line="192" w:lineRule="auto"/>
        <w:outlineLvl w:val="0"/>
        <w:rPr>
          <w:sz w:val="22"/>
          <w:szCs w:val="22"/>
        </w:rPr>
      </w:pPr>
    </w:p>
    <w:p w:rsidR="00D168B5" w:rsidRDefault="00D168B5" w:rsidP="00D35B36">
      <w:pPr>
        <w:autoSpaceDE w:val="0"/>
        <w:autoSpaceDN w:val="0"/>
        <w:adjustRightInd w:val="0"/>
        <w:spacing w:line="192" w:lineRule="auto"/>
        <w:outlineLvl w:val="0"/>
        <w:rPr>
          <w:sz w:val="22"/>
          <w:szCs w:val="22"/>
        </w:rPr>
      </w:pPr>
    </w:p>
    <w:p w:rsidR="00D168B5" w:rsidRDefault="00D168B5" w:rsidP="00D35B36">
      <w:pPr>
        <w:autoSpaceDE w:val="0"/>
        <w:autoSpaceDN w:val="0"/>
        <w:adjustRightInd w:val="0"/>
        <w:spacing w:line="192" w:lineRule="auto"/>
        <w:outlineLvl w:val="0"/>
        <w:rPr>
          <w:sz w:val="22"/>
          <w:szCs w:val="22"/>
        </w:rPr>
      </w:pPr>
    </w:p>
    <w:p w:rsidR="00F6607F" w:rsidRDefault="00F6607F" w:rsidP="00D35B36">
      <w:pPr>
        <w:autoSpaceDE w:val="0"/>
        <w:autoSpaceDN w:val="0"/>
        <w:adjustRightInd w:val="0"/>
        <w:spacing w:line="192" w:lineRule="auto"/>
        <w:outlineLvl w:val="0"/>
        <w:rPr>
          <w:sz w:val="22"/>
          <w:szCs w:val="22"/>
        </w:rPr>
      </w:pPr>
    </w:p>
    <w:p w:rsidR="00E94E04" w:rsidRDefault="00E94E04" w:rsidP="00D35B36">
      <w:pPr>
        <w:autoSpaceDE w:val="0"/>
        <w:autoSpaceDN w:val="0"/>
        <w:adjustRightInd w:val="0"/>
        <w:spacing w:line="192" w:lineRule="auto"/>
        <w:outlineLvl w:val="0"/>
        <w:rPr>
          <w:sz w:val="22"/>
          <w:szCs w:val="22"/>
        </w:rPr>
      </w:pPr>
    </w:p>
    <w:p w:rsidR="00957AEF" w:rsidRPr="00D35B36" w:rsidRDefault="00E94E04" w:rsidP="00D35B36">
      <w:pPr>
        <w:autoSpaceDE w:val="0"/>
        <w:autoSpaceDN w:val="0"/>
        <w:adjustRightInd w:val="0"/>
        <w:spacing w:line="192" w:lineRule="auto"/>
        <w:outlineLvl w:val="0"/>
        <w:rPr>
          <w:sz w:val="22"/>
          <w:szCs w:val="22"/>
        </w:rPr>
      </w:pPr>
      <w:r>
        <w:rPr>
          <w:sz w:val="22"/>
          <w:szCs w:val="22"/>
        </w:rPr>
        <w:lastRenderedPageBreak/>
        <w:t xml:space="preserve">                                                                                                  </w:t>
      </w:r>
      <w:r w:rsidR="005172BD" w:rsidRPr="00D35B36">
        <w:rPr>
          <w:sz w:val="22"/>
          <w:szCs w:val="22"/>
        </w:rPr>
        <w:t>Пр</w:t>
      </w:r>
      <w:r w:rsidR="00F95C6F" w:rsidRPr="00D35B36">
        <w:rPr>
          <w:sz w:val="22"/>
          <w:szCs w:val="22"/>
        </w:rPr>
        <w:t>иложение</w:t>
      </w:r>
      <w:r w:rsidR="00D35B36">
        <w:rPr>
          <w:sz w:val="22"/>
          <w:szCs w:val="22"/>
        </w:rPr>
        <w:t xml:space="preserve"> </w:t>
      </w:r>
      <w:r w:rsidR="005172BD" w:rsidRPr="00D35B36">
        <w:rPr>
          <w:sz w:val="22"/>
          <w:szCs w:val="22"/>
        </w:rPr>
        <w:t xml:space="preserve">к </w:t>
      </w:r>
      <w:r w:rsidR="00A515D3">
        <w:rPr>
          <w:sz w:val="22"/>
          <w:szCs w:val="22"/>
        </w:rPr>
        <w:t>постановлению</w:t>
      </w:r>
    </w:p>
    <w:p w:rsidR="005172BD" w:rsidRPr="00D35B36" w:rsidRDefault="005172BD" w:rsidP="00F95C6F">
      <w:pPr>
        <w:autoSpaceDE w:val="0"/>
        <w:autoSpaceDN w:val="0"/>
        <w:adjustRightInd w:val="0"/>
        <w:spacing w:line="192" w:lineRule="auto"/>
        <w:ind w:firstLine="5387"/>
        <w:outlineLvl w:val="0"/>
        <w:rPr>
          <w:sz w:val="22"/>
          <w:szCs w:val="22"/>
        </w:rPr>
      </w:pPr>
      <w:r w:rsidRPr="00D35B36">
        <w:rPr>
          <w:sz w:val="22"/>
          <w:szCs w:val="22"/>
        </w:rPr>
        <w:t>администрации</w:t>
      </w:r>
      <w:r w:rsidR="00957AEF" w:rsidRPr="00D35B36">
        <w:rPr>
          <w:sz w:val="22"/>
          <w:szCs w:val="22"/>
        </w:rPr>
        <w:t xml:space="preserve"> </w:t>
      </w:r>
      <w:r w:rsidRPr="00D35B36">
        <w:rPr>
          <w:sz w:val="22"/>
          <w:szCs w:val="22"/>
        </w:rPr>
        <w:t xml:space="preserve">города </w:t>
      </w:r>
      <w:r w:rsidR="00D35B36">
        <w:rPr>
          <w:sz w:val="22"/>
          <w:szCs w:val="22"/>
        </w:rPr>
        <w:t>Дивногорска</w:t>
      </w:r>
    </w:p>
    <w:p w:rsidR="00483E21" w:rsidRDefault="00957AEF" w:rsidP="00F95C6F">
      <w:pPr>
        <w:tabs>
          <w:tab w:val="left" w:pos="567"/>
        </w:tabs>
        <w:autoSpaceDE w:val="0"/>
        <w:autoSpaceDN w:val="0"/>
        <w:adjustRightInd w:val="0"/>
        <w:spacing w:line="192" w:lineRule="auto"/>
        <w:ind w:firstLine="5387"/>
        <w:rPr>
          <w:sz w:val="22"/>
          <w:szCs w:val="22"/>
        </w:rPr>
      </w:pPr>
      <w:r w:rsidRPr="00D35B36">
        <w:rPr>
          <w:sz w:val="22"/>
          <w:szCs w:val="22"/>
        </w:rPr>
        <w:t xml:space="preserve">от </w:t>
      </w:r>
      <w:r w:rsidR="00483E21">
        <w:rPr>
          <w:sz w:val="22"/>
          <w:szCs w:val="22"/>
        </w:rPr>
        <w:t>05.09.2014</w:t>
      </w:r>
      <w:r w:rsidR="006F2A19">
        <w:rPr>
          <w:sz w:val="22"/>
          <w:szCs w:val="22"/>
        </w:rPr>
        <w:t xml:space="preserve"> </w:t>
      </w:r>
      <w:r w:rsidR="00483E21">
        <w:rPr>
          <w:sz w:val="22"/>
          <w:szCs w:val="22"/>
        </w:rPr>
        <w:t>№198</w:t>
      </w:r>
      <w:r w:rsidR="0072651E">
        <w:rPr>
          <w:sz w:val="22"/>
          <w:szCs w:val="22"/>
        </w:rPr>
        <w:t>п</w:t>
      </w:r>
      <w:r w:rsidR="00483E21">
        <w:rPr>
          <w:sz w:val="22"/>
          <w:szCs w:val="22"/>
        </w:rPr>
        <w:t xml:space="preserve"> </w:t>
      </w:r>
    </w:p>
    <w:p w:rsidR="00483E21" w:rsidRDefault="00483E21" w:rsidP="00F95C6F">
      <w:pPr>
        <w:tabs>
          <w:tab w:val="left" w:pos="567"/>
        </w:tabs>
        <w:autoSpaceDE w:val="0"/>
        <w:autoSpaceDN w:val="0"/>
        <w:adjustRightInd w:val="0"/>
        <w:spacing w:line="192" w:lineRule="auto"/>
        <w:ind w:firstLine="5387"/>
        <w:rPr>
          <w:sz w:val="22"/>
          <w:szCs w:val="22"/>
        </w:rPr>
      </w:pPr>
      <w:proofErr w:type="gramStart"/>
      <w:r w:rsidRPr="00483E21">
        <w:rPr>
          <w:sz w:val="22"/>
          <w:szCs w:val="22"/>
        </w:rPr>
        <w:t xml:space="preserve">(в ред. от 20.06.2016 №87п, </w:t>
      </w:r>
      <w:proofErr w:type="gramEnd"/>
    </w:p>
    <w:p w:rsidR="0084370E" w:rsidRDefault="00483E21" w:rsidP="00F95C6F">
      <w:pPr>
        <w:tabs>
          <w:tab w:val="left" w:pos="567"/>
        </w:tabs>
        <w:autoSpaceDE w:val="0"/>
        <w:autoSpaceDN w:val="0"/>
        <w:adjustRightInd w:val="0"/>
        <w:spacing w:line="192" w:lineRule="auto"/>
        <w:ind w:firstLine="5387"/>
        <w:rPr>
          <w:sz w:val="22"/>
          <w:szCs w:val="22"/>
        </w:rPr>
      </w:pPr>
      <w:r w:rsidRPr="00483E21">
        <w:rPr>
          <w:sz w:val="22"/>
          <w:szCs w:val="22"/>
        </w:rPr>
        <w:t>от 18.06.2018 №114п</w:t>
      </w:r>
      <w:r w:rsidR="0084370E">
        <w:rPr>
          <w:sz w:val="22"/>
          <w:szCs w:val="22"/>
        </w:rPr>
        <w:t xml:space="preserve">, от 03.09.2019  </w:t>
      </w:r>
    </w:p>
    <w:p w:rsidR="005172BD" w:rsidRPr="00D35B36" w:rsidRDefault="0084370E" w:rsidP="00F95C6F">
      <w:pPr>
        <w:tabs>
          <w:tab w:val="left" w:pos="567"/>
        </w:tabs>
        <w:autoSpaceDE w:val="0"/>
        <w:autoSpaceDN w:val="0"/>
        <w:adjustRightInd w:val="0"/>
        <w:spacing w:line="192" w:lineRule="auto"/>
        <w:ind w:firstLine="5387"/>
        <w:rPr>
          <w:sz w:val="22"/>
          <w:szCs w:val="22"/>
        </w:rPr>
      </w:pPr>
      <w:proofErr w:type="gramStart"/>
      <w:r>
        <w:rPr>
          <w:sz w:val="22"/>
          <w:szCs w:val="22"/>
        </w:rPr>
        <w:t>№136п</w:t>
      </w:r>
      <w:r w:rsidR="00276C5B">
        <w:rPr>
          <w:sz w:val="22"/>
          <w:szCs w:val="22"/>
        </w:rPr>
        <w:t>,</w:t>
      </w:r>
      <w:r w:rsidR="00276C5B" w:rsidRPr="00276C5B">
        <w:t xml:space="preserve"> </w:t>
      </w:r>
      <w:r w:rsidR="00276C5B">
        <w:t>от 07.12.2020 №204п</w:t>
      </w:r>
      <w:r w:rsidR="00483E21" w:rsidRPr="00483E21">
        <w:rPr>
          <w:sz w:val="22"/>
          <w:szCs w:val="22"/>
        </w:rPr>
        <w:t>)</w:t>
      </w:r>
      <w:proofErr w:type="gramEnd"/>
    </w:p>
    <w:p w:rsidR="00C64023" w:rsidRDefault="00C64023" w:rsidP="005172BD">
      <w:pPr>
        <w:tabs>
          <w:tab w:val="left" w:pos="567"/>
        </w:tabs>
        <w:autoSpaceDE w:val="0"/>
        <w:autoSpaceDN w:val="0"/>
        <w:adjustRightInd w:val="0"/>
        <w:spacing w:line="192" w:lineRule="auto"/>
        <w:ind w:left="5387"/>
        <w:rPr>
          <w:sz w:val="30"/>
          <w:szCs w:val="30"/>
        </w:rPr>
      </w:pPr>
    </w:p>
    <w:p w:rsidR="009C2851" w:rsidRDefault="009C2851" w:rsidP="005172BD">
      <w:pPr>
        <w:tabs>
          <w:tab w:val="left" w:pos="567"/>
        </w:tabs>
        <w:autoSpaceDE w:val="0"/>
        <w:autoSpaceDN w:val="0"/>
        <w:adjustRightInd w:val="0"/>
        <w:spacing w:line="192" w:lineRule="auto"/>
        <w:ind w:left="5387"/>
        <w:rPr>
          <w:sz w:val="30"/>
          <w:szCs w:val="30"/>
        </w:rPr>
      </w:pPr>
    </w:p>
    <w:p w:rsidR="009C2851" w:rsidRPr="000349D6" w:rsidRDefault="009C2851" w:rsidP="005172BD">
      <w:pPr>
        <w:tabs>
          <w:tab w:val="left" w:pos="567"/>
        </w:tabs>
        <w:autoSpaceDE w:val="0"/>
        <w:autoSpaceDN w:val="0"/>
        <w:adjustRightInd w:val="0"/>
        <w:spacing w:line="192" w:lineRule="auto"/>
        <w:ind w:left="5387"/>
        <w:rPr>
          <w:sz w:val="30"/>
          <w:szCs w:val="30"/>
        </w:rPr>
      </w:pPr>
    </w:p>
    <w:p w:rsidR="005172BD" w:rsidRPr="005A21AA" w:rsidRDefault="005172BD" w:rsidP="00786C56">
      <w:pPr>
        <w:autoSpaceDE w:val="0"/>
        <w:autoSpaceDN w:val="0"/>
        <w:adjustRightInd w:val="0"/>
        <w:spacing w:line="192" w:lineRule="auto"/>
        <w:jc w:val="center"/>
        <w:rPr>
          <w:b/>
          <w:sz w:val="26"/>
          <w:szCs w:val="26"/>
        </w:rPr>
      </w:pPr>
      <w:r w:rsidRPr="005A21AA">
        <w:rPr>
          <w:b/>
          <w:sz w:val="26"/>
          <w:szCs w:val="26"/>
        </w:rPr>
        <w:t>АДМИНИСТРАТИВНЫЙ РЕГЛАМЕНТ</w:t>
      </w:r>
    </w:p>
    <w:p w:rsidR="00A515D3" w:rsidRPr="005A21AA" w:rsidRDefault="001F1D42" w:rsidP="00786C56">
      <w:pPr>
        <w:autoSpaceDE w:val="0"/>
        <w:autoSpaceDN w:val="0"/>
        <w:adjustRightInd w:val="0"/>
        <w:spacing w:line="192" w:lineRule="auto"/>
        <w:jc w:val="center"/>
        <w:rPr>
          <w:b/>
          <w:sz w:val="26"/>
          <w:szCs w:val="26"/>
        </w:rPr>
      </w:pPr>
      <w:r w:rsidRPr="005A21AA">
        <w:rPr>
          <w:b/>
          <w:sz w:val="26"/>
          <w:szCs w:val="26"/>
        </w:rPr>
        <w:t xml:space="preserve">предоставления муниципальной услуги </w:t>
      </w:r>
    </w:p>
    <w:p w:rsidR="00BA3B65" w:rsidRPr="005A21AA" w:rsidRDefault="00A515D3" w:rsidP="00786C56">
      <w:pPr>
        <w:autoSpaceDE w:val="0"/>
        <w:autoSpaceDN w:val="0"/>
        <w:adjustRightInd w:val="0"/>
        <w:spacing w:line="192" w:lineRule="auto"/>
        <w:jc w:val="center"/>
        <w:rPr>
          <w:b/>
          <w:sz w:val="26"/>
          <w:szCs w:val="26"/>
        </w:rPr>
      </w:pPr>
      <w:r w:rsidRPr="005A21AA">
        <w:rPr>
          <w:b/>
          <w:sz w:val="26"/>
          <w:szCs w:val="26"/>
        </w:rPr>
        <w:t>«П</w:t>
      </w:r>
      <w:r w:rsidR="001F1D42" w:rsidRPr="005A21AA">
        <w:rPr>
          <w:b/>
          <w:sz w:val="26"/>
          <w:szCs w:val="26"/>
        </w:rPr>
        <w:t>риняти</w:t>
      </w:r>
      <w:r w:rsidRPr="005A21AA">
        <w:rPr>
          <w:b/>
          <w:sz w:val="26"/>
          <w:szCs w:val="26"/>
        </w:rPr>
        <w:t>е</w:t>
      </w:r>
      <w:r w:rsidR="001F1D42" w:rsidRPr="005A21AA">
        <w:rPr>
          <w:b/>
          <w:sz w:val="26"/>
          <w:szCs w:val="26"/>
        </w:rPr>
        <w:t xml:space="preserve"> в муниципальную собственность жилых помещений, приватизированных гражданами</w:t>
      </w:r>
      <w:r w:rsidR="003D086E">
        <w:rPr>
          <w:b/>
          <w:sz w:val="26"/>
          <w:szCs w:val="26"/>
        </w:rPr>
        <w:t xml:space="preserve"> (</w:t>
      </w:r>
      <w:proofErr w:type="spellStart"/>
      <w:r w:rsidR="003D086E">
        <w:rPr>
          <w:b/>
          <w:sz w:val="26"/>
          <w:szCs w:val="26"/>
        </w:rPr>
        <w:t>деприватизация</w:t>
      </w:r>
      <w:proofErr w:type="spellEnd"/>
      <w:r w:rsidR="003D086E">
        <w:rPr>
          <w:b/>
          <w:sz w:val="26"/>
          <w:szCs w:val="26"/>
        </w:rPr>
        <w:t>)</w:t>
      </w:r>
      <w:r w:rsidRPr="005A21AA">
        <w:rPr>
          <w:b/>
          <w:sz w:val="26"/>
          <w:szCs w:val="26"/>
        </w:rPr>
        <w:t>»</w:t>
      </w:r>
    </w:p>
    <w:p w:rsidR="005172BD" w:rsidRPr="005A21AA" w:rsidRDefault="005172BD" w:rsidP="005172BD">
      <w:pPr>
        <w:autoSpaceDE w:val="0"/>
        <w:autoSpaceDN w:val="0"/>
        <w:adjustRightInd w:val="0"/>
        <w:jc w:val="center"/>
        <w:rPr>
          <w:sz w:val="26"/>
          <w:szCs w:val="26"/>
        </w:rPr>
      </w:pPr>
    </w:p>
    <w:p w:rsidR="002F7626" w:rsidRPr="005A21AA" w:rsidRDefault="006A21C2" w:rsidP="002F7626">
      <w:pPr>
        <w:autoSpaceDE w:val="0"/>
        <w:autoSpaceDN w:val="0"/>
        <w:adjustRightInd w:val="0"/>
        <w:jc w:val="center"/>
        <w:outlineLvl w:val="1"/>
        <w:rPr>
          <w:b/>
          <w:sz w:val="26"/>
          <w:szCs w:val="26"/>
        </w:rPr>
      </w:pPr>
      <w:r w:rsidRPr="005A21AA">
        <w:rPr>
          <w:b/>
          <w:sz w:val="26"/>
          <w:szCs w:val="26"/>
        </w:rPr>
        <w:t>1</w:t>
      </w:r>
      <w:r w:rsidR="00F95C6F" w:rsidRPr="005A21AA">
        <w:rPr>
          <w:b/>
          <w:sz w:val="26"/>
          <w:szCs w:val="26"/>
        </w:rPr>
        <w:t>.</w:t>
      </w:r>
      <w:r w:rsidR="00F95C6F" w:rsidRPr="005A21AA">
        <w:rPr>
          <w:b/>
          <w:sz w:val="26"/>
          <w:szCs w:val="26"/>
          <w:lang w:val="en-US"/>
        </w:rPr>
        <w:t> </w:t>
      </w:r>
      <w:r w:rsidR="001D0E83" w:rsidRPr="005A21AA">
        <w:rPr>
          <w:b/>
          <w:sz w:val="26"/>
          <w:szCs w:val="26"/>
        </w:rPr>
        <w:t>Общие положения</w:t>
      </w:r>
    </w:p>
    <w:p w:rsidR="007B2DC0" w:rsidRPr="005A21AA" w:rsidRDefault="007B2DC0" w:rsidP="002F7626">
      <w:pPr>
        <w:autoSpaceDE w:val="0"/>
        <w:autoSpaceDN w:val="0"/>
        <w:adjustRightInd w:val="0"/>
        <w:jc w:val="both"/>
        <w:outlineLvl w:val="1"/>
        <w:rPr>
          <w:b/>
          <w:sz w:val="26"/>
          <w:szCs w:val="26"/>
        </w:rPr>
      </w:pPr>
    </w:p>
    <w:p w:rsidR="006A21C2" w:rsidRPr="005A21AA" w:rsidRDefault="007B2DC0" w:rsidP="002F7626">
      <w:pPr>
        <w:autoSpaceDE w:val="0"/>
        <w:autoSpaceDN w:val="0"/>
        <w:adjustRightInd w:val="0"/>
        <w:jc w:val="both"/>
        <w:outlineLvl w:val="1"/>
        <w:rPr>
          <w:b/>
          <w:sz w:val="26"/>
          <w:szCs w:val="26"/>
        </w:rPr>
      </w:pPr>
      <w:r w:rsidRPr="005A21AA">
        <w:rPr>
          <w:bCs/>
          <w:sz w:val="26"/>
          <w:szCs w:val="26"/>
        </w:rPr>
        <w:t xml:space="preserve">         </w:t>
      </w:r>
      <w:r w:rsidR="00F63E01">
        <w:rPr>
          <w:bCs/>
          <w:sz w:val="26"/>
          <w:szCs w:val="26"/>
        </w:rPr>
        <w:t xml:space="preserve">   </w:t>
      </w:r>
      <w:r w:rsidR="005172BD" w:rsidRPr="005A21AA">
        <w:rPr>
          <w:bCs/>
          <w:sz w:val="26"/>
          <w:szCs w:val="26"/>
        </w:rPr>
        <w:t xml:space="preserve">1.1. </w:t>
      </w:r>
      <w:r w:rsidR="006A21C2" w:rsidRPr="005A21AA">
        <w:rPr>
          <w:sz w:val="26"/>
          <w:szCs w:val="26"/>
        </w:rPr>
        <w:t>Настоящий административный регламент</w:t>
      </w:r>
      <w:r w:rsidR="004B013F">
        <w:rPr>
          <w:sz w:val="26"/>
          <w:szCs w:val="26"/>
        </w:rPr>
        <w:t xml:space="preserve"> (далее - Регламент)</w:t>
      </w:r>
      <w:r w:rsidR="006A21C2" w:rsidRPr="005A21AA">
        <w:rPr>
          <w:sz w:val="26"/>
          <w:szCs w:val="26"/>
        </w:rPr>
        <w:t xml:space="preserve"> предоставления муниципал</w:t>
      </w:r>
      <w:r w:rsidR="002F7626" w:rsidRPr="005A21AA">
        <w:rPr>
          <w:sz w:val="26"/>
          <w:szCs w:val="26"/>
        </w:rPr>
        <w:t>ь</w:t>
      </w:r>
      <w:r w:rsidR="006A21C2" w:rsidRPr="005A21AA">
        <w:rPr>
          <w:sz w:val="26"/>
          <w:szCs w:val="26"/>
        </w:rPr>
        <w:t xml:space="preserve">ной услуги </w:t>
      </w:r>
      <w:r w:rsidR="002F7626" w:rsidRPr="005A21AA">
        <w:rPr>
          <w:sz w:val="26"/>
          <w:szCs w:val="26"/>
        </w:rPr>
        <w:t>«Принятие в</w:t>
      </w:r>
      <w:r w:rsidR="005A21AA">
        <w:rPr>
          <w:sz w:val="26"/>
          <w:szCs w:val="26"/>
        </w:rPr>
        <w:t xml:space="preserve"> муниципальную собственность </w:t>
      </w:r>
      <w:r w:rsidR="00F63E01">
        <w:rPr>
          <w:sz w:val="26"/>
          <w:szCs w:val="26"/>
        </w:rPr>
        <w:t xml:space="preserve">жилых помещений, </w:t>
      </w:r>
      <w:r w:rsidR="002F7626" w:rsidRPr="005A21AA">
        <w:rPr>
          <w:sz w:val="26"/>
          <w:szCs w:val="26"/>
        </w:rPr>
        <w:t>приватизированных гражда</w:t>
      </w:r>
      <w:r w:rsidR="00FE3C81">
        <w:rPr>
          <w:sz w:val="26"/>
          <w:szCs w:val="26"/>
        </w:rPr>
        <w:t>нами</w:t>
      </w:r>
      <w:r w:rsidR="0039223C">
        <w:rPr>
          <w:sz w:val="26"/>
          <w:szCs w:val="26"/>
        </w:rPr>
        <w:t xml:space="preserve"> (</w:t>
      </w:r>
      <w:proofErr w:type="spellStart"/>
      <w:r w:rsidR="0039223C">
        <w:rPr>
          <w:sz w:val="26"/>
          <w:szCs w:val="26"/>
        </w:rPr>
        <w:t>деприватизация</w:t>
      </w:r>
      <w:proofErr w:type="spellEnd"/>
      <w:r w:rsidR="0039223C">
        <w:rPr>
          <w:sz w:val="26"/>
          <w:szCs w:val="26"/>
        </w:rPr>
        <w:t>)</w:t>
      </w:r>
      <w:r w:rsidR="002F7626" w:rsidRPr="005A21AA">
        <w:rPr>
          <w:sz w:val="26"/>
          <w:szCs w:val="26"/>
        </w:rPr>
        <w:t>»</w:t>
      </w:r>
      <w:r w:rsidR="002F7626" w:rsidRPr="005A21AA">
        <w:rPr>
          <w:b/>
          <w:sz w:val="26"/>
          <w:szCs w:val="26"/>
        </w:rPr>
        <w:t xml:space="preserve"> </w:t>
      </w:r>
      <w:r w:rsidR="005A21AA">
        <w:rPr>
          <w:sz w:val="26"/>
          <w:szCs w:val="26"/>
        </w:rPr>
        <w:t xml:space="preserve">разработан в целях </w:t>
      </w:r>
      <w:r w:rsidR="006A21C2" w:rsidRPr="005A21AA">
        <w:rPr>
          <w:sz w:val="26"/>
          <w:szCs w:val="26"/>
        </w:rPr>
        <w:t>повышения качества исполнения и доступности результа</w:t>
      </w:r>
      <w:r w:rsidR="001D0E83" w:rsidRPr="005A21AA">
        <w:rPr>
          <w:sz w:val="26"/>
          <w:szCs w:val="26"/>
        </w:rPr>
        <w:t xml:space="preserve">тов </w:t>
      </w:r>
      <w:r w:rsidR="005A21AA">
        <w:rPr>
          <w:sz w:val="26"/>
          <w:szCs w:val="26"/>
        </w:rPr>
        <w:t xml:space="preserve">исполнения </w:t>
      </w:r>
      <w:r w:rsidR="00F63E01">
        <w:rPr>
          <w:sz w:val="26"/>
          <w:szCs w:val="26"/>
        </w:rPr>
        <w:t xml:space="preserve">муниципальной услуги и </w:t>
      </w:r>
      <w:r w:rsidR="006A21C2" w:rsidRPr="005A21AA">
        <w:rPr>
          <w:sz w:val="26"/>
          <w:szCs w:val="26"/>
        </w:rPr>
        <w:t xml:space="preserve">определяет сроки и последовательность действий (административных процедур) при предоставлении </w:t>
      </w:r>
      <w:r w:rsidR="001D0E83" w:rsidRPr="005A21AA">
        <w:rPr>
          <w:sz w:val="26"/>
          <w:szCs w:val="26"/>
        </w:rPr>
        <w:t xml:space="preserve">данной </w:t>
      </w:r>
      <w:r w:rsidR="006A21C2" w:rsidRPr="005A21AA">
        <w:rPr>
          <w:sz w:val="26"/>
          <w:szCs w:val="26"/>
        </w:rPr>
        <w:t>муниципальной услуги (далее – муниципальная услуга).</w:t>
      </w:r>
    </w:p>
    <w:p w:rsidR="005172BD" w:rsidRPr="00B8117C" w:rsidRDefault="002D3717" w:rsidP="00B8117C">
      <w:pPr>
        <w:autoSpaceDE w:val="0"/>
        <w:autoSpaceDN w:val="0"/>
        <w:adjustRightInd w:val="0"/>
        <w:jc w:val="both"/>
        <w:rPr>
          <w:sz w:val="26"/>
          <w:szCs w:val="26"/>
        </w:rPr>
      </w:pPr>
      <w:r w:rsidRPr="005A21AA">
        <w:rPr>
          <w:sz w:val="26"/>
          <w:szCs w:val="26"/>
        </w:rPr>
        <w:t xml:space="preserve">         </w:t>
      </w:r>
      <w:r w:rsidR="00F63E01">
        <w:rPr>
          <w:sz w:val="26"/>
          <w:szCs w:val="26"/>
        </w:rPr>
        <w:t xml:space="preserve">   </w:t>
      </w:r>
      <w:r w:rsidR="005172BD" w:rsidRPr="005A21AA">
        <w:rPr>
          <w:sz w:val="26"/>
          <w:szCs w:val="26"/>
        </w:rPr>
        <w:t>1.</w:t>
      </w:r>
      <w:r w:rsidR="006F318F" w:rsidRPr="005A21AA">
        <w:rPr>
          <w:sz w:val="26"/>
          <w:szCs w:val="26"/>
        </w:rPr>
        <w:t>2</w:t>
      </w:r>
      <w:r w:rsidR="005172BD" w:rsidRPr="005A21AA">
        <w:rPr>
          <w:sz w:val="26"/>
          <w:szCs w:val="26"/>
        </w:rPr>
        <w:t xml:space="preserve">. </w:t>
      </w:r>
      <w:r w:rsidR="00B8117C" w:rsidRPr="00B8117C">
        <w:rPr>
          <w:sz w:val="26"/>
          <w:szCs w:val="26"/>
        </w:rPr>
        <w:t>Круг заявителей: Заявителями на предоставлени</w:t>
      </w:r>
      <w:r w:rsidR="00B8117C">
        <w:rPr>
          <w:sz w:val="26"/>
          <w:szCs w:val="26"/>
        </w:rPr>
        <w:t xml:space="preserve">е муниципальной услуги являются </w:t>
      </w:r>
      <w:r w:rsidR="00056835" w:rsidRPr="005A21AA">
        <w:rPr>
          <w:sz w:val="26"/>
          <w:szCs w:val="26"/>
        </w:rPr>
        <w:t>граждан</w:t>
      </w:r>
      <w:r w:rsidR="00B8117C">
        <w:rPr>
          <w:sz w:val="26"/>
          <w:szCs w:val="26"/>
        </w:rPr>
        <w:t>е</w:t>
      </w:r>
      <w:r w:rsidR="00262EFE" w:rsidRPr="005A21AA">
        <w:rPr>
          <w:sz w:val="26"/>
          <w:szCs w:val="26"/>
        </w:rPr>
        <w:t>,</w:t>
      </w:r>
      <w:r w:rsidR="001D0E83" w:rsidRPr="005A21AA">
        <w:rPr>
          <w:sz w:val="26"/>
          <w:szCs w:val="26"/>
        </w:rPr>
        <w:t xml:space="preserve"> </w:t>
      </w:r>
      <w:r w:rsidR="00B8117C">
        <w:rPr>
          <w:color w:val="000000"/>
          <w:sz w:val="26"/>
          <w:szCs w:val="26"/>
        </w:rPr>
        <w:t xml:space="preserve">являющиеся </w:t>
      </w:r>
      <w:r w:rsidR="00262EFE" w:rsidRPr="005A21AA">
        <w:rPr>
          <w:color w:val="000000"/>
          <w:sz w:val="26"/>
          <w:szCs w:val="26"/>
        </w:rPr>
        <w:t xml:space="preserve">собственниками </w:t>
      </w:r>
      <w:r w:rsidR="00BE36AE" w:rsidRPr="005A21AA">
        <w:rPr>
          <w:color w:val="000000"/>
          <w:sz w:val="26"/>
          <w:szCs w:val="26"/>
        </w:rPr>
        <w:t xml:space="preserve">приватизированных </w:t>
      </w:r>
      <w:r w:rsidR="00903CC2" w:rsidRPr="005A21AA">
        <w:rPr>
          <w:color w:val="000000"/>
          <w:sz w:val="26"/>
          <w:szCs w:val="26"/>
        </w:rPr>
        <w:t>жилых помещений</w:t>
      </w:r>
      <w:r w:rsidR="00D2518D">
        <w:rPr>
          <w:color w:val="000000"/>
          <w:sz w:val="26"/>
          <w:szCs w:val="26"/>
        </w:rPr>
        <w:t xml:space="preserve"> на территории города Дивногорска</w:t>
      </w:r>
      <w:r w:rsidR="00F17658" w:rsidRPr="005A21AA">
        <w:rPr>
          <w:color w:val="000000"/>
          <w:sz w:val="26"/>
          <w:szCs w:val="26"/>
        </w:rPr>
        <w:t>,</w:t>
      </w:r>
      <w:r w:rsidR="003C4DAE">
        <w:rPr>
          <w:color w:val="000000"/>
          <w:sz w:val="26"/>
          <w:szCs w:val="26"/>
        </w:rPr>
        <w:t xml:space="preserve"> свободных </w:t>
      </w:r>
      <w:r w:rsidR="00D2518D">
        <w:rPr>
          <w:color w:val="000000"/>
          <w:sz w:val="26"/>
          <w:szCs w:val="26"/>
        </w:rPr>
        <w:t xml:space="preserve">от </w:t>
      </w:r>
      <w:r w:rsidR="00BE36AE" w:rsidRPr="005A21AA">
        <w:rPr>
          <w:color w:val="000000"/>
          <w:sz w:val="26"/>
          <w:szCs w:val="26"/>
        </w:rPr>
        <w:t>обязательств, являющихся для них единственным местом прожива</w:t>
      </w:r>
      <w:r w:rsidR="005A21AA">
        <w:rPr>
          <w:color w:val="000000"/>
          <w:sz w:val="26"/>
          <w:szCs w:val="26"/>
        </w:rPr>
        <w:t xml:space="preserve">ния </w:t>
      </w:r>
      <w:r w:rsidR="00965E69" w:rsidRPr="005A21AA">
        <w:rPr>
          <w:color w:val="000000"/>
          <w:sz w:val="26"/>
          <w:szCs w:val="26"/>
        </w:rPr>
        <w:t xml:space="preserve">(далее </w:t>
      </w:r>
      <w:r w:rsidR="00EA0FF8" w:rsidRPr="005A21AA">
        <w:rPr>
          <w:color w:val="000000"/>
          <w:sz w:val="26"/>
          <w:szCs w:val="26"/>
        </w:rPr>
        <w:t>−</w:t>
      </w:r>
      <w:r w:rsidR="00965E69" w:rsidRPr="005A21AA">
        <w:rPr>
          <w:color w:val="000000"/>
          <w:sz w:val="26"/>
          <w:szCs w:val="26"/>
        </w:rPr>
        <w:t xml:space="preserve"> </w:t>
      </w:r>
      <w:r w:rsidR="001D0E83" w:rsidRPr="005A21AA">
        <w:rPr>
          <w:color w:val="000000"/>
          <w:sz w:val="26"/>
          <w:szCs w:val="26"/>
        </w:rPr>
        <w:t>Заявитель</w:t>
      </w:r>
      <w:r w:rsidR="00965E69" w:rsidRPr="005A21AA">
        <w:rPr>
          <w:color w:val="000000"/>
          <w:sz w:val="26"/>
          <w:szCs w:val="26"/>
        </w:rPr>
        <w:t>).</w:t>
      </w:r>
    </w:p>
    <w:p w:rsidR="00B8117C" w:rsidRPr="00B8117C" w:rsidRDefault="00B8117C" w:rsidP="00B8117C">
      <w:pPr>
        <w:autoSpaceDE w:val="0"/>
        <w:autoSpaceDN w:val="0"/>
        <w:adjustRightInd w:val="0"/>
        <w:ind w:firstLine="709"/>
        <w:jc w:val="both"/>
        <w:rPr>
          <w:sz w:val="26"/>
          <w:szCs w:val="26"/>
        </w:rPr>
      </w:pPr>
      <w:r w:rsidRPr="00B8117C">
        <w:rPr>
          <w:sz w:val="26"/>
          <w:szCs w:val="26"/>
        </w:rPr>
        <w:t>1.3. Требования к порядку информирования о предоставлении муниципальной услуги.</w:t>
      </w:r>
    </w:p>
    <w:p w:rsidR="00B8117C" w:rsidRPr="00B8117C" w:rsidRDefault="00B8117C" w:rsidP="00B8117C">
      <w:pPr>
        <w:autoSpaceDE w:val="0"/>
        <w:autoSpaceDN w:val="0"/>
        <w:adjustRightInd w:val="0"/>
        <w:ind w:firstLine="709"/>
        <w:jc w:val="both"/>
        <w:rPr>
          <w:sz w:val="26"/>
          <w:szCs w:val="26"/>
        </w:rPr>
      </w:pPr>
      <w:r w:rsidRPr="00B8117C">
        <w:rPr>
          <w:sz w:val="26"/>
          <w:szCs w:val="26"/>
        </w:rPr>
        <w:t>1.3.1. Информация о муниципальной услуге предоставляется:</w:t>
      </w:r>
    </w:p>
    <w:p w:rsidR="00B8117C" w:rsidRDefault="00B8117C" w:rsidP="00B8117C">
      <w:pPr>
        <w:autoSpaceDE w:val="0"/>
        <w:autoSpaceDN w:val="0"/>
        <w:adjustRightInd w:val="0"/>
        <w:ind w:firstLine="709"/>
        <w:jc w:val="both"/>
        <w:rPr>
          <w:sz w:val="26"/>
          <w:szCs w:val="26"/>
        </w:rPr>
      </w:pPr>
      <w:r w:rsidRPr="00B8117C">
        <w:rPr>
          <w:sz w:val="26"/>
          <w:szCs w:val="26"/>
        </w:rPr>
        <w:t>непосредственно на информационном стенде, расположенном в помещении для оказания услуги, на официальном сайте администрации города, при личном консультировании специалистом;</w:t>
      </w:r>
    </w:p>
    <w:p w:rsidR="006A64FE" w:rsidRPr="00B8117C" w:rsidRDefault="00EB5F43" w:rsidP="00B8117C">
      <w:pPr>
        <w:autoSpaceDE w:val="0"/>
        <w:autoSpaceDN w:val="0"/>
        <w:adjustRightInd w:val="0"/>
        <w:ind w:firstLine="709"/>
        <w:jc w:val="both"/>
        <w:rPr>
          <w:sz w:val="26"/>
          <w:szCs w:val="26"/>
        </w:rPr>
      </w:pPr>
      <w:r w:rsidRPr="00EB5F43">
        <w:rPr>
          <w:sz w:val="26"/>
          <w:szCs w:val="26"/>
        </w:rPr>
        <w:t>непосредственно в многофункциональном центре предоставления государственных и муниципальных ус</w:t>
      </w:r>
      <w:r>
        <w:rPr>
          <w:sz w:val="26"/>
          <w:szCs w:val="26"/>
        </w:rPr>
        <w:t>луг Мои документы (далее - МФЦ)</w:t>
      </w:r>
      <w:r w:rsidR="006A64FE" w:rsidRPr="006A64FE">
        <w:rPr>
          <w:sz w:val="26"/>
          <w:szCs w:val="26"/>
        </w:rPr>
        <w:t>;</w:t>
      </w:r>
    </w:p>
    <w:p w:rsidR="00B8117C" w:rsidRPr="00B8117C" w:rsidRDefault="00B8117C" w:rsidP="00B8117C">
      <w:pPr>
        <w:autoSpaceDE w:val="0"/>
        <w:autoSpaceDN w:val="0"/>
        <w:adjustRightInd w:val="0"/>
        <w:ind w:firstLine="709"/>
        <w:jc w:val="both"/>
        <w:rPr>
          <w:sz w:val="26"/>
          <w:szCs w:val="26"/>
        </w:rPr>
      </w:pPr>
      <w:r w:rsidRPr="00B8117C">
        <w:rPr>
          <w:sz w:val="26"/>
          <w:szCs w:val="26"/>
        </w:rPr>
        <w:t>с использованием средств телефонной связи, в том числе личное консультирование специалистом;</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с использованием информационно-телекоммуникационных сетей общего пользования, в том числе сети Интернет, электронной связи, </w:t>
      </w:r>
    </w:p>
    <w:p w:rsidR="00B8117C" w:rsidRPr="00B8117C" w:rsidRDefault="00B8117C" w:rsidP="00B8117C">
      <w:pPr>
        <w:autoSpaceDE w:val="0"/>
        <w:autoSpaceDN w:val="0"/>
        <w:adjustRightInd w:val="0"/>
        <w:ind w:firstLine="709"/>
        <w:jc w:val="both"/>
        <w:rPr>
          <w:sz w:val="26"/>
          <w:szCs w:val="26"/>
        </w:rPr>
      </w:pPr>
      <w:r w:rsidRPr="00B8117C">
        <w:rPr>
          <w:sz w:val="26"/>
          <w:szCs w:val="26"/>
        </w:rPr>
        <w:t>размещение на официальном Интернет-сайте администрации города,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B8117C" w:rsidRPr="00B8117C" w:rsidRDefault="00B8117C" w:rsidP="00B8117C">
      <w:pPr>
        <w:autoSpaceDE w:val="0"/>
        <w:autoSpaceDN w:val="0"/>
        <w:adjustRightInd w:val="0"/>
        <w:ind w:firstLine="709"/>
        <w:jc w:val="both"/>
        <w:rPr>
          <w:sz w:val="26"/>
          <w:szCs w:val="26"/>
        </w:rPr>
      </w:pPr>
      <w:r>
        <w:rPr>
          <w:sz w:val="26"/>
          <w:szCs w:val="26"/>
        </w:rPr>
        <w:t>1.3.2.</w:t>
      </w:r>
      <w:r>
        <w:rPr>
          <w:sz w:val="26"/>
          <w:szCs w:val="26"/>
        </w:rPr>
        <w:tab/>
      </w:r>
      <w:r w:rsidRPr="00B8117C">
        <w:rPr>
          <w:sz w:val="26"/>
          <w:szCs w:val="26"/>
        </w:rPr>
        <w:t>Адрес официального Интернет-сайта администрации города Дивногорска: «http://www.divnogorsk–adm.ru».</w:t>
      </w:r>
    </w:p>
    <w:p w:rsidR="00B8117C" w:rsidRPr="00B8117C" w:rsidRDefault="008E68B2" w:rsidP="008E68B2">
      <w:pPr>
        <w:autoSpaceDE w:val="0"/>
        <w:autoSpaceDN w:val="0"/>
        <w:adjustRightInd w:val="0"/>
        <w:jc w:val="both"/>
        <w:rPr>
          <w:sz w:val="26"/>
          <w:szCs w:val="26"/>
        </w:rPr>
      </w:pPr>
      <w:r>
        <w:rPr>
          <w:sz w:val="26"/>
          <w:szCs w:val="26"/>
        </w:rPr>
        <w:t xml:space="preserve">            </w:t>
      </w:r>
      <w:r w:rsidR="00B8117C" w:rsidRPr="00B8117C">
        <w:rPr>
          <w:sz w:val="26"/>
          <w:szCs w:val="26"/>
        </w:rPr>
        <w:t xml:space="preserve">Адрес для подачи заявления и документов для предоставления муниципальной услуги (общий отдел администрации города): </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  663090, г. Дивногорск, ул. </w:t>
      </w:r>
      <w:proofErr w:type="gramStart"/>
      <w:r w:rsidRPr="00B8117C">
        <w:rPr>
          <w:sz w:val="26"/>
          <w:szCs w:val="26"/>
        </w:rPr>
        <w:t>Комсомольская</w:t>
      </w:r>
      <w:proofErr w:type="gramEnd"/>
      <w:r w:rsidRPr="00B8117C">
        <w:rPr>
          <w:sz w:val="26"/>
          <w:szCs w:val="26"/>
        </w:rPr>
        <w:t xml:space="preserve">, 2, кабинет 402, </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  тел.: 8 (39144) 3-71-78, 8 (39144) 3-66-74; </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  663090, г. Дивногорск, ул. </w:t>
      </w:r>
      <w:proofErr w:type="gramStart"/>
      <w:r w:rsidRPr="00B8117C">
        <w:rPr>
          <w:sz w:val="26"/>
          <w:szCs w:val="26"/>
        </w:rPr>
        <w:t>Комсомольская</w:t>
      </w:r>
      <w:proofErr w:type="gramEnd"/>
      <w:r w:rsidRPr="00B8117C">
        <w:rPr>
          <w:sz w:val="26"/>
          <w:szCs w:val="26"/>
        </w:rPr>
        <w:t xml:space="preserve">, 2, кабинет 325, </w:t>
      </w:r>
    </w:p>
    <w:p w:rsidR="00B8117C" w:rsidRPr="00B8117C" w:rsidRDefault="00B8117C" w:rsidP="00B8117C">
      <w:pPr>
        <w:autoSpaceDE w:val="0"/>
        <w:autoSpaceDN w:val="0"/>
        <w:adjustRightInd w:val="0"/>
        <w:ind w:firstLine="709"/>
        <w:jc w:val="both"/>
        <w:rPr>
          <w:sz w:val="26"/>
          <w:szCs w:val="26"/>
        </w:rPr>
      </w:pPr>
      <w:r w:rsidRPr="00B8117C">
        <w:rPr>
          <w:sz w:val="26"/>
          <w:szCs w:val="26"/>
        </w:rPr>
        <w:lastRenderedPageBreak/>
        <w:t xml:space="preserve">  тел.: 8(39144) 3-54-59, факс 3-71-78, адрес электронной почты: marina@divnogorsk-adm.ru  </w:t>
      </w:r>
    </w:p>
    <w:p w:rsidR="00B8117C" w:rsidRPr="00B8117C" w:rsidRDefault="00CA2EA7" w:rsidP="00B8117C">
      <w:pPr>
        <w:autoSpaceDE w:val="0"/>
        <w:autoSpaceDN w:val="0"/>
        <w:adjustRightInd w:val="0"/>
        <w:ind w:firstLine="709"/>
        <w:jc w:val="both"/>
        <w:rPr>
          <w:sz w:val="26"/>
          <w:szCs w:val="26"/>
        </w:rPr>
      </w:pPr>
      <w:r>
        <w:rPr>
          <w:sz w:val="26"/>
          <w:szCs w:val="26"/>
        </w:rPr>
        <w:t xml:space="preserve">   </w:t>
      </w:r>
      <w:r w:rsidR="00B8117C" w:rsidRPr="00B8117C">
        <w:rPr>
          <w:sz w:val="26"/>
          <w:szCs w:val="26"/>
        </w:rPr>
        <w:t xml:space="preserve">Адрес предоставления муниципальной услуги Специалист: 663090,                       г. Дивногорск, ул. </w:t>
      </w:r>
      <w:proofErr w:type="gramStart"/>
      <w:r w:rsidR="00B8117C" w:rsidRPr="00B8117C">
        <w:rPr>
          <w:sz w:val="26"/>
          <w:szCs w:val="26"/>
        </w:rPr>
        <w:t>Комсомольская</w:t>
      </w:r>
      <w:proofErr w:type="gramEnd"/>
      <w:r w:rsidR="00B8117C" w:rsidRPr="00B8117C">
        <w:rPr>
          <w:sz w:val="26"/>
          <w:szCs w:val="26"/>
        </w:rPr>
        <w:t xml:space="preserve">, 2, кабинет 325, тел.: 8(39144) 3-54-59,                факс 3-71-78, адрес электронной почты: marina@divnogorsk-adm.ru  </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   График работы Специалиста, Общего отдела администрации города Дивногорска: с понедельника по </w:t>
      </w:r>
      <w:r w:rsidR="00425323">
        <w:rPr>
          <w:sz w:val="26"/>
          <w:szCs w:val="26"/>
        </w:rPr>
        <w:t>пятницу</w:t>
      </w:r>
      <w:r w:rsidRPr="00B8117C">
        <w:rPr>
          <w:sz w:val="26"/>
          <w:szCs w:val="26"/>
        </w:rPr>
        <w:t xml:space="preserve"> с </w:t>
      </w:r>
      <w:r w:rsidR="00425323">
        <w:rPr>
          <w:sz w:val="26"/>
          <w:szCs w:val="26"/>
        </w:rPr>
        <w:t>9:0</w:t>
      </w:r>
      <w:r w:rsidRPr="00B8117C">
        <w:rPr>
          <w:sz w:val="26"/>
          <w:szCs w:val="26"/>
        </w:rPr>
        <w:t xml:space="preserve">0 до 13:00, с </w:t>
      </w:r>
      <w:r w:rsidR="00425323">
        <w:rPr>
          <w:sz w:val="26"/>
          <w:szCs w:val="26"/>
        </w:rPr>
        <w:t>14:0</w:t>
      </w:r>
      <w:r w:rsidRPr="00B8117C">
        <w:rPr>
          <w:sz w:val="26"/>
          <w:szCs w:val="26"/>
        </w:rPr>
        <w:t>0 до 1</w:t>
      </w:r>
      <w:r w:rsidR="00425323">
        <w:rPr>
          <w:sz w:val="26"/>
          <w:szCs w:val="26"/>
        </w:rPr>
        <w:t>8:0</w:t>
      </w:r>
      <w:r w:rsidRPr="00B8117C">
        <w:rPr>
          <w:sz w:val="26"/>
          <w:szCs w:val="26"/>
        </w:rPr>
        <w:t>0, выходные дни - суббота, воскресенье.</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   Приемные дни и часы Специалиста: вторник, четверг (по предварительной записи) с 10.00 до 13.00 (кабинет № 325).</w:t>
      </w:r>
    </w:p>
    <w:p w:rsidR="00B8117C" w:rsidRPr="00B8117C" w:rsidRDefault="00B8117C" w:rsidP="00B8117C">
      <w:pPr>
        <w:autoSpaceDE w:val="0"/>
        <w:autoSpaceDN w:val="0"/>
        <w:adjustRightInd w:val="0"/>
        <w:ind w:firstLine="709"/>
        <w:jc w:val="both"/>
        <w:rPr>
          <w:sz w:val="26"/>
          <w:szCs w:val="26"/>
        </w:rPr>
      </w:pPr>
      <w:r w:rsidRPr="00B8117C">
        <w:rPr>
          <w:sz w:val="26"/>
          <w:szCs w:val="26"/>
        </w:rPr>
        <w:t>Адрес официального сайта Единого портала государственных и муниципальных услуг (функций): «http://www.gosuslugi.ru».</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Местонахождение и почтовый адрес МФЦ: 663090, г. Дивногорск,                    ул. </w:t>
      </w:r>
      <w:proofErr w:type="gramStart"/>
      <w:r w:rsidRPr="00B8117C">
        <w:rPr>
          <w:sz w:val="26"/>
          <w:szCs w:val="26"/>
        </w:rPr>
        <w:t>Комсомольская</w:t>
      </w:r>
      <w:proofErr w:type="gramEnd"/>
      <w:r w:rsidRPr="00B8117C">
        <w:rPr>
          <w:sz w:val="26"/>
          <w:szCs w:val="26"/>
        </w:rPr>
        <w:t>, 2, тел. 8(39144)3-30-26; факс 8(39144)3-30-12.</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Адрес официального Интернет-сайта МФЦ: «http://www.24mfc.ru».      </w:t>
      </w:r>
    </w:p>
    <w:p w:rsidR="00B8117C" w:rsidRPr="00B8117C" w:rsidRDefault="00B8117C" w:rsidP="00B8117C">
      <w:pPr>
        <w:autoSpaceDE w:val="0"/>
        <w:autoSpaceDN w:val="0"/>
        <w:adjustRightInd w:val="0"/>
        <w:ind w:firstLine="709"/>
        <w:jc w:val="both"/>
        <w:rPr>
          <w:sz w:val="26"/>
          <w:szCs w:val="26"/>
        </w:rPr>
      </w:pPr>
      <w:r w:rsidRPr="00B8117C">
        <w:rPr>
          <w:sz w:val="26"/>
          <w:szCs w:val="26"/>
        </w:rPr>
        <w:t>1.4. Порядок получения информации Заявителем:</w:t>
      </w:r>
    </w:p>
    <w:p w:rsidR="00B8117C" w:rsidRPr="00B8117C" w:rsidRDefault="00B8117C" w:rsidP="00B8117C">
      <w:pPr>
        <w:autoSpaceDE w:val="0"/>
        <w:autoSpaceDN w:val="0"/>
        <w:adjustRightInd w:val="0"/>
        <w:ind w:firstLine="709"/>
        <w:jc w:val="both"/>
        <w:rPr>
          <w:sz w:val="26"/>
          <w:szCs w:val="26"/>
        </w:rPr>
      </w:pPr>
      <w:r w:rsidRPr="00B8117C">
        <w:rPr>
          <w:sz w:val="26"/>
          <w:szCs w:val="26"/>
        </w:rPr>
        <w:t>Информацию (консультацию) о правилах предоставления муниципальной услуги, а также о ходе её предоставления можно получить:</w:t>
      </w:r>
    </w:p>
    <w:p w:rsidR="00B8117C" w:rsidRPr="00B8117C" w:rsidRDefault="00B8117C" w:rsidP="00B8117C">
      <w:pPr>
        <w:autoSpaceDE w:val="0"/>
        <w:autoSpaceDN w:val="0"/>
        <w:adjustRightInd w:val="0"/>
        <w:ind w:firstLine="709"/>
        <w:jc w:val="both"/>
        <w:rPr>
          <w:sz w:val="26"/>
          <w:szCs w:val="26"/>
        </w:rPr>
      </w:pPr>
      <w:r w:rsidRPr="00B8117C">
        <w:rPr>
          <w:sz w:val="26"/>
          <w:szCs w:val="26"/>
        </w:rPr>
        <w:t>посредством личного обращения;</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посредством обращения в </w:t>
      </w:r>
      <w:r w:rsidR="00EB5F43">
        <w:rPr>
          <w:sz w:val="26"/>
          <w:szCs w:val="26"/>
        </w:rPr>
        <w:t>МФЦ</w:t>
      </w:r>
      <w:r w:rsidRPr="00B8117C">
        <w:rPr>
          <w:sz w:val="26"/>
          <w:szCs w:val="26"/>
        </w:rPr>
        <w:t>;</w:t>
      </w:r>
    </w:p>
    <w:p w:rsidR="00B8117C" w:rsidRPr="00B8117C" w:rsidRDefault="00B8117C" w:rsidP="00B8117C">
      <w:pPr>
        <w:autoSpaceDE w:val="0"/>
        <w:autoSpaceDN w:val="0"/>
        <w:adjustRightInd w:val="0"/>
        <w:ind w:firstLine="709"/>
        <w:jc w:val="both"/>
        <w:rPr>
          <w:sz w:val="26"/>
          <w:szCs w:val="26"/>
        </w:rPr>
      </w:pPr>
      <w:r w:rsidRPr="00B8117C">
        <w:rPr>
          <w:sz w:val="26"/>
          <w:szCs w:val="26"/>
        </w:rPr>
        <w:t>посредством обращения по телефону;</w:t>
      </w:r>
    </w:p>
    <w:p w:rsidR="00B8117C" w:rsidRPr="00B8117C" w:rsidRDefault="00B8117C" w:rsidP="00B8117C">
      <w:pPr>
        <w:autoSpaceDE w:val="0"/>
        <w:autoSpaceDN w:val="0"/>
        <w:adjustRightInd w:val="0"/>
        <w:ind w:firstLine="709"/>
        <w:jc w:val="both"/>
        <w:rPr>
          <w:sz w:val="26"/>
          <w:szCs w:val="26"/>
        </w:rPr>
      </w:pPr>
      <w:r w:rsidRPr="00B8117C">
        <w:rPr>
          <w:sz w:val="26"/>
          <w:szCs w:val="26"/>
        </w:rPr>
        <w:t>посредством письменного обращения по почте;</w:t>
      </w:r>
    </w:p>
    <w:p w:rsidR="00B8117C" w:rsidRPr="00B8117C" w:rsidRDefault="00B8117C" w:rsidP="00B8117C">
      <w:pPr>
        <w:autoSpaceDE w:val="0"/>
        <w:autoSpaceDN w:val="0"/>
        <w:adjustRightInd w:val="0"/>
        <w:ind w:firstLine="709"/>
        <w:jc w:val="both"/>
        <w:rPr>
          <w:sz w:val="26"/>
          <w:szCs w:val="26"/>
        </w:rPr>
      </w:pPr>
      <w:r w:rsidRPr="00B8117C">
        <w:rPr>
          <w:sz w:val="26"/>
          <w:szCs w:val="26"/>
        </w:rPr>
        <w:t xml:space="preserve">посредством обращений по электронной почте; </w:t>
      </w:r>
    </w:p>
    <w:p w:rsidR="00B8117C" w:rsidRPr="00B8117C" w:rsidRDefault="00B8117C" w:rsidP="00B8117C">
      <w:pPr>
        <w:autoSpaceDE w:val="0"/>
        <w:autoSpaceDN w:val="0"/>
        <w:adjustRightInd w:val="0"/>
        <w:ind w:firstLine="709"/>
        <w:jc w:val="both"/>
        <w:rPr>
          <w:sz w:val="26"/>
          <w:szCs w:val="26"/>
        </w:rPr>
      </w:pPr>
      <w:r w:rsidRPr="00B8117C">
        <w:rPr>
          <w:sz w:val="26"/>
          <w:szCs w:val="26"/>
        </w:rPr>
        <w:t>посредством информационно-телекоммуникационной сети Интернет на официальных сайтах: Единый портал государственных и муниципальных услуг www.gosuslugi.ru, официальный сайт администрации города Дивногорска www.divnogorsk–adm.ru .</w:t>
      </w:r>
    </w:p>
    <w:p w:rsidR="00B8117C" w:rsidRPr="00B8117C" w:rsidRDefault="00B8117C" w:rsidP="00B8117C">
      <w:pPr>
        <w:autoSpaceDE w:val="0"/>
        <w:autoSpaceDN w:val="0"/>
        <w:adjustRightInd w:val="0"/>
        <w:ind w:firstLine="709"/>
        <w:jc w:val="both"/>
        <w:rPr>
          <w:sz w:val="26"/>
          <w:szCs w:val="26"/>
        </w:rPr>
      </w:pPr>
      <w:r w:rsidRPr="00B8117C">
        <w:rPr>
          <w:sz w:val="26"/>
          <w:szCs w:val="26"/>
        </w:rPr>
        <w:t>1.5. Информирование (консультирование) производится по вопросам предоставления муниципальной услуги, в том числе:</w:t>
      </w:r>
    </w:p>
    <w:p w:rsidR="00B8117C" w:rsidRPr="00B8117C" w:rsidRDefault="00B8117C" w:rsidP="00B8117C">
      <w:pPr>
        <w:autoSpaceDE w:val="0"/>
        <w:autoSpaceDN w:val="0"/>
        <w:adjustRightInd w:val="0"/>
        <w:ind w:firstLine="709"/>
        <w:jc w:val="both"/>
        <w:rPr>
          <w:sz w:val="26"/>
          <w:szCs w:val="26"/>
        </w:rPr>
      </w:pPr>
      <w:r w:rsidRPr="00B8117C">
        <w:rPr>
          <w:sz w:val="26"/>
          <w:szCs w:val="26"/>
        </w:rPr>
        <w:t>права предоставления муниципальной услуги;</w:t>
      </w:r>
    </w:p>
    <w:p w:rsidR="00B8117C" w:rsidRPr="00B8117C" w:rsidRDefault="00B8117C" w:rsidP="00B8117C">
      <w:pPr>
        <w:autoSpaceDE w:val="0"/>
        <w:autoSpaceDN w:val="0"/>
        <w:adjustRightInd w:val="0"/>
        <w:ind w:firstLine="709"/>
        <w:jc w:val="both"/>
        <w:rPr>
          <w:sz w:val="26"/>
          <w:szCs w:val="26"/>
        </w:rPr>
      </w:pPr>
      <w:r w:rsidRPr="00B8117C">
        <w:rPr>
          <w:sz w:val="26"/>
          <w:szCs w:val="26"/>
        </w:rPr>
        <w:t>перечня документов, необходимых для получения муниципальной услуги;</w:t>
      </w:r>
    </w:p>
    <w:p w:rsidR="00B8117C" w:rsidRPr="00B8117C" w:rsidRDefault="00B8117C" w:rsidP="00B8117C">
      <w:pPr>
        <w:autoSpaceDE w:val="0"/>
        <w:autoSpaceDN w:val="0"/>
        <w:adjustRightInd w:val="0"/>
        <w:ind w:firstLine="709"/>
        <w:jc w:val="both"/>
        <w:rPr>
          <w:sz w:val="26"/>
          <w:szCs w:val="26"/>
        </w:rPr>
      </w:pPr>
      <w:r w:rsidRPr="00B8117C">
        <w:rPr>
          <w:sz w:val="26"/>
          <w:szCs w:val="26"/>
        </w:rPr>
        <w:t>источника получения документов, необходимых для предоставления муниципальной услуги (органа, организации и их местонахождения);</w:t>
      </w:r>
    </w:p>
    <w:p w:rsidR="00B8117C" w:rsidRPr="00B8117C" w:rsidRDefault="00B8117C" w:rsidP="00B8117C">
      <w:pPr>
        <w:autoSpaceDE w:val="0"/>
        <w:autoSpaceDN w:val="0"/>
        <w:adjustRightInd w:val="0"/>
        <w:ind w:firstLine="709"/>
        <w:jc w:val="both"/>
        <w:rPr>
          <w:sz w:val="26"/>
          <w:szCs w:val="26"/>
        </w:rPr>
      </w:pPr>
      <w:r w:rsidRPr="00B8117C">
        <w:rPr>
          <w:sz w:val="26"/>
          <w:szCs w:val="26"/>
        </w:rPr>
        <w:t>времени приема Заявителей и выдачи документов;</w:t>
      </w:r>
    </w:p>
    <w:p w:rsidR="00B8117C" w:rsidRPr="00B8117C" w:rsidRDefault="00B8117C" w:rsidP="00B8117C">
      <w:pPr>
        <w:autoSpaceDE w:val="0"/>
        <w:autoSpaceDN w:val="0"/>
        <w:adjustRightInd w:val="0"/>
        <w:ind w:firstLine="709"/>
        <w:jc w:val="both"/>
        <w:rPr>
          <w:sz w:val="26"/>
          <w:szCs w:val="26"/>
        </w:rPr>
      </w:pPr>
      <w:r w:rsidRPr="00B8117C">
        <w:rPr>
          <w:sz w:val="26"/>
          <w:szCs w:val="26"/>
        </w:rPr>
        <w:t>оснований для отказа в предоставлении муниципальной услуги;</w:t>
      </w:r>
    </w:p>
    <w:p w:rsidR="00B8117C" w:rsidRPr="00B8117C" w:rsidRDefault="00B8117C" w:rsidP="00B8117C">
      <w:pPr>
        <w:autoSpaceDE w:val="0"/>
        <w:autoSpaceDN w:val="0"/>
        <w:adjustRightInd w:val="0"/>
        <w:ind w:firstLine="709"/>
        <w:jc w:val="both"/>
        <w:rPr>
          <w:sz w:val="26"/>
          <w:szCs w:val="26"/>
        </w:rPr>
      </w:pPr>
      <w:r w:rsidRPr="00B8117C">
        <w:rPr>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B8117C" w:rsidRPr="00B8117C" w:rsidRDefault="00B8117C" w:rsidP="00B8117C">
      <w:pPr>
        <w:autoSpaceDE w:val="0"/>
        <w:autoSpaceDN w:val="0"/>
        <w:adjustRightInd w:val="0"/>
        <w:jc w:val="both"/>
        <w:rPr>
          <w:sz w:val="26"/>
          <w:szCs w:val="26"/>
        </w:rPr>
      </w:pPr>
      <w:r>
        <w:rPr>
          <w:sz w:val="26"/>
          <w:szCs w:val="26"/>
        </w:rPr>
        <w:t xml:space="preserve">            </w:t>
      </w:r>
      <w:r w:rsidRPr="00B8117C">
        <w:rPr>
          <w:sz w:val="26"/>
          <w:szCs w:val="26"/>
        </w:rPr>
        <w:t>При ответах на телефонные звонки и устные обращения Специалист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B8117C" w:rsidRPr="00B8117C" w:rsidRDefault="00B8117C" w:rsidP="00B8117C">
      <w:pPr>
        <w:autoSpaceDE w:val="0"/>
        <w:autoSpaceDN w:val="0"/>
        <w:adjustRightInd w:val="0"/>
        <w:jc w:val="both"/>
        <w:rPr>
          <w:sz w:val="26"/>
          <w:szCs w:val="26"/>
        </w:rPr>
      </w:pPr>
      <w:r>
        <w:rPr>
          <w:sz w:val="26"/>
          <w:szCs w:val="26"/>
        </w:rPr>
        <w:t xml:space="preserve">            </w:t>
      </w:r>
      <w:r w:rsidRPr="00B8117C">
        <w:rPr>
          <w:sz w:val="26"/>
          <w:szCs w:val="26"/>
        </w:rPr>
        <w:t xml:space="preserve">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поставленные вопросы, или  обратившемуся гражданину должен быть сообщен </w:t>
      </w:r>
      <w:r w:rsidRPr="00B8117C">
        <w:rPr>
          <w:sz w:val="26"/>
          <w:szCs w:val="26"/>
        </w:rPr>
        <w:lastRenderedPageBreak/>
        <w:t>телефонный номер, по которому можно получить необходимую информацию. Время разговора не должно превышать 10 минут.</w:t>
      </w:r>
    </w:p>
    <w:p w:rsidR="00B8117C" w:rsidRPr="00B8117C" w:rsidRDefault="00B8117C" w:rsidP="00B8117C">
      <w:pPr>
        <w:autoSpaceDE w:val="0"/>
        <w:autoSpaceDN w:val="0"/>
        <w:adjustRightInd w:val="0"/>
        <w:ind w:firstLine="709"/>
        <w:jc w:val="both"/>
        <w:rPr>
          <w:sz w:val="26"/>
          <w:szCs w:val="26"/>
        </w:rPr>
      </w:pPr>
      <w:r>
        <w:rPr>
          <w:sz w:val="26"/>
          <w:szCs w:val="26"/>
        </w:rPr>
        <w:t xml:space="preserve"> </w:t>
      </w:r>
      <w:r w:rsidRPr="00B8117C">
        <w:rPr>
          <w:sz w:val="26"/>
          <w:szCs w:val="26"/>
        </w:rPr>
        <w:t>Личный прием Заявителей Специалистом для предоставления консультаций производится по предварительной записи в порядке очереди. Инвалиды I и II групп, ветераны Великой Отечественной войны принимаются вне очереди.</w:t>
      </w:r>
    </w:p>
    <w:p w:rsidR="00B8117C" w:rsidRPr="00B8117C" w:rsidRDefault="00B8117C" w:rsidP="00B8117C">
      <w:pPr>
        <w:autoSpaceDE w:val="0"/>
        <w:autoSpaceDN w:val="0"/>
        <w:adjustRightInd w:val="0"/>
        <w:ind w:firstLine="709"/>
        <w:jc w:val="both"/>
        <w:rPr>
          <w:sz w:val="26"/>
          <w:szCs w:val="26"/>
        </w:rPr>
      </w:pPr>
      <w:r>
        <w:rPr>
          <w:sz w:val="26"/>
          <w:szCs w:val="26"/>
        </w:rPr>
        <w:t xml:space="preserve"> </w:t>
      </w:r>
      <w:r w:rsidRPr="00B8117C">
        <w:rPr>
          <w:sz w:val="26"/>
          <w:szCs w:val="26"/>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о ходе ее исполнения при помощи телефона, средств сети Интернет, электронной почты или посредством личного обращения к Специалисту, предоставляющему муниципальную услугу.</w:t>
      </w:r>
    </w:p>
    <w:p w:rsidR="00B8117C" w:rsidRPr="00B8117C" w:rsidRDefault="00B8117C" w:rsidP="00B8117C">
      <w:pPr>
        <w:autoSpaceDE w:val="0"/>
        <w:autoSpaceDN w:val="0"/>
        <w:adjustRightInd w:val="0"/>
        <w:ind w:firstLine="709"/>
        <w:jc w:val="both"/>
        <w:rPr>
          <w:sz w:val="26"/>
          <w:szCs w:val="26"/>
        </w:rPr>
      </w:pPr>
      <w:r>
        <w:rPr>
          <w:sz w:val="26"/>
          <w:szCs w:val="26"/>
        </w:rPr>
        <w:t xml:space="preserve"> </w:t>
      </w:r>
      <w:r w:rsidRPr="00B8117C">
        <w:rPr>
          <w:sz w:val="26"/>
          <w:szCs w:val="26"/>
        </w:rPr>
        <w:t xml:space="preserve">Специалист, осуществляющий прием и консультирование (лично или по телефону), обязан относиться к </w:t>
      </w:r>
      <w:proofErr w:type="gramStart"/>
      <w:r w:rsidRPr="00B8117C">
        <w:rPr>
          <w:sz w:val="26"/>
          <w:szCs w:val="26"/>
        </w:rPr>
        <w:t>обратившимся</w:t>
      </w:r>
      <w:proofErr w:type="gramEnd"/>
      <w:r w:rsidRPr="00B8117C">
        <w:rPr>
          <w:sz w:val="26"/>
          <w:szCs w:val="26"/>
        </w:rPr>
        <w:t xml:space="preserve"> корректно и внимательно, давать квалифицированные ответы в пределах своей компетенции.</w:t>
      </w:r>
    </w:p>
    <w:p w:rsidR="005172BD" w:rsidRDefault="00CA2EA7" w:rsidP="00B8117C">
      <w:pPr>
        <w:autoSpaceDE w:val="0"/>
        <w:autoSpaceDN w:val="0"/>
        <w:adjustRightInd w:val="0"/>
        <w:ind w:firstLine="709"/>
        <w:jc w:val="both"/>
        <w:rPr>
          <w:sz w:val="26"/>
          <w:szCs w:val="26"/>
        </w:rPr>
      </w:pPr>
      <w:r>
        <w:rPr>
          <w:sz w:val="26"/>
          <w:szCs w:val="26"/>
        </w:rPr>
        <w:t xml:space="preserve"> </w:t>
      </w:r>
      <w:r w:rsidR="00B8117C" w:rsidRPr="00B8117C">
        <w:rPr>
          <w:sz w:val="26"/>
          <w:szCs w:val="26"/>
        </w:rPr>
        <w:t>Все консультации являются бесплатными.</w:t>
      </w:r>
    </w:p>
    <w:p w:rsidR="00EB5F43" w:rsidRPr="0084370E" w:rsidRDefault="00EB5F43" w:rsidP="00EB5F43">
      <w:pPr>
        <w:autoSpaceDE w:val="0"/>
        <w:autoSpaceDN w:val="0"/>
        <w:adjustRightInd w:val="0"/>
        <w:ind w:firstLine="709"/>
        <w:jc w:val="both"/>
        <w:rPr>
          <w:sz w:val="26"/>
          <w:szCs w:val="26"/>
        </w:rPr>
      </w:pPr>
      <w:r w:rsidRPr="0084370E">
        <w:rPr>
          <w:sz w:val="26"/>
          <w:szCs w:val="26"/>
        </w:rPr>
        <w:t>1.6.</w:t>
      </w:r>
      <w:r w:rsidRPr="0084370E">
        <w:rPr>
          <w:sz w:val="20"/>
          <w:szCs w:val="20"/>
        </w:rPr>
        <w:t xml:space="preserve"> </w:t>
      </w:r>
      <w:r w:rsidRPr="0084370E">
        <w:rPr>
          <w:sz w:val="26"/>
          <w:szCs w:val="26"/>
        </w:rPr>
        <w:t>Обращение, поступившее в форме электронного документа, подлежит рассмотрению в порядке, установленном действующим законодательством.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B5F43" w:rsidRPr="0084370E" w:rsidRDefault="00EB5F43" w:rsidP="00EB5F43">
      <w:pPr>
        <w:autoSpaceDE w:val="0"/>
        <w:autoSpaceDN w:val="0"/>
        <w:adjustRightInd w:val="0"/>
        <w:ind w:firstLine="540"/>
        <w:jc w:val="both"/>
        <w:rPr>
          <w:iCs/>
          <w:sz w:val="26"/>
          <w:szCs w:val="26"/>
        </w:rPr>
      </w:pPr>
      <w:r w:rsidRPr="0084370E">
        <w:rPr>
          <w:iCs/>
          <w:sz w:val="26"/>
          <w:szCs w:val="26"/>
        </w:rPr>
        <w:t xml:space="preserve">  </w:t>
      </w:r>
      <w:proofErr w:type="gramStart"/>
      <w:r w:rsidRPr="0084370E">
        <w:rPr>
          <w:iCs/>
          <w:sz w:val="26"/>
          <w:szCs w:val="26"/>
        </w:rPr>
        <w:t>В случае поступления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84370E">
        <w:rPr>
          <w:iCs/>
          <w:sz w:val="26"/>
          <w:szCs w:val="26"/>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8117C" w:rsidRPr="005A21AA" w:rsidRDefault="00B8117C" w:rsidP="00B8117C">
      <w:pPr>
        <w:autoSpaceDE w:val="0"/>
        <w:autoSpaceDN w:val="0"/>
        <w:adjustRightInd w:val="0"/>
        <w:ind w:firstLine="709"/>
        <w:jc w:val="both"/>
        <w:rPr>
          <w:sz w:val="26"/>
          <w:szCs w:val="26"/>
        </w:rPr>
      </w:pPr>
    </w:p>
    <w:p w:rsidR="005172BD" w:rsidRPr="005A21AA" w:rsidRDefault="001D0E83" w:rsidP="00F95C6F">
      <w:pPr>
        <w:autoSpaceDE w:val="0"/>
        <w:autoSpaceDN w:val="0"/>
        <w:adjustRightInd w:val="0"/>
        <w:jc w:val="center"/>
        <w:outlineLvl w:val="1"/>
        <w:rPr>
          <w:b/>
          <w:sz w:val="26"/>
          <w:szCs w:val="26"/>
        </w:rPr>
      </w:pPr>
      <w:r w:rsidRPr="005A21AA">
        <w:rPr>
          <w:b/>
          <w:sz w:val="26"/>
          <w:szCs w:val="26"/>
        </w:rPr>
        <w:t>2</w:t>
      </w:r>
      <w:r w:rsidR="005172BD" w:rsidRPr="005A21AA">
        <w:rPr>
          <w:b/>
          <w:sz w:val="26"/>
          <w:szCs w:val="26"/>
        </w:rPr>
        <w:t xml:space="preserve">. </w:t>
      </w:r>
      <w:r w:rsidR="00F95C6F" w:rsidRPr="005A21AA">
        <w:rPr>
          <w:b/>
          <w:sz w:val="26"/>
          <w:szCs w:val="26"/>
        </w:rPr>
        <w:t>Стандарт предоставления муниципальной услуги</w:t>
      </w:r>
    </w:p>
    <w:p w:rsidR="005172BD" w:rsidRPr="005A21AA" w:rsidRDefault="005172BD" w:rsidP="005172BD">
      <w:pPr>
        <w:autoSpaceDE w:val="0"/>
        <w:autoSpaceDN w:val="0"/>
        <w:adjustRightInd w:val="0"/>
        <w:jc w:val="center"/>
        <w:outlineLvl w:val="1"/>
        <w:rPr>
          <w:b/>
          <w:sz w:val="26"/>
          <w:szCs w:val="26"/>
        </w:rPr>
      </w:pPr>
    </w:p>
    <w:p w:rsidR="00742D23" w:rsidRPr="005A21AA" w:rsidRDefault="007C588F" w:rsidP="00676129">
      <w:pPr>
        <w:autoSpaceDE w:val="0"/>
        <w:autoSpaceDN w:val="0"/>
        <w:adjustRightInd w:val="0"/>
        <w:ind w:firstLine="709"/>
        <w:jc w:val="both"/>
        <w:rPr>
          <w:bCs/>
          <w:sz w:val="26"/>
          <w:szCs w:val="26"/>
        </w:rPr>
      </w:pPr>
      <w:r>
        <w:rPr>
          <w:bCs/>
          <w:sz w:val="26"/>
          <w:szCs w:val="26"/>
        </w:rPr>
        <w:t xml:space="preserve"> </w:t>
      </w:r>
      <w:r w:rsidR="005172BD" w:rsidRPr="005A21AA">
        <w:rPr>
          <w:bCs/>
          <w:sz w:val="26"/>
          <w:szCs w:val="26"/>
        </w:rPr>
        <w:t xml:space="preserve">2.1. </w:t>
      </w:r>
      <w:r w:rsidR="00742D23" w:rsidRPr="005A21AA">
        <w:rPr>
          <w:bCs/>
          <w:sz w:val="26"/>
          <w:szCs w:val="26"/>
        </w:rPr>
        <w:t xml:space="preserve">Наименование </w:t>
      </w:r>
      <w:r w:rsidR="00744994" w:rsidRPr="005A21AA">
        <w:rPr>
          <w:bCs/>
          <w:sz w:val="26"/>
          <w:szCs w:val="26"/>
        </w:rPr>
        <w:t>муниципальной услуги «П</w:t>
      </w:r>
      <w:r w:rsidR="00742D23" w:rsidRPr="005A21AA">
        <w:rPr>
          <w:bCs/>
          <w:sz w:val="26"/>
          <w:szCs w:val="26"/>
        </w:rPr>
        <w:t>ринятие в муниципальную собственность жилых помещений, приватизированных гражда</w:t>
      </w:r>
      <w:r w:rsidR="00A22898">
        <w:rPr>
          <w:bCs/>
          <w:sz w:val="26"/>
          <w:szCs w:val="26"/>
        </w:rPr>
        <w:t>нами</w:t>
      </w:r>
      <w:r w:rsidR="0039223C">
        <w:rPr>
          <w:bCs/>
          <w:sz w:val="26"/>
          <w:szCs w:val="26"/>
        </w:rPr>
        <w:t xml:space="preserve"> (</w:t>
      </w:r>
      <w:proofErr w:type="spellStart"/>
      <w:r w:rsidR="0039223C">
        <w:rPr>
          <w:bCs/>
          <w:sz w:val="26"/>
          <w:szCs w:val="26"/>
        </w:rPr>
        <w:t>деприватизация</w:t>
      </w:r>
      <w:proofErr w:type="spellEnd"/>
      <w:r w:rsidR="0039223C">
        <w:rPr>
          <w:bCs/>
          <w:sz w:val="26"/>
          <w:szCs w:val="26"/>
        </w:rPr>
        <w:t>)</w:t>
      </w:r>
      <w:r w:rsidR="00744994" w:rsidRPr="005A21AA">
        <w:rPr>
          <w:bCs/>
          <w:sz w:val="26"/>
          <w:szCs w:val="26"/>
        </w:rPr>
        <w:t>»</w:t>
      </w:r>
      <w:r w:rsidR="00F4553F" w:rsidRPr="005A21AA">
        <w:rPr>
          <w:bCs/>
          <w:sz w:val="26"/>
          <w:szCs w:val="26"/>
        </w:rPr>
        <w:t>.</w:t>
      </w:r>
    </w:p>
    <w:p w:rsidR="0084370E" w:rsidRPr="0084370E" w:rsidRDefault="005C2F3F" w:rsidP="0084370E">
      <w:pPr>
        <w:autoSpaceDE w:val="0"/>
        <w:autoSpaceDN w:val="0"/>
        <w:adjustRightInd w:val="0"/>
        <w:jc w:val="both"/>
        <w:rPr>
          <w:sz w:val="26"/>
          <w:szCs w:val="26"/>
        </w:rPr>
      </w:pPr>
      <w:r w:rsidRPr="005A21AA">
        <w:rPr>
          <w:sz w:val="26"/>
          <w:szCs w:val="26"/>
        </w:rPr>
        <w:t xml:space="preserve">          </w:t>
      </w:r>
      <w:r w:rsidR="007C588F">
        <w:rPr>
          <w:sz w:val="26"/>
          <w:szCs w:val="26"/>
        </w:rPr>
        <w:t xml:space="preserve">  </w:t>
      </w:r>
      <w:r w:rsidR="008E68B2">
        <w:rPr>
          <w:sz w:val="26"/>
          <w:szCs w:val="26"/>
        </w:rPr>
        <w:t xml:space="preserve"> </w:t>
      </w:r>
      <w:r w:rsidR="0084370E" w:rsidRPr="0084370E">
        <w:rPr>
          <w:sz w:val="26"/>
          <w:szCs w:val="26"/>
        </w:rPr>
        <w:t>2.2. Предоставление муниципальной услуги осуществляется администрацией города в лице главного специалиста общего отдела по жилищным вопросам (далее – Специалист).</w:t>
      </w:r>
    </w:p>
    <w:p w:rsidR="0084370E" w:rsidRPr="0084370E" w:rsidRDefault="0084370E" w:rsidP="0084370E">
      <w:pPr>
        <w:autoSpaceDE w:val="0"/>
        <w:autoSpaceDN w:val="0"/>
        <w:adjustRightInd w:val="0"/>
        <w:jc w:val="both"/>
        <w:rPr>
          <w:sz w:val="26"/>
          <w:szCs w:val="26"/>
        </w:rPr>
      </w:pPr>
      <w:r w:rsidRPr="0084370E">
        <w:rPr>
          <w:sz w:val="26"/>
          <w:szCs w:val="26"/>
        </w:rPr>
        <w:t xml:space="preserve">           В предоставлении муниципальной услуги задействованы иные органы государственной власти, органов местного самоуправления, организации: </w:t>
      </w:r>
    </w:p>
    <w:p w:rsidR="0084370E" w:rsidRPr="0084370E" w:rsidRDefault="0084370E" w:rsidP="0084370E">
      <w:pPr>
        <w:autoSpaceDE w:val="0"/>
        <w:autoSpaceDN w:val="0"/>
        <w:adjustRightInd w:val="0"/>
        <w:jc w:val="both"/>
        <w:rPr>
          <w:sz w:val="26"/>
          <w:szCs w:val="26"/>
        </w:rPr>
      </w:pPr>
      <w:r w:rsidRPr="0084370E">
        <w:rPr>
          <w:sz w:val="26"/>
          <w:szCs w:val="26"/>
        </w:rPr>
        <w:t xml:space="preserve">          Управление Федеральной службы государственной регистрации кадастра и картографии по Красноярскому краю; архив администрации города; УСЗН </w:t>
      </w:r>
      <w:r>
        <w:rPr>
          <w:sz w:val="26"/>
          <w:szCs w:val="26"/>
        </w:rPr>
        <w:t xml:space="preserve">                    </w:t>
      </w:r>
      <w:r w:rsidRPr="0084370E">
        <w:rPr>
          <w:sz w:val="26"/>
          <w:szCs w:val="26"/>
        </w:rPr>
        <w:t>г. Дивногорска; налоговые органы; управляющие компании, товарищества собственников жилья, жилищные кооперативы.</w:t>
      </w:r>
    </w:p>
    <w:p w:rsidR="0084370E" w:rsidRPr="0084370E" w:rsidRDefault="0084370E" w:rsidP="0084370E">
      <w:pPr>
        <w:autoSpaceDE w:val="0"/>
        <w:autoSpaceDN w:val="0"/>
        <w:adjustRightInd w:val="0"/>
        <w:jc w:val="both"/>
        <w:rPr>
          <w:sz w:val="26"/>
          <w:szCs w:val="26"/>
        </w:rPr>
      </w:pPr>
      <w:r w:rsidRPr="0084370E">
        <w:rPr>
          <w:sz w:val="26"/>
          <w:szCs w:val="26"/>
        </w:rPr>
        <w:lastRenderedPageBreak/>
        <w:t xml:space="preserve">           Иные организации, участвующие в предоставлении муниципальной услуги, отсутствуют.           </w:t>
      </w:r>
    </w:p>
    <w:p w:rsidR="0084370E" w:rsidRPr="0084370E" w:rsidRDefault="0084370E" w:rsidP="0084370E">
      <w:pPr>
        <w:autoSpaceDE w:val="0"/>
        <w:autoSpaceDN w:val="0"/>
        <w:adjustRightInd w:val="0"/>
        <w:jc w:val="both"/>
        <w:rPr>
          <w:sz w:val="26"/>
          <w:szCs w:val="26"/>
        </w:rPr>
      </w:pPr>
      <w:r w:rsidRPr="0084370E">
        <w:rPr>
          <w:sz w:val="26"/>
          <w:szCs w:val="26"/>
        </w:rPr>
        <w:t xml:space="preserve">           При предоставлении муниципальной услуги запрещается требовать от Заявителя:</w:t>
      </w:r>
    </w:p>
    <w:p w:rsidR="0084370E" w:rsidRPr="0084370E" w:rsidRDefault="0084370E" w:rsidP="0084370E">
      <w:pPr>
        <w:autoSpaceDE w:val="0"/>
        <w:autoSpaceDN w:val="0"/>
        <w:adjustRightInd w:val="0"/>
        <w:jc w:val="both"/>
        <w:rPr>
          <w:sz w:val="26"/>
          <w:szCs w:val="26"/>
        </w:rPr>
      </w:pPr>
      <w:r w:rsidRPr="0084370E">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4370E" w:rsidRPr="0084370E" w:rsidRDefault="0084370E" w:rsidP="0084370E">
      <w:pPr>
        <w:autoSpaceDE w:val="0"/>
        <w:autoSpaceDN w:val="0"/>
        <w:adjustRightInd w:val="0"/>
        <w:jc w:val="both"/>
        <w:rPr>
          <w:sz w:val="26"/>
          <w:szCs w:val="26"/>
        </w:rPr>
      </w:pPr>
      <w:r w:rsidRPr="0084370E">
        <w:rPr>
          <w:sz w:val="26"/>
          <w:szCs w:val="26"/>
        </w:rPr>
        <w:t xml:space="preserve">          </w:t>
      </w:r>
      <w:proofErr w:type="gramStart"/>
      <w:r w:rsidRPr="0084370E">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84370E">
        <w:rPr>
          <w:sz w:val="26"/>
          <w:szCs w:val="26"/>
        </w:rPr>
        <w:t xml:space="preserve"> закона от 27.07.2010 №210-ФЗ «Об организации предоставления государственных и муниципальных услуг».</w:t>
      </w:r>
    </w:p>
    <w:p w:rsidR="0084370E" w:rsidRPr="0084370E" w:rsidRDefault="0084370E" w:rsidP="0084370E">
      <w:pPr>
        <w:autoSpaceDE w:val="0"/>
        <w:autoSpaceDN w:val="0"/>
        <w:adjustRightInd w:val="0"/>
        <w:jc w:val="both"/>
        <w:rPr>
          <w:sz w:val="26"/>
          <w:szCs w:val="26"/>
        </w:rPr>
      </w:pPr>
      <w:r w:rsidRPr="0084370E">
        <w:rPr>
          <w:sz w:val="26"/>
          <w:szCs w:val="26"/>
        </w:rPr>
        <w:t xml:space="preserve">         </w:t>
      </w:r>
      <w:proofErr w:type="gramStart"/>
      <w:r w:rsidRPr="0084370E">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w:t>
      </w:r>
      <w:proofErr w:type="gramEnd"/>
      <w:r w:rsidRPr="0084370E">
        <w:rPr>
          <w:sz w:val="26"/>
          <w:szCs w:val="26"/>
        </w:rPr>
        <w:t xml:space="preserve"> услуг»;</w:t>
      </w:r>
    </w:p>
    <w:p w:rsidR="0084370E" w:rsidRPr="0084370E" w:rsidRDefault="0084370E" w:rsidP="0084370E">
      <w:pPr>
        <w:autoSpaceDE w:val="0"/>
        <w:autoSpaceDN w:val="0"/>
        <w:adjustRightInd w:val="0"/>
        <w:jc w:val="both"/>
        <w:rPr>
          <w:sz w:val="26"/>
          <w:szCs w:val="26"/>
        </w:rPr>
      </w:pPr>
      <w:r w:rsidRPr="0084370E">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370E" w:rsidRPr="0084370E" w:rsidRDefault="0084370E" w:rsidP="0084370E">
      <w:pPr>
        <w:autoSpaceDE w:val="0"/>
        <w:autoSpaceDN w:val="0"/>
        <w:adjustRightInd w:val="0"/>
        <w:jc w:val="both"/>
        <w:rPr>
          <w:sz w:val="26"/>
          <w:szCs w:val="26"/>
        </w:rPr>
      </w:pPr>
      <w:r w:rsidRPr="0084370E">
        <w:rPr>
          <w:sz w:val="26"/>
          <w:szCs w:val="26"/>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4370E" w:rsidRPr="0084370E" w:rsidRDefault="0084370E" w:rsidP="0084370E">
      <w:pPr>
        <w:autoSpaceDE w:val="0"/>
        <w:autoSpaceDN w:val="0"/>
        <w:adjustRightInd w:val="0"/>
        <w:jc w:val="both"/>
        <w:rPr>
          <w:sz w:val="26"/>
          <w:szCs w:val="26"/>
        </w:rPr>
      </w:pPr>
      <w:r w:rsidRPr="0084370E">
        <w:rPr>
          <w:sz w:val="26"/>
          <w:szCs w:val="26"/>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370E" w:rsidRPr="0084370E" w:rsidRDefault="0084370E" w:rsidP="0084370E">
      <w:pPr>
        <w:autoSpaceDE w:val="0"/>
        <w:autoSpaceDN w:val="0"/>
        <w:adjustRightInd w:val="0"/>
        <w:jc w:val="both"/>
        <w:rPr>
          <w:sz w:val="26"/>
          <w:szCs w:val="26"/>
        </w:rPr>
      </w:pPr>
      <w:r w:rsidRPr="0084370E">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4370E" w:rsidRPr="0084370E" w:rsidRDefault="0084370E" w:rsidP="0084370E">
      <w:pPr>
        <w:autoSpaceDE w:val="0"/>
        <w:autoSpaceDN w:val="0"/>
        <w:adjustRightInd w:val="0"/>
        <w:jc w:val="both"/>
        <w:rPr>
          <w:sz w:val="26"/>
          <w:szCs w:val="26"/>
        </w:rPr>
      </w:pPr>
      <w:r w:rsidRPr="0084370E">
        <w:rPr>
          <w:sz w:val="26"/>
          <w:szCs w:val="26"/>
        </w:rPr>
        <w:t xml:space="preserve">         </w:t>
      </w:r>
      <w:proofErr w:type="gramStart"/>
      <w:r w:rsidRPr="0084370E">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84370E">
        <w:rPr>
          <w:sz w:val="26"/>
          <w:szCs w:val="26"/>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4370E">
        <w:rPr>
          <w:sz w:val="26"/>
          <w:szCs w:val="26"/>
        </w:rPr>
        <w:t xml:space="preserve"> </w:t>
      </w:r>
      <w:proofErr w:type="gramStart"/>
      <w:r w:rsidRPr="0084370E">
        <w:rPr>
          <w:sz w:val="26"/>
          <w:szCs w:val="26"/>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w:t>
      </w:r>
      <w:proofErr w:type="gramEnd"/>
      <w:r w:rsidRPr="0084370E">
        <w:rPr>
          <w:sz w:val="26"/>
          <w:szCs w:val="26"/>
        </w:rPr>
        <w:t xml:space="preserve"> услуг», уведомляется заявитель, а также приносятся извинения за доставленные неудобства.</w:t>
      </w:r>
    </w:p>
    <w:p w:rsidR="0084370E" w:rsidRPr="0084370E" w:rsidRDefault="0084370E" w:rsidP="0084370E">
      <w:pPr>
        <w:autoSpaceDE w:val="0"/>
        <w:autoSpaceDN w:val="0"/>
        <w:adjustRightInd w:val="0"/>
        <w:jc w:val="both"/>
        <w:rPr>
          <w:sz w:val="26"/>
          <w:szCs w:val="26"/>
        </w:rPr>
      </w:pPr>
      <w:r w:rsidRPr="0084370E">
        <w:rPr>
          <w:sz w:val="26"/>
          <w:szCs w:val="26"/>
        </w:rPr>
        <w:t xml:space="preserve">           Для оказания Заявителю муниципальной услуги администрация самостоятельно, в рамках межведомственного информационного взаимодействия осуществляет получение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не вправе требовать от Заявителя. </w:t>
      </w:r>
    </w:p>
    <w:p w:rsidR="0084370E" w:rsidRDefault="0084370E" w:rsidP="0084370E">
      <w:pPr>
        <w:autoSpaceDE w:val="0"/>
        <w:autoSpaceDN w:val="0"/>
        <w:adjustRightInd w:val="0"/>
        <w:jc w:val="both"/>
        <w:rPr>
          <w:bCs/>
          <w:sz w:val="26"/>
          <w:szCs w:val="26"/>
        </w:rPr>
      </w:pPr>
      <w:r w:rsidRPr="0084370E">
        <w:rPr>
          <w:sz w:val="26"/>
          <w:szCs w:val="26"/>
        </w:rPr>
        <w:t xml:space="preserve">           Документы, необходимые для предоставления муниципальной услуги, подлежащие получению в рамках межведомственного информационного взаимодействия, Заявитель вправе представить по</w:t>
      </w:r>
      <w:r>
        <w:rPr>
          <w:sz w:val="26"/>
          <w:szCs w:val="26"/>
        </w:rPr>
        <w:t xml:space="preserve"> собственной инициативе</w:t>
      </w:r>
      <w:r w:rsidRPr="0084370E">
        <w:rPr>
          <w:sz w:val="26"/>
          <w:szCs w:val="26"/>
        </w:rPr>
        <w:t>.</w:t>
      </w:r>
      <w:r w:rsidR="00B8117C" w:rsidRPr="00CA2EA7">
        <w:rPr>
          <w:bCs/>
          <w:sz w:val="26"/>
          <w:szCs w:val="26"/>
        </w:rPr>
        <w:t xml:space="preserve">           </w:t>
      </w:r>
      <w:r>
        <w:rPr>
          <w:bCs/>
          <w:sz w:val="26"/>
          <w:szCs w:val="26"/>
        </w:rPr>
        <w:t xml:space="preserve">     </w:t>
      </w:r>
    </w:p>
    <w:p w:rsidR="00B8117C" w:rsidRPr="00CA2EA7" w:rsidRDefault="0084370E" w:rsidP="0084370E">
      <w:pPr>
        <w:autoSpaceDE w:val="0"/>
        <w:autoSpaceDN w:val="0"/>
        <w:adjustRightInd w:val="0"/>
        <w:jc w:val="both"/>
        <w:rPr>
          <w:bCs/>
          <w:sz w:val="26"/>
          <w:szCs w:val="26"/>
        </w:rPr>
      </w:pPr>
      <w:r>
        <w:rPr>
          <w:bCs/>
          <w:sz w:val="26"/>
          <w:szCs w:val="26"/>
        </w:rPr>
        <w:t xml:space="preserve">           </w:t>
      </w:r>
      <w:r w:rsidR="00B8117C" w:rsidRPr="00CA2EA7">
        <w:rPr>
          <w:bCs/>
          <w:sz w:val="26"/>
          <w:szCs w:val="26"/>
        </w:rPr>
        <w:t xml:space="preserve">2.3. Перечень услуг, которые являются необходимыми и обязательными для предоставления муниципальной услуги: </w:t>
      </w:r>
      <w:r w:rsidR="00CA2EA7" w:rsidRPr="00CA2EA7">
        <w:rPr>
          <w:bCs/>
          <w:sz w:val="26"/>
          <w:szCs w:val="26"/>
        </w:rPr>
        <w:t>нет.</w:t>
      </w:r>
    </w:p>
    <w:p w:rsidR="00D237A9" w:rsidRDefault="00B8117C" w:rsidP="00B8117C">
      <w:pPr>
        <w:autoSpaceDE w:val="0"/>
        <w:autoSpaceDN w:val="0"/>
        <w:adjustRightInd w:val="0"/>
        <w:jc w:val="both"/>
        <w:rPr>
          <w:bCs/>
          <w:sz w:val="26"/>
          <w:szCs w:val="26"/>
        </w:rPr>
      </w:pPr>
      <w:r>
        <w:rPr>
          <w:bCs/>
          <w:color w:val="FF0000"/>
          <w:sz w:val="26"/>
          <w:szCs w:val="26"/>
        </w:rPr>
        <w:t xml:space="preserve">          </w:t>
      </w:r>
      <w:r w:rsidR="005172BD" w:rsidRPr="005A21AA">
        <w:rPr>
          <w:bCs/>
          <w:sz w:val="26"/>
          <w:szCs w:val="26"/>
        </w:rPr>
        <w:t>2.</w:t>
      </w:r>
      <w:r w:rsidR="00CA2EA7">
        <w:rPr>
          <w:bCs/>
          <w:sz w:val="26"/>
          <w:szCs w:val="26"/>
        </w:rPr>
        <w:t>4</w:t>
      </w:r>
      <w:r w:rsidR="005172BD" w:rsidRPr="005A21AA">
        <w:rPr>
          <w:bCs/>
          <w:sz w:val="26"/>
          <w:szCs w:val="26"/>
        </w:rPr>
        <w:t xml:space="preserve">. </w:t>
      </w:r>
      <w:r w:rsidR="006D40D3" w:rsidRPr="005A21AA">
        <w:rPr>
          <w:bCs/>
          <w:sz w:val="26"/>
          <w:szCs w:val="26"/>
        </w:rPr>
        <w:t>Р</w:t>
      </w:r>
      <w:r w:rsidR="005172BD" w:rsidRPr="005A21AA">
        <w:rPr>
          <w:bCs/>
          <w:sz w:val="26"/>
          <w:szCs w:val="26"/>
        </w:rPr>
        <w:t>езультатом предоставления муниципальной услуги явля</w:t>
      </w:r>
      <w:r w:rsidR="00DE7C7B" w:rsidRPr="005A21AA">
        <w:rPr>
          <w:bCs/>
          <w:sz w:val="26"/>
          <w:szCs w:val="26"/>
        </w:rPr>
        <w:t>е</w:t>
      </w:r>
      <w:r w:rsidR="005172BD" w:rsidRPr="005A21AA">
        <w:rPr>
          <w:bCs/>
          <w:sz w:val="26"/>
          <w:szCs w:val="26"/>
        </w:rPr>
        <w:t>тся</w:t>
      </w:r>
      <w:r w:rsidR="00D237A9">
        <w:rPr>
          <w:bCs/>
          <w:sz w:val="26"/>
          <w:szCs w:val="26"/>
        </w:rPr>
        <w:t>:</w:t>
      </w:r>
      <w:r w:rsidR="005F4C34" w:rsidRPr="005A21AA">
        <w:rPr>
          <w:bCs/>
          <w:sz w:val="26"/>
          <w:szCs w:val="26"/>
        </w:rPr>
        <w:t xml:space="preserve"> </w:t>
      </w:r>
      <w:r w:rsidR="001D2290" w:rsidRPr="005A21AA">
        <w:rPr>
          <w:bCs/>
          <w:sz w:val="26"/>
          <w:szCs w:val="26"/>
        </w:rPr>
        <w:t xml:space="preserve">   </w:t>
      </w:r>
      <w:r w:rsidR="00D237A9">
        <w:rPr>
          <w:bCs/>
          <w:sz w:val="26"/>
          <w:szCs w:val="26"/>
        </w:rPr>
        <w:t xml:space="preserve">      </w:t>
      </w:r>
    </w:p>
    <w:p w:rsidR="00A30F58" w:rsidRDefault="006023EE" w:rsidP="00305812">
      <w:pPr>
        <w:autoSpaceDE w:val="0"/>
        <w:autoSpaceDN w:val="0"/>
        <w:adjustRightInd w:val="0"/>
        <w:jc w:val="both"/>
        <w:rPr>
          <w:bCs/>
          <w:sz w:val="26"/>
          <w:szCs w:val="26"/>
        </w:rPr>
      </w:pPr>
      <w:r>
        <w:rPr>
          <w:bCs/>
          <w:sz w:val="26"/>
          <w:szCs w:val="26"/>
        </w:rPr>
        <w:t xml:space="preserve">           </w:t>
      </w:r>
      <w:r w:rsidR="00D237A9">
        <w:rPr>
          <w:bCs/>
          <w:sz w:val="26"/>
          <w:szCs w:val="26"/>
        </w:rPr>
        <w:t xml:space="preserve"> </w:t>
      </w:r>
      <w:r w:rsidR="005F4C34" w:rsidRPr="005A21AA">
        <w:rPr>
          <w:bCs/>
          <w:sz w:val="26"/>
          <w:szCs w:val="26"/>
        </w:rPr>
        <w:t xml:space="preserve">принятие </w:t>
      </w:r>
      <w:r w:rsidR="007874F9" w:rsidRPr="005A21AA">
        <w:rPr>
          <w:bCs/>
          <w:sz w:val="26"/>
          <w:szCs w:val="26"/>
        </w:rPr>
        <w:t xml:space="preserve">в муниципальную собственность </w:t>
      </w:r>
      <w:r w:rsidR="00A30F58" w:rsidRPr="005A21AA">
        <w:rPr>
          <w:bCs/>
          <w:sz w:val="26"/>
          <w:szCs w:val="26"/>
        </w:rPr>
        <w:t>приватизированного</w:t>
      </w:r>
      <w:r w:rsidR="00A975B4">
        <w:rPr>
          <w:bCs/>
          <w:sz w:val="26"/>
          <w:szCs w:val="26"/>
        </w:rPr>
        <w:t xml:space="preserve"> </w:t>
      </w:r>
      <w:r w:rsidR="00014AD0">
        <w:rPr>
          <w:bCs/>
          <w:sz w:val="26"/>
          <w:szCs w:val="26"/>
        </w:rPr>
        <w:t xml:space="preserve">жилого </w:t>
      </w:r>
      <w:r w:rsidR="007874F9" w:rsidRPr="005A21AA">
        <w:rPr>
          <w:bCs/>
          <w:sz w:val="26"/>
          <w:szCs w:val="26"/>
        </w:rPr>
        <w:t>помещения</w:t>
      </w:r>
      <w:r w:rsidR="005F4C34" w:rsidRPr="005A21AA">
        <w:rPr>
          <w:bCs/>
          <w:sz w:val="26"/>
          <w:szCs w:val="26"/>
        </w:rPr>
        <w:t xml:space="preserve"> </w:t>
      </w:r>
      <w:r w:rsidR="006D40D3" w:rsidRPr="005A21AA">
        <w:rPr>
          <w:bCs/>
          <w:sz w:val="26"/>
          <w:szCs w:val="26"/>
        </w:rPr>
        <w:t>и заключение</w:t>
      </w:r>
      <w:r w:rsidR="00937D59" w:rsidRPr="005A21AA">
        <w:rPr>
          <w:bCs/>
          <w:sz w:val="26"/>
          <w:szCs w:val="26"/>
        </w:rPr>
        <w:t xml:space="preserve"> с </w:t>
      </w:r>
      <w:r w:rsidR="00592052" w:rsidRPr="005A21AA">
        <w:rPr>
          <w:bCs/>
          <w:sz w:val="26"/>
          <w:szCs w:val="26"/>
        </w:rPr>
        <w:t>Заявителем</w:t>
      </w:r>
      <w:r w:rsidR="006D40D3" w:rsidRPr="005A21AA">
        <w:rPr>
          <w:bCs/>
          <w:sz w:val="26"/>
          <w:szCs w:val="26"/>
        </w:rPr>
        <w:t xml:space="preserve"> договора социального найма </w:t>
      </w:r>
      <w:r w:rsidR="00AA43C9" w:rsidRPr="00AA43C9">
        <w:rPr>
          <w:bCs/>
          <w:sz w:val="26"/>
          <w:szCs w:val="26"/>
        </w:rPr>
        <w:t>на жилое помещение, переданно</w:t>
      </w:r>
      <w:r w:rsidR="00AA43C9">
        <w:rPr>
          <w:bCs/>
          <w:sz w:val="26"/>
          <w:szCs w:val="26"/>
        </w:rPr>
        <w:t>е в муниципальную собственность;</w:t>
      </w:r>
    </w:p>
    <w:p w:rsidR="00D237A9" w:rsidRDefault="006023EE" w:rsidP="00305812">
      <w:pPr>
        <w:autoSpaceDE w:val="0"/>
        <w:autoSpaceDN w:val="0"/>
        <w:adjustRightInd w:val="0"/>
        <w:jc w:val="both"/>
        <w:rPr>
          <w:bCs/>
          <w:sz w:val="26"/>
          <w:szCs w:val="26"/>
        </w:rPr>
      </w:pPr>
      <w:r>
        <w:rPr>
          <w:bCs/>
          <w:sz w:val="26"/>
          <w:szCs w:val="26"/>
        </w:rPr>
        <w:t xml:space="preserve">           </w:t>
      </w:r>
      <w:r w:rsidR="00D237A9">
        <w:rPr>
          <w:bCs/>
          <w:sz w:val="26"/>
          <w:szCs w:val="26"/>
        </w:rPr>
        <w:t xml:space="preserve"> отказ в принятии </w:t>
      </w:r>
      <w:r w:rsidR="00D237A9" w:rsidRPr="005A21AA">
        <w:rPr>
          <w:bCs/>
          <w:sz w:val="26"/>
          <w:szCs w:val="26"/>
        </w:rPr>
        <w:t>в муниципальную собственность приватизированного</w:t>
      </w:r>
      <w:r w:rsidR="00D237A9">
        <w:rPr>
          <w:bCs/>
          <w:sz w:val="26"/>
          <w:szCs w:val="26"/>
        </w:rPr>
        <w:t xml:space="preserve"> жилого </w:t>
      </w:r>
      <w:r w:rsidR="00D237A9" w:rsidRPr="005A21AA">
        <w:rPr>
          <w:bCs/>
          <w:sz w:val="26"/>
          <w:szCs w:val="26"/>
        </w:rPr>
        <w:t>помещения Заявителем</w:t>
      </w:r>
      <w:r w:rsidR="00D237A9">
        <w:rPr>
          <w:bCs/>
          <w:sz w:val="26"/>
          <w:szCs w:val="26"/>
        </w:rPr>
        <w:t>.</w:t>
      </w:r>
    </w:p>
    <w:p w:rsidR="00A975B4" w:rsidRPr="005A21AA" w:rsidRDefault="00A975B4" w:rsidP="00305812">
      <w:pPr>
        <w:autoSpaceDE w:val="0"/>
        <w:autoSpaceDN w:val="0"/>
        <w:adjustRightInd w:val="0"/>
        <w:jc w:val="both"/>
        <w:rPr>
          <w:bCs/>
          <w:sz w:val="26"/>
          <w:szCs w:val="26"/>
        </w:rPr>
      </w:pPr>
      <w:r>
        <w:rPr>
          <w:bCs/>
          <w:sz w:val="26"/>
          <w:szCs w:val="26"/>
        </w:rPr>
        <w:t xml:space="preserve">           </w:t>
      </w:r>
      <w:r w:rsidRPr="00A975B4">
        <w:rPr>
          <w:bCs/>
          <w:sz w:val="26"/>
          <w:szCs w:val="26"/>
        </w:rPr>
        <w:t>Муниципальная услуга считается оказанной при получении Заявителем договора социального найма на жилое помещение,</w:t>
      </w:r>
      <w:r w:rsidR="00AA43C9">
        <w:rPr>
          <w:bCs/>
          <w:sz w:val="26"/>
          <w:szCs w:val="26"/>
        </w:rPr>
        <w:t xml:space="preserve"> переданное в муниципальную собственность,</w:t>
      </w:r>
      <w:r w:rsidRPr="00A975B4">
        <w:rPr>
          <w:bCs/>
          <w:sz w:val="26"/>
          <w:szCs w:val="26"/>
        </w:rPr>
        <w:t xml:space="preserve"> либо уведомления об отказе в принятии в муниципальную собственность приватизированного жилого помещения.</w:t>
      </w:r>
    </w:p>
    <w:p w:rsidR="00D237A9" w:rsidRPr="00D237A9" w:rsidRDefault="00D237A9" w:rsidP="00D237A9">
      <w:pPr>
        <w:pStyle w:val="p4"/>
        <w:spacing w:line="240" w:lineRule="auto"/>
        <w:ind w:left="0" w:firstLine="540"/>
        <w:rPr>
          <w:sz w:val="26"/>
          <w:szCs w:val="26"/>
          <w:lang w:val="ru-RU"/>
        </w:rPr>
      </w:pPr>
      <w:r>
        <w:rPr>
          <w:sz w:val="26"/>
          <w:szCs w:val="26"/>
          <w:lang w:val="ru-RU"/>
        </w:rPr>
        <w:t xml:space="preserve">   </w:t>
      </w:r>
      <w:r w:rsidR="00CA2EA7">
        <w:rPr>
          <w:sz w:val="26"/>
          <w:szCs w:val="26"/>
          <w:lang w:val="ru-RU"/>
        </w:rPr>
        <w:t>2.5</w:t>
      </w:r>
      <w:r w:rsidRPr="00D237A9">
        <w:rPr>
          <w:sz w:val="26"/>
          <w:szCs w:val="26"/>
          <w:lang w:val="ru-RU"/>
        </w:rPr>
        <w:t>. Срок предоставления муниципальной услуги.</w:t>
      </w:r>
    </w:p>
    <w:p w:rsidR="00D237A9" w:rsidRPr="00044646" w:rsidRDefault="00D237A9" w:rsidP="00D237A9">
      <w:pPr>
        <w:autoSpaceDE w:val="0"/>
        <w:autoSpaceDN w:val="0"/>
        <w:adjustRightInd w:val="0"/>
        <w:ind w:firstLine="540"/>
        <w:jc w:val="both"/>
        <w:outlineLvl w:val="0"/>
        <w:rPr>
          <w:sz w:val="26"/>
          <w:szCs w:val="26"/>
        </w:rPr>
      </w:pPr>
      <w:r w:rsidRPr="00D90FBF">
        <w:rPr>
          <w:sz w:val="26"/>
          <w:szCs w:val="26"/>
        </w:rPr>
        <w:t xml:space="preserve">  </w:t>
      </w:r>
      <w:r>
        <w:rPr>
          <w:sz w:val="26"/>
          <w:szCs w:val="26"/>
        </w:rPr>
        <w:t xml:space="preserve"> </w:t>
      </w:r>
      <w:r w:rsidR="00CA2EA7">
        <w:rPr>
          <w:sz w:val="26"/>
          <w:szCs w:val="26"/>
        </w:rPr>
        <w:t>2.5</w:t>
      </w:r>
      <w:r w:rsidRPr="00044646">
        <w:rPr>
          <w:sz w:val="26"/>
          <w:szCs w:val="26"/>
        </w:rPr>
        <w:t>.1.</w:t>
      </w:r>
      <w:r w:rsidRPr="00D214C1">
        <w:rPr>
          <w:color w:val="FF0000"/>
          <w:sz w:val="26"/>
          <w:szCs w:val="26"/>
        </w:rPr>
        <w:t xml:space="preserve"> </w:t>
      </w:r>
      <w:r w:rsidRPr="00044646">
        <w:rPr>
          <w:sz w:val="26"/>
          <w:szCs w:val="26"/>
        </w:rPr>
        <w:t xml:space="preserve">Решение вопроса о </w:t>
      </w:r>
      <w:r w:rsidR="00894EA1">
        <w:rPr>
          <w:bCs/>
          <w:sz w:val="26"/>
          <w:szCs w:val="26"/>
        </w:rPr>
        <w:t>принятии</w:t>
      </w:r>
      <w:r w:rsidR="00894EA1" w:rsidRPr="005A21AA">
        <w:rPr>
          <w:bCs/>
          <w:sz w:val="26"/>
          <w:szCs w:val="26"/>
        </w:rPr>
        <w:t xml:space="preserve"> в муниципальную собственность </w:t>
      </w:r>
      <w:r w:rsidR="006023EE">
        <w:rPr>
          <w:bCs/>
          <w:sz w:val="26"/>
          <w:szCs w:val="26"/>
        </w:rPr>
        <w:t>жилых</w:t>
      </w:r>
      <w:r w:rsidR="00894EA1">
        <w:rPr>
          <w:bCs/>
          <w:sz w:val="26"/>
          <w:szCs w:val="26"/>
        </w:rPr>
        <w:t xml:space="preserve"> </w:t>
      </w:r>
      <w:r w:rsidR="00894EA1" w:rsidRPr="005A21AA">
        <w:rPr>
          <w:bCs/>
          <w:sz w:val="26"/>
          <w:szCs w:val="26"/>
        </w:rPr>
        <w:t>помещени</w:t>
      </w:r>
      <w:r w:rsidR="006023EE">
        <w:rPr>
          <w:bCs/>
          <w:sz w:val="26"/>
          <w:szCs w:val="26"/>
        </w:rPr>
        <w:t>й,</w:t>
      </w:r>
      <w:r w:rsidR="006023EE" w:rsidRPr="006023EE">
        <w:rPr>
          <w:bCs/>
          <w:sz w:val="26"/>
          <w:szCs w:val="26"/>
        </w:rPr>
        <w:t xml:space="preserve"> </w:t>
      </w:r>
      <w:r w:rsidR="006023EE">
        <w:rPr>
          <w:bCs/>
          <w:sz w:val="26"/>
          <w:szCs w:val="26"/>
        </w:rPr>
        <w:t>приватизированных гражданами,</w:t>
      </w:r>
      <w:r w:rsidR="00894EA1" w:rsidRPr="00044646">
        <w:rPr>
          <w:sz w:val="26"/>
          <w:szCs w:val="26"/>
        </w:rPr>
        <w:t xml:space="preserve"> </w:t>
      </w:r>
      <w:r w:rsidR="009320BA">
        <w:rPr>
          <w:sz w:val="26"/>
          <w:szCs w:val="26"/>
        </w:rPr>
        <w:t>должно приниматься по заявлению</w:t>
      </w:r>
      <w:r>
        <w:rPr>
          <w:sz w:val="26"/>
          <w:szCs w:val="26"/>
        </w:rPr>
        <w:t xml:space="preserve"> </w:t>
      </w:r>
      <w:r w:rsidRPr="00044646">
        <w:rPr>
          <w:sz w:val="26"/>
          <w:szCs w:val="26"/>
        </w:rPr>
        <w:t xml:space="preserve">граждан </w:t>
      </w:r>
      <w:r w:rsidR="009320BA">
        <w:rPr>
          <w:sz w:val="26"/>
          <w:szCs w:val="26"/>
        </w:rPr>
        <w:t xml:space="preserve">согласно </w:t>
      </w:r>
      <w:r>
        <w:rPr>
          <w:sz w:val="26"/>
          <w:szCs w:val="26"/>
        </w:rPr>
        <w:t>Приложени</w:t>
      </w:r>
      <w:r w:rsidR="009320BA">
        <w:rPr>
          <w:sz w:val="26"/>
          <w:szCs w:val="26"/>
        </w:rPr>
        <w:t>ю</w:t>
      </w:r>
      <w:r>
        <w:rPr>
          <w:sz w:val="26"/>
          <w:szCs w:val="26"/>
        </w:rPr>
        <w:t xml:space="preserve"> №1</w:t>
      </w:r>
      <w:r w:rsidR="009320BA">
        <w:rPr>
          <w:sz w:val="26"/>
          <w:szCs w:val="26"/>
        </w:rPr>
        <w:t>к настоящему Регламенту</w:t>
      </w:r>
      <w:r w:rsidRPr="00044646">
        <w:rPr>
          <w:sz w:val="26"/>
          <w:szCs w:val="26"/>
        </w:rPr>
        <w:t xml:space="preserve"> в двухмесячный срок со дня подачи документов.</w:t>
      </w:r>
    </w:p>
    <w:p w:rsidR="00A975B4" w:rsidRDefault="0020382E" w:rsidP="00EA0FF8">
      <w:pPr>
        <w:autoSpaceDE w:val="0"/>
        <w:autoSpaceDN w:val="0"/>
        <w:adjustRightInd w:val="0"/>
        <w:ind w:firstLine="709"/>
        <w:jc w:val="both"/>
        <w:rPr>
          <w:bCs/>
          <w:sz w:val="26"/>
          <w:szCs w:val="26"/>
        </w:rPr>
      </w:pPr>
      <w:r w:rsidRPr="005A21AA">
        <w:rPr>
          <w:bCs/>
          <w:sz w:val="26"/>
          <w:szCs w:val="26"/>
        </w:rPr>
        <w:t>2.</w:t>
      </w:r>
      <w:r w:rsidR="00CA2EA7">
        <w:rPr>
          <w:bCs/>
          <w:sz w:val="26"/>
          <w:szCs w:val="26"/>
        </w:rPr>
        <w:t>6</w:t>
      </w:r>
      <w:r w:rsidR="005172BD" w:rsidRPr="005A21AA">
        <w:rPr>
          <w:bCs/>
          <w:sz w:val="26"/>
          <w:szCs w:val="26"/>
        </w:rPr>
        <w:t xml:space="preserve">. </w:t>
      </w:r>
      <w:r w:rsidR="00A975B4" w:rsidRPr="00A975B4">
        <w:rPr>
          <w:bCs/>
          <w:sz w:val="26"/>
          <w:szCs w:val="26"/>
        </w:rPr>
        <w:t>Правовые основания для предоставления муниципальной услуги:</w:t>
      </w:r>
    </w:p>
    <w:p w:rsidR="00A975B4" w:rsidRPr="00A975B4" w:rsidRDefault="00A975B4" w:rsidP="00A975B4">
      <w:pPr>
        <w:autoSpaceDE w:val="0"/>
        <w:autoSpaceDN w:val="0"/>
        <w:adjustRightInd w:val="0"/>
        <w:jc w:val="both"/>
        <w:rPr>
          <w:bCs/>
          <w:sz w:val="26"/>
          <w:szCs w:val="26"/>
        </w:rPr>
      </w:pPr>
      <w:r>
        <w:rPr>
          <w:bCs/>
          <w:sz w:val="26"/>
          <w:szCs w:val="26"/>
        </w:rPr>
        <w:t xml:space="preserve">           </w:t>
      </w:r>
      <w:r w:rsidRPr="00A975B4">
        <w:rPr>
          <w:bCs/>
          <w:sz w:val="26"/>
          <w:szCs w:val="26"/>
        </w:rPr>
        <w:t>Конституция Российской Федерации (принята всенародным голосованием 12.12.1993, «Собрание законодательства РФ», 04.08.2014, N 31, ст. 4398);</w:t>
      </w:r>
    </w:p>
    <w:p w:rsidR="00A975B4" w:rsidRPr="00A975B4" w:rsidRDefault="00A975B4" w:rsidP="00A975B4">
      <w:pPr>
        <w:autoSpaceDE w:val="0"/>
        <w:autoSpaceDN w:val="0"/>
        <w:adjustRightInd w:val="0"/>
        <w:jc w:val="both"/>
        <w:rPr>
          <w:bCs/>
          <w:sz w:val="26"/>
          <w:szCs w:val="26"/>
        </w:rPr>
      </w:pPr>
      <w:r w:rsidRPr="00A975B4">
        <w:rPr>
          <w:bCs/>
          <w:sz w:val="26"/>
          <w:szCs w:val="26"/>
        </w:rPr>
        <w:t xml:space="preserve">          Гражданский кодекс Российской Федерации («Собрание законодательства РФ», 05.12.1994, N 32, ст. 3301, «Российская газета», № 238-239, 08.12.1994);</w:t>
      </w:r>
    </w:p>
    <w:p w:rsidR="00A975B4" w:rsidRPr="00A975B4" w:rsidRDefault="00A975B4" w:rsidP="00A975B4">
      <w:pPr>
        <w:autoSpaceDE w:val="0"/>
        <w:autoSpaceDN w:val="0"/>
        <w:adjustRightInd w:val="0"/>
        <w:jc w:val="both"/>
        <w:rPr>
          <w:bCs/>
          <w:sz w:val="26"/>
          <w:szCs w:val="26"/>
        </w:rPr>
      </w:pPr>
      <w:r w:rsidRPr="00A975B4">
        <w:rPr>
          <w:bCs/>
          <w:sz w:val="26"/>
          <w:szCs w:val="26"/>
        </w:rPr>
        <w:lastRenderedPageBreak/>
        <w:t xml:space="preserve">          Жилищный кодекс Российской Федерации ("Собрание законодательства РФ", 03.01.2005, N 1 (часть 1), ст. 14, "Российская газета", N 1, 12.01.2005, "Парламентская газета", N 7-8, 15.01.2005);</w:t>
      </w:r>
    </w:p>
    <w:p w:rsidR="00A975B4" w:rsidRPr="00A975B4" w:rsidRDefault="00A975B4" w:rsidP="00A975B4">
      <w:pPr>
        <w:autoSpaceDE w:val="0"/>
        <w:autoSpaceDN w:val="0"/>
        <w:adjustRightInd w:val="0"/>
        <w:jc w:val="both"/>
        <w:rPr>
          <w:bCs/>
          <w:sz w:val="26"/>
          <w:szCs w:val="26"/>
        </w:rPr>
      </w:pPr>
      <w:r w:rsidRPr="00A975B4">
        <w:rPr>
          <w:bCs/>
          <w:sz w:val="26"/>
          <w:szCs w:val="26"/>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975B4" w:rsidRPr="00A975B4" w:rsidRDefault="00A975B4" w:rsidP="00A975B4">
      <w:pPr>
        <w:autoSpaceDE w:val="0"/>
        <w:autoSpaceDN w:val="0"/>
        <w:adjustRightInd w:val="0"/>
        <w:jc w:val="both"/>
        <w:rPr>
          <w:bCs/>
          <w:sz w:val="26"/>
          <w:szCs w:val="26"/>
        </w:rPr>
      </w:pPr>
      <w:r w:rsidRPr="00A975B4">
        <w:rPr>
          <w:bCs/>
          <w:sz w:val="26"/>
          <w:szCs w:val="26"/>
        </w:rPr>
        <w:t xml:space="preserve">          Федеральный закон от 27.07.2006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975B4" w:rsidRDefault="00A975B4" w:rsidP="00A975B4">
      <w:pPr>
        <w:autoSpaceDE w:val="0"/>
        <w:autoSpaceDN w:val="0"/>
        <w:adjustRightInd w:val="0"/>
        <w:jc w:val="both"/>
        <w:rPr>
          <w:bCs/>
          <w:sz w:val="26"/>
          <w:szCs w:val="26"/>
        </w:rPr>
      </w:pPr>
      <w:r w:rsidRPr="00A975B4">
        <w:rPr>
          <w:bCs/>
          <w:sz w:val="26"/>
          <w:szCs w:val="26"/>
        </w:rPr>
        <w:t xml:space="preserve">          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A975B4" w:rsidRPr="00A975B4" w:rsidRDefault="00A975B4" w:rsidP="00F162D7">
      <w:pPr>
        <w:autoSpaceDE w:val="0"/>
        <w:autoSpaceDN w:val="0"/>
        <w:adjustRightInd w:val="0"/>
        <w:jc w:val="both"/>
        <w:rPr>
          <w:bCs/>
          <w:sz w:val="26"/>
          <w:szCs w:val="26"/>
        </w:rPr>
      </w:pPr>
      <w:r>
        <w:rPr>
          <w:bCs/>
          <w:sz w:val="26"/>
          <w:szCs w:val="26"/>
        </w:rPr>
        <w:t xml:space="preserve">         </w:t>
      </w:r>
      <w:r w:rsidRPr="00A975B4">
        <w:rPr>
          <w:bCs/>
          <w:sz w:val="26"/>
          <w:szCs w:val="26"/>
        </w:rPr>
        <w:t>Федеральный закон от 21.07.1997 № 122-ФЗ «О государственной регистрации прав на недвижимое имущество и сделок с ним»</w:t>
      </w:r>
      <w:r w:rsidR="00F162D7" w:rsidRPr="00F162D7">
        <w:t xml:space="preserve"> </w:t>
      </w:r>
      <w:r w:rsidR="00F162D7">
        <w:t>(</w:t>
      </w:r>
      <w:r w:rsidR="00F162D7" w:rsidRPr="00F162D7">
        <w:rPr>
          <w:bCs/>
          <w:sz w:val="26"/>
          <w:szCs w:val="26"/>
        </w:rPr>
        <w:t>"Собрание законодательства Р</w:t>
      </w:r>
      <w:r w:rsidR="00F162D7">
        <w:rPr>
          <w:bCs/>
          <w:sz w:val="26"/>
          <w:szCs w:val="26"/>
        </w:rPr>
        <w:t xml:space="preserve">Ф", 28.07.1997, N 30, ст. 3594, </w:t>
      </w:r>
      <w:r w:rsidR="00F162D7" w:rsidRPr="00F162D7">
        <w:rPr>
          <w:bCs/>
          <w:sz w:val="26"/>
          <w:szCs w:val="26"/>
        </w:rPr>
        <w:t>"Россий</w:t>
      </w:r>
      <w:r w:rsidR="00F162D7">
        <w:rPr>
          <w:bCs/>
          <w:sz w:val="26"/>
          <w:szCs w:val="26"/>
        </w:rPr>
        <w:t>ская газета", N 145, 30.07.1997)</w:t>
      </w:r>
      <w:r w:rsidRPr="00A975B4">
        <w:rPr>
          <w:bCs/>
          <w:sz w:val="26"/>
          <w:szCs w:val="26"/>
        </w:rPr>
        <w:t>;</w:t>
      </w:r>
    </w:p>
    <w:p w:rsidR="00A975B4" w:rsidRPr="00A975B4" w:rsidRDefault="00A975B4" w:rsidP="00A975B4">
      <w:pPr>
        <w:autoSpaceDE w:val="0"/>
        <w:autoSpaceDN w:val="0"/>
        <w:adjustRightInd w:val="0"/>
        <w:jc w:val="both"/>
        <w:rPr>
          <w:bCs/>
          <w:sz w:val="26"/>
          <w:szCs w:val="26"/>
        </w:rPr>
      </w:pPr>
      <w:r w:rsidRPr="00A975B4">
        <w:rPr>
          <w:bCs/>
          <w:sz w:val="26"/>
          <w:szCs w:val="26"/>
        </w:rPr>
        <w:t xml:space="preserve">          Закон Российской Федерации от 04.07.1991 № 1541-1 «О приватизации жилищного фонда в Российской Федерации» ("Ведомости СНД и ВС РСФСР", 11.07.1991, N 28, ст. 959,"Бюллетень нормативных актов", N 1, 1992);</w:t>
      </w:r>
    </w:p>
    <w:p w:rsidR="00A975B4" w:rsidRPr="00A975B4" w:rsidRDefault="00A975B4" w:rsidP="00A975B4">
      <w:pPr>
        <w:autoSpaceDE w:val="0"/>
        <w:autoSpaceDN w:val="0"/>
        <w:adjustRightInd w:val="0"/>
        <w:jc w:val="both"/>
        <w:rPr>
          <w:bCs/>
          <w:sz w:val="26"/>
          <w:szCs w:val="26"/>
        </w:rPr>
      </w:pPr>
      <w:r w:rsidRPr="00A975B4">
        <w:rPr>
          <w:bCs/>
          <w:sz w:val="26"/>
          <w:szCs w:val="26"/>
        </w:rPr>
        <w:t xml:space="preserve">          Устав города Дивногорска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894EA1" w:rsidRPr="00894EA1" w:rsidRDefault="00A975B4" w:rsidP="00A975B4">
      <w:pPr>
        <w:autoSpaceDE w:val="0"/>
        <w:autoSpaceDN w:val="0"/>
        <w:adjustRightInd w:val="0"/>
        <w:jc w:val="both"/>
        <w:rPr>
          <w:sz w:val="26"/>
          <w:szCs w:val="26"/>
        </w:rPr>
      </w:pPr>
      <w:r w:rsidRPr="00A975B4">
        <w:rPr>
          <w:bCs/>
          <w:sz w:val="26"/>
          <w:szCs w:val="26"/>
        </w:rPr>
        <w:t xml:space="preserve">           Постановление администрации г. Дивногорска от 14.05.2012 № 114п                   «О Порядке разработки и утверждения административных регламентов предоставления муниципальных услуг» («Огни Енисея» от 21.05.2012, № 46).          </w:t>
      </w:r>
      <w:r w:rsidR="00894EA1">
        <w:rPr>
          <w:sz w:val="26"/>
          <w:szCs w:val="26"/>
        </w:rPr>
        <w:t xml:space="preserve">            </w:t>
      </w:r>
      <w:r>
        <w:rPr>
          <w:sz w:val="26"/>
          <w:szCs w:val="26"/>
        </w:rPr>
        <w:t xml:space="preserve">  </w:t>
      </w:r>
    </w:p>
    <w:p w:rsidR="00F162D7" w:rsidRDefault="00014AD0" w:rsidP="00F162D7">
      <w:pPr>
        <w:autoSpaceDE w:val="0"/>
        <w:autoSpaceDN w:val="0"/>
        <w:adjustRightInd w:val="0"/>
        <w:ind w:firstLine="540"/>
        <w:jc w:val="both"/>
        <w:rPr>
          <w:sz w:val="26"/>
          <w:szCs w:val="26"/>
        </w:rPr>
      </w:pPr>
      <w:r>
        <w:rPr>
          <w:bCs/>
          <w:sz w:val="26"/>
          <w:szCs w:val="26"/>
        </w:rPr>
        <w:t xml:space="preserve">  </w:t>
      </w:r>
      <w:r w:rsidR="0020382E" w:rsidRPr="005A21AA">
        <w:rPr>
          <w:bCs/>
          <w:sz w:val="26"/>
          <w:szCs w:val="26"/>
        </w:rPr>
        <w:t>2.</w:t>
      </w:r>
      <w:r w:rsidR="00CA2EA7">
        <w:rPr>
          <w:bCs/>
          <w:sz w:val="26"/>
          <w:szCs w:val="26"/>
        </w:rPr>
        <w:t>7</w:t>
      </w:r>
      <w:r w:rsidR="00F42B47" w:rsidRPr="005A21AA">
        <w:rPr>
          <w:bCs/>
          <w:sz w:val="26"/>
          <w:szCs w:val="26"/>
        </w:rPr>
        <w:t xml:space="preserve">. </w:t>
      </w:r>
      <w:r w:rsidR="00F162D7" w:rsidRPr="00F162D7">
        <w:rPr>
          <w:color w:val="000000"/>
          <w:sz w:val="26"/>
          <w:szCs w:val="26"/>
        </w:rPr>
        <w:t>Исчерпывающий перечень документов, необходимых в соответствии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257C51">
        <w:rPr>
          <w:sz w:val="26"/>
          <w:szCs w:val="26"/>
        </w:rPr>
        <w:t xml:space="preserve">           </w:t>
      </w:r>
      <w:r w:rsidR="00F162D7">
        <w:rPr>
          <w:sz w:val="26"/>
          <w:szCs w:val="26"/>
        </w:rPr>
        <w:t xml:space="preserve">           </w:t>
      </w:r>
    </w:p>
    <w:p w:rsidR="00257C51" w:rsidRDefault="00F162D7" w:rsidP="00F162D7">
      <w:pPr>
        <w:autoSpaceDE w:val="0"/>
        <w:autoSpaceDN w:val="0"/>
        <w:adjustRightInd w:val="0"/>
        <w:ind w:firstLine="540"/>
        <w:jc w:val="both"/>
        <w:rPr>
          <w:bCs/>
          <w:color w:val="000000"/>
          <w:sz w:val="26"/>
          <w:szCs w:val="26"/>
        </w:rPr>
      </w:pPr>
      <w:r>
        <w:rPr>
          <w:sz w:val="26"/>
          <w:szCs w:val="26"/>
        </w:rPr>
        <w:t xml:space="preserve">  </w:t>
      </w:r>
      <w:r w:rsidR="00257C51" w:rsidRPr="00D90FBF">
        <w:rPr>
          <w:sz w:val="26"/>
          <w:szCs w:val="26"/>
        </w:rPr>
        <w:t>2.</w:t>
      </w:r>
      <w:r w:rsidR="00CA2EA7">
        <w:rPr>
          <w:sz w:val="26"/>
          <w:szCs w:val="26"/>
        </w:rPr>
        <w:t>7</w:t>
      </w:r>
      <w:r w:rsidR="00257C51" w:rsidRPr="00D90FBF">
        <w:rPr>
          <w:sz w:val="26"/>
          <w:szCs w:val="26"/>
        </w:rPr>
        <w:t>.1.</w:t>
      </w:r>
      <w:r w:rsidR="00257C51" w:rsidRPr="00D90FBF">
        <w:rPr>
          <w:rFonts w:ascii="Arial" w:hAnsi="Arial" w:cs="Arial"/>
          <w:b/>
          <w:bCs/>
          <w:color w:val="000000"/>
          <w:sz w:val="26"/>
          <w:szCs w:val="26"/>
        </w:rPr>
        <w:t xml:space="preserve"> </w:t>
      </w:r>
      <w:r w:rsidR="00257C51" w:rsidRPr="00D90FBF">
        <w:rPr>
          <w:bCs/>
          <w:color w:val="000000"/>
          <w:sz w:val="26"/>
          <w:szCs w:val="26"/>
        </w:rPr>
        <w:t>Для предоставления муниципальной услуги Заявитель представляет лично, направляет почтовым отправлением или посредством электронной почты</w:t>
      </w:r>
      <w:r w:rsidR="00257C51">
        <w:rPr>
          <w:bCs/>
          <w:color w:val="000000"/>
          <w:sz w:val="26"/>
          <w:szCs w:val="26"/>
        </w:rPr>
        <w:t xml:space="preserve">, </w:t>
      </w:r>
      <w:r w:rsidR="00C01A23">
        <w:rPr>
          <w:sz w:val="26"/>
          <w:szCs w:val="26"/>
        </w:rPr>
        <w:t xml:space="preserve">либо через </w:t>
      </w:r>
      <w:r w:rsidR="009D2546">
        <w:rPr>
          <w:sz w:val="26"/>
          <w:szCs w:val="26"/>
        </w:rPr>
        <w:t>МФЦ</w:t>
      </w:r>
      <w:r w:rsidR="00C01A23">
        <w:rPr>
          <w:sz w:val="26"/>
          <w:szCs w:val="26"/>
        </w:rPr>
        <w:t>,</w:t>
      </w:r>
      <w:r w:rsidR="00C01A23">
        <w:rPr>
          <w:bCs/>
          <w:color w:val="000000"/>
          <w:sz w:val="26"/>
          <w:szCs w:val="26"/>
        </w:rPr>
        <w:t xml:space="preserve"> </w:t>
      </w:r>
      <w:r w:rsidR="00257C51">
        <w:rPr>
          <w:bCs/>
          <w:color w:val="000000"/>
          <w:sz w:val="26"/>
          <w:szCs w:val="26"/>
        </w:rPr>
        <w:t>либо через портал государственных услуг</w:t>
      </w:r>
      <w:r w:rsidR="00257C51" w:rsidRPr="00D90FBF">
        <w:rPr>
          <w:bCs/>
          <w:color w:val="000000"/>
          <w:sz w:val="26"/>
          <w:szCs w:val="26"/>
        </w:rPr>
        <w:t xml:space="preserve"> запрос в виде документов, указанных в пункте </w:t>
      </w:r>
      <w:r w:rsidR="006A64FE">
        <w:rPr>
          <w:bCs/>
          <w:color w:val="000000"/>
          <w:sz w:val="26"/>
          <w:szCs w:val="26"/>
        </w:rPr>
        <w:t>2.7</w:t>
      </w:r>
      <w:r w:rsidR="00257C51" w:rsidRPr="00D90FBF">
        <w:rPr>
          <w:bCs/>
          <w:color w:val="000000"/>
          <w:sz w:val="26"/>
          <w:szCs w:val="26"/>
        </w:rPr>
        <w:t xml:space="preserve">.2 настоящего </w:t>
      </w:r>
      <w:r w:rsidR="009320BA">
        <w:rPr>
          <w:bCs/>
          <w:color w:val="000000"/>
          <w:sz w:val="26"/>
          <w:szCs w:val="26"/>
        </w:rPr>
        <w:t>Р</w:t>
      </w:r>
      <w:r w:rsidR="00257C51" w:rsidRPr="00D90FBF">
        <w:rPr>
          <w:bCs/>
          <w:color w:val="000000"/>
          <w:sz w:val="26"/>
          <w:szCs w:val="26"/>
        </w:rPr>
        <w:t>егламента, составленный на русском языке либо имеющий заверенный перевод на русский язык.</w:t>
      </w:r>
    </w:p>
    <w:p w:rsidR="00F162D7" w:rsidRPr="00D90FBF" w:rsidRDefault="00F162D7" w:rsidP="00F162D7">
      <w:pPr>
        <w:autoSpaceDE w:val="0"/>
        <w:autoSpaceDN w:val="0"/>
        <w:adjustRightInd w:val="0"/>
        <w:ind w:firstLine="540"/>
        <w:jc w:val="both"/>
        <w:rPr>
          <w:bCs/>
          <w:color w:val="000000"/>
          <w:sz w:val="26"/>
          <w:szCs w:val="26"/>
        </w:rPr>
      </w:pPr>
      <w:r>
        <w:rPr>
          <w:bCs/>
          <w:color w:val="000000"/>
          <w:sz w:val="26"/>
          <w:szCs w:val="26"/>
        </w:rPr>
        <w:t xml:space="preserve">  </w:t>
      </w:r>
      <w:r w:rsidRPr="00F162D7">
        <w:rPr>
          <w:bCs/>
          <w:color w:val="000000"/>
          <w:sz w:val="26"/>
          <w:szCs w:val="26"/>
        </w:rPr>
        <w:t>В случае подачи заявления представителем, действующим от имени Заявителя, представляется документ, удостоверяющий личность уполномоченного представителя и документ, подтверждающий его полномочия либо заверенная в порядке, установленном гражданским законодательством, копия такого документа.</w:t>
      </w:r>
    </w:p>
    <w:p w:rsidR="00257C51" w:rsidRPr="001C53FD" w:rsidRDefault="00257C51" w:rsidP="00257C51">
      <w:pPr>
        <w:widowControl w:val="0"/>
        <w:tabs>
          <w:tab w:val="left" w:pos="567"/>
        </w:tabs>
        <w:autoSpaceDE w:val="0"/>
        <w:autoSpaceDN w:val="0"/>
        <w:adjustRightInd w:val="0"/>
        <w:ind w:right="-1"/>
        <w:jc w:val="both"/>
        <w:rPr>
          <w:bCs/>
          <w:sz w:val="26"/>
          <w:szCs w:val="26"/>
        </w:rPr>
      </w:pPr>
      <w:r w:rsidRPr="00D90FBF">
        <w:rPr>
          <w:bCs/>
          <w:color w:val="000000"/>
          <w:sz w:val="26"/>
          <w:szCs w:val="26"/>
        </w:rPr>
        <w:t xml:space="preserve">          </w:t>
      </w:r>
      <w:r w:rsidR="00F162D7">
        <w:rPr>
          <w:bCs/>
          <w:color w:val="000000"/>
          <w:sz w:val="26"/>
          <w:szCs w:val="26"/>
        </w:rPr>
        <w:t xml:space="preserve"> </w:t>
      </w:r>
      <w:r w:rsidRPr="001C53FD">
        <w:rPr>
          <w:bCs/>
          <w:sz w:val="26"/>
          <w:szCs w:val="26"/>
        </w:rPr>
        <w:t>2.</w:t>
      </w:r>
      <w:r w:rsidR="00CA2EA7">
        <w:rPr>
          <w:bCs/>
          <w:sz w:val="26"/>
          <w:szCs w:val="26"/>
        </w:rPr>
        <w:t>7</w:t>
      </w:r>
      <w:r w:rsidRPr="001C53FD">
        <w:rPr>
          <w:bCs/>
          <w:sz w:val="26"/>
          <w:szCs w:val="26"/>
        </w:rPr>
        <w:t>.2. Перечень документов, необходимых для предо</w:t>
      </w:r>
      <w:r>
        <w:rPr>
          <w:bCs/>
          <w:sz w:val="26"/>
          <w:szCs w:val="26"/>
        </w:rPr>
        <w:t>ставлен</w:t>
      </w:r>
      <w:r w:rsidR="008A292D">
        <w:rPr>
          <w:bCs/>
          <w:sz w:val="26"/>
          <w:szCs w:val="26"/>
        </w:rPr>
        <w:t xml:space="preserve">ия муниципальной услуги указан </w:t>
      </w:r>
      <w:r>
        <w:rPr>
          <w:bCs/>
          <w:sz w:val="26"/>
          <w:szCs w:val="26"/>
        </w:rPr>
        <w:t>в Приложении</w:t>
      </w:r>
      <w:r w:rsidR="008A292D">
        <w:rPr>
          <w:bCs/>
          <w:sz w:val="26"/>
          <w:szCs w:val="26"/>
        </w:rPr>
        <w:t xml:space="preserve"> № </w:t>
      </w:r>
      <w:r>
        <w:rPr>
          <w:bCs/>
          <w:sz w:val="26"/>
          <w:szCs w:val="26"/>
        </w:rPr>
        <w:t xml:space="preserve">2 </w:t>
      </w:r>
      <w:r w:rsidRPr="001C53FD">
        <w:rPr>
          <w:bCs/>
          <w:sz w:val="26"/>
          <w:szCs w:val="26"/>
        </w:rPr>
        <w:t xml:space="preserve">к настоящему </w:t>
      </w:r>
      <w:r w:rsidR="009320BA">
        <w:rPr>
          <w:bCs/>
          <w:sz w:val="26"/>
          <w:szCs w:val="26"/>
        </w:rPr>
        <w:t>Р</w:t>
      </w:r>
      <w:r w:rsidRPr="001C53FD">
        <w:rPr>
          <w:bCs/>
          <w:sz w:val="26"/>
          <w:szCs w:val="26"/>
        </w:rPr>
        <w:t>егламенту</w:t>
      </w:r>
      <w:r>
        <w:rPr>
          <w:bCs/>
          <w:sz w:val="26"/>
          <w:szCs w:val="26"/>
        </w:rPr>
        <w:t xml:space="preserve">, в том числе перечень включает в себя документы, подлежащие получению в </w:t>
      </w:r>
      <w:r w:rsidRPr="00D90FBF">
        <w:rPr>
          <w:color w:val="000000"/>
          <w:sz w:val="26"/>
          <w:szCs w:val="26"/>
        </w:rPr>
        <w:t xml:space="preserve">рамках межведомственного </w:t>
      </w:r>
      <w:r>
        <w:rPr>
          <w:color w:val="000000"/>
          <w:sz w:val="26"/>
          <w:szCs w:val="26"/>
        </w:rPr>
        <w:t xml:space="preserve">информационного </w:t>
      </w:r>
      <w:r w:rsidRPr="00D90FBF">
        <w:rPr>
          <w:color w:val="000000"/>
          <w:sz w:val="26"/>
          <w:szCs w:val="26"/>
        </w:rPr>
        <w:t>взаимодействия</w:t>
      </w:r>
      <w:r>
        <w:rPr>
          <w:color w:val="000000"/>
          <w:sz w:val="26"/>
          <w:szCs w:val="26"/>
        </w:rPr>
        <w:t>, но которые, Заявитель вправе представить по собственной инициативе.</w:t>
      </w:r>
    </w:p>
    <w:p w:rsidR="00F162D7" w:rsidRDefault="00CA2EA7" w:rsidP="00F162D7">
      <w:pPr>
        <w:tabs>
          <w:tab w:val="left" w:pos="1418"/>
        </w:tabs>
        <w:autoSpaceDE w:val="0"/>
        <w:autoSpaceDN w:val="0"/>
        <w:adjustRightInd w:val="0"/>
        <w:jc w:val="both"/>
        <w:rPr>
          <w:color w:val="000000"/>
          <w:sz w:val="26"/>
          <w:szCs w:val="26"/>
        </w:rPr>
      </w:pPr>
      <w:r>
        <w:rPr>
          <w:sz w:val="26"/>
          <w:szCs w:val="26"/>
          <w:lang w:eastAsia="x-none"/>
        </w:rPr>
        <w:lastRenderedPageBreak/>
        <w:t xml:space="preserve">           </w:t>
      </w:r>
      <w:r w:rsidR="00257C51" w:rsidRPr="00D90FBF">
        <w:rPr>
          <w:color w:val="000000"/>
          <w:sz w:val="26"/>
          <w:szCs w:val="26"/>
        </w:rPr>
        <w:t>2.</w:t>
      </w:r>
      <w:r>
        <w:rPr>
          <w:color w:val="000000"/>
          <w:sz w:val="26"/>
          <w:szCs w:val="26"/>
        </w:rPr>
        <w:t>7</w:t>
      </w:r>
      <w:r w:rsidR="00257C51" w:rsidRPr="00D90FBF">
        <w:rPr>
          <w:color w:val="000000"/>
          <w:sz w:val="26"/>
          <w:szCs w:val="26"/>
        </w:rPr>
        <w:t>.</w:t>
      </w:r>
      <w:r w:rsidR="00257C51">
        <w:rPr>
          <w:color w:val="000000"/>
          <w:sz w:val="26"/>
          <w:szCs w:val="26"/>
        </w:rPr>
        <w:t>3</w:t>
      </w:r>
      <w:r w:rsidR="00257C51" w:rsidRPr="00D90FBF">
        <w:rPr>
          <w:color w:val="000000"/>
          <w:sz w:val="26"/>
          <w:szCs w:val="26"/>
        </w:rPr>
        <w:t xml:space="preserve">. </w:t>
      </w:r>
      <w:r w:rsidR="00F162D7" w:rsidRPr="00F162D7">
        <w:rPr>
          <w:color w:val="000000"/>
          <w:sz w:val="26"/>
          <w:szCs w:val="26"/>
        </w:rPr>
        <w:t>Специалист не вправе требовать от Заявителя предоставления документов,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непредставление их Заявителем не является основанием для отказа Заявителю в предоставлении муниципальной услуги.</w:t>
      </w:r>
    </w:p>
    <w:p w:rsidR="00F162D7" w:rsidRDefault="00F162D7" w:rsidP="00F162D7">
      <w:pPr>
        <w:tabs>
          <w:tab w:val="left" w:pos="1418"/>
        </w:tabs>
        <w:autoSpaceDE w:val="0"/>
        <w:autoSpaceDN w:val="0"/>
        <w:adjustRightInd w:val="0"/>
        <w:jc w:val="both"/>
        <w:rPr>
          <w:color w:val="000000"/>
          <w:sz w:val="26"/>
          <w:szCs w:val="26"/>
        </w:rPr>
      </w:pPr>
      <w:r>
        <w:rPr>
          <w:color w:val="000000"/>
          <w:sz w:val="26"/>
          <w:szCs w:val="26"/>
        </w:rPr>
        <w:t xml:space="preserve">            </w:t>
      </w:r>
      <w:r w:rsidRPr="00F162D7">
        <w:rPr>
          <w:color w:val="000000"/>
          <w:sz w:val="26"/>
          <w:szCs w:val="26"/>
        </w:rPr>
        <w:t>Непредставление Заявителем данных документов и информации  не является основанием для отказа Заявителю в предоставлении муниципальной услуги.</w:t>
      </w:r>
    </w:p>
    <w:p w:rsidR="00257C51" w:rsidRPr="00D90FBF" w:rsidRDefault="00257C51" w:rsidP="00F162D7">
      <w:pPr>
        <w:tabs>
          <w:tab w:val="left" w:pos="1418"/>
        </w:tabs>
        <w:autoSpaceDE w:val="0"/>
        <w:autoSpaceDN w:val="0"/>
        <w:adjustRightInd w:val="0"/>
        <w:jc w:val="both"/>
        <w:rPr>
          <w:sz w:val="26"/>
          <w:szCs w:val="26"/>
        </w:rPr>
      </w:pPr>
      <w:r w:rsidRPr="00D90FBF">
        <w:rPr>
          <w:sz w:val="26"/>
          <w:szCs w:val="26"/>
        </w:rPr>
        <w:t xml:space="preserve">          </w:t>
      </w:r>
      <w:r>
        <w:rPr>
          <w:sz w:val="26"/>
          <w:szCs w:val="26"/>
        </w:rPr>
        <w:t xml:space="preserve">  </w:t>
      </w:r>
      <w:r w:rsidRPr="00D90FBF">
        <w:rPr>
          <w:sz w:val="26"/>
          <w:szCs w:val="26"/>
        </w:rPr>
        <w:t>2.</w:t>
      </w:r>
      <w:r w:rsidR="00CA2EA7">
        <w:rPr>
          <w:sz w:val="26"/>
          <w:szCs w:val="26"/>
        </w:rPr>
        <w:t>7</w:t>
      </w:r>
      <w:r w:rsidRPr="00D90FBF">
        <w:rPr>
          <w:sz w:val="26"/>
          <w:szCs w:val="26"/>
        </w:rPr>
        <w:t>.</w:t>
      </w:r>
      <w:r>
        <w:rPr>
          <w:sz w:val="26"/>
          <w:szCs w:val="26"/>
        </w:rPr>
        <w:t>4</w:t>
      </w:r>
      <w:r w:rsidRPr="00D90FBF">
        <w:rPr>
          <w:sz w:val="26"/>
          <w:szCs w:val="26"/>
        </w:rPr>
        <w:t xml:space="preserve">. В случае подписания заявления представителем, действующим от имени Заявителя, </w:t>
      </w:r>
      <w:proofErr w:type="gramStart"/>
      <w:r w:rsidRPr="00D90FBF">
        <w:rPr>
          <w:sz w:val="26"/>
          <w:szCs w:val="26"/>
        </w:rPr>
        <w:t>пред</w:t>
      </w:r>
      <w:r>
        <w:rPr>
          <w:sz w:val="26"/>
          <w:szCs w:val="26"/>
        </w:rPr>
        <w:t>оставляется</w:t>
      </w:r>
      <w:r w:rsidRPr="00D90FBF">
        <w:rPr>
          <w:sz w:val="26"/>
          <w:szCs w:val="26"/>
        </w:rPr>
        <w:t xml:space="preserve"> документ</w:t>
      </w:r>
      <w:proofErr w:type="gramEnd"/>
      <w:r w:rsidRPr="00D90FBF">
        <w:rPr>
          <w:sz w:val="26"/>
          <w:szCs w:val="26"/>
        </w:rPr>
        <w:t>, удостоверяющий личность уполномоченного представителя и документ, подтверждающий его полномочия либо заверенная в порядке, установленном гражданским законодательством, копия такого документа.</w:t>
      </w:r>
    </w:p>
    <w:p w:rsidR="00257C51" w:rsidRPr="00B1735F" w:rsidRDefault="00257C51" w:rsidP="00257C51">
      <w:pPr>
        <w:autoSpaceDE w:val="0"/>
        <w:autoSpaceDN w:val="0"/>
        <w:adjustRightInd w:val="0"/>
        <w:jc w:val="both"/>
        <w:rPr>
          <w:bCs/>
          <w:sz w:val="26"/>
          <w:szCs w:val="26"/>
        </w:rPr>
      </w:pPr>
      <w:r>
        <w:rPr>
          <w:sz w:val="26"/>
          <w:szCs w:val="26"/>
        </w:rPr>
        <w:t xml:space="preserve">            </w:t>
      </w:r>
      <w:r w:rsidR="00CA2EA7">
        <w:rPr>
          <w:sz w:val="26"/>
          <w:szCs w:val="26"/>
        </w:rPr>
        <w:t>2.7</w:t>
      </w:r>
      <w:r w:rsidRPr="00D90FBF">
        <w:rPr>
          <w:sz w:val="26"/>
          <w:szCs w:val="26"/>
        </w:rPr>
        <w:t>.</w:t>
      </w:r>
      <w:r>
        <w:rPr>
          <w:sz w:val="26"/>
          <w:szCs w:val="26"/>
        </w:rPr>
        <w:t>5</w:t>
      </w:r>
      <w:r w:rsidRPr="00D90FBF">
        <w:rPr>
          <w:sz w:val="26"/>
          <w:szCs w:val="26"/>
        </w:rPr>
        <w:t xml:space="preserve">. </w:t>
      </w:r>
      <w:r>
        <w:rPr>
          <w:sz w:val="26"/>
          <w:szCs w:val="26"/>
        </w:rPr>
        <w:t xml:space="preserve">При личном обращении Заявителя, либо представителем, </w:t>
      </w:r>
      <w:r w:rsidRPr="00D90FBF">
        <w:rPr>
          <w:sz w:val="26"/>
          <w:szCs w:val="26"/>
        </w:rPr>
        <w:t>действующим от имени Заявителя</w:t>
      </w:r>
      <w:r>
        <w:rPr>
          <w:sz w:val="26"/>
          <w:szCs w:val="26"/>
        </w:rPr>
        <w:t>, в</w:t>
      </w:r>
      <w:r w:rsidRPr="00D90FBF">
        <w:rPr>
          <w:sz w:val="26"/>
          <w:szCs w:val="26"/>
        </w:rPr>
        <w:t xml:space="preserve">се документы представляются в фото- или светокопиях с одновременным представлением оригинала или копии документа, заверенной органом, выдавшим документ, или нотариусом. Фото- или светокопия документа после проверки ее соответствия оригиналу или надлежаще заверенной копии заверяется уполномоченным должностным лицом, принимающим документы, и приобщается к заявлению. Остальные документы возвращаются Заявителю. </w:t>
      </w:r>
      <w:r w:rsidRPr="00D90FBF">
        <w:rPr>
          <w:bCs/>
          <w:sz w:val="26"/>
          <w:szCs w:val="26"/>
        </w:rPr>
        <w:t>Заявитель несет ответственность за достоверность све</w:t>
      </w:r>
      <w:r w:rsidR="00F162D7">
        <w:rPr>
          <w:bCs/>
          <w:sz w:val="26"/>
          <w:szCs w:val="26"/>
        </w:rPr>
        <w:t>дений, содержащихся в представленных</w:t>
      </w:r>
      <w:r w:rsidRPr="00D90FBF">
        <w:rPr>
          <w:bCs/>
          <w:sz w:val="26"/>
          <w:szCs w:val="26"/>
        </w:rPr>
        <w:t xml:space="preserve"> </w:t>
      </w:r>
      <w:r w:rsidR="00AA43C9">
        <w:rPr>
          <w:bCs/>
          <w:sz w:val="26"/>
          <w:szCs w:val="26"/>
        </w:rPr>
        <w:t xml:space="preserve">им </w:t>
      </w:r>
      <w:r w:rsidRPr="00D90FBF">
        <w:rPr>
          <w:bCs/>
          <w:sz w:val="26"/>
          <w:szCs w:val="26"/>
        </w:rPr>
        <w:t>документах.</w:t>
      </w:r>
    </w:p>
    <w:p w:rsidR="00071DB9" w:rsidRDefault="00071DB9" w:rsidP="00F162D7">
      <w:pPr>
        <w:shd w:val="clear" w:color="auto" w:fill="FFFFFF"/>
        <w:ind w:firstLine="540"/>
        <w:jc w:val="both"/>
        <w:rPr>
          <w:sz w:val="26"/>
          <w:szCs w:val="26"/>
        </w:rPr>
      </w:pPr>
      <w:r>
        <w:rPr>
          <w:color w:val="000000"/>
          <w:sz w:val="26"/>
          <w:szCs w:val="26"/>
        </w:rPr>
        <w:t xml:space="preserve">   </w:t>
      </w:r>
      <w:r w:rsidRPr="00D90FBF">
        <w:rPr>
          <w:color w:val="000000"/>
          <w:sz w:val="26"/>
          <w:szCs w:val="26"/>
        </w:rPr>
        <w:t>2.</w:t>
      </w:r>
      <w:r w:rsidR="00CA2EA7">
        <w:rPr>
          <w:color w:val="000000"/>
          <w:sz w:val="26"/>
          <w:szCs w:val="26"/>
        </w:rPr>
        <w:t>8</w:t>
      </w:r>
      <w:r w:rsidRPr="00D90FBF">
        <w:rPr>
          <w:color w:val="000000"/>
          <w:sz w:val="26"/>
          <w:szCs w:val="26"/>
        </w:rPr>
        <w:t xml:space="preserve">. </w:t>
      </w:r>
      <w:r w:rsidR="00F162D7" w:rsidRPr="00F162D7">
        <w:rPr>
          <w:color w:val="000000"/>
          <w:sz w:val="26"/>
          <w:szCs w:val="26"/>
        </w:rPr>
        <w:t>Исчерпывающий перечень оснований для отказа в предоставлении муниципальной услуги:</w:t>
      </w:r>
    </w:p>
    <w:p w:rsidR="00F162D7" w:rsidRPr="00F162D7" w:rsidRDefault="00071DB9" w:rsidP="00F162D7">
      <w:pPr>
        <w:jc w:val="both"/>
        <w:rPr>
          <w:sz w:val="26"/>
          <w:szCs w:val="26"/>
        </w:rPr>
      </w:pPr>
      <w:r>
        <w:rPr>
          <w:sz w:val="26"/>
          <w:szCs w:val="26"/>
        </w:rPr>
        <w:t xml:space="preserve">           </w:t>
      </w:r>
      <w:r w:rsidR="00F162D7" w:rsidRPr="00F162D7">
        <w:rPr>
          <w:sz w:val="26"/>
          <w:szCs w:val="26"/>
        </w:rPr>
        <w:t>-   с заявлением обратилось ненадлежащее лицо;</w:t>
      </w:r>
    </w:p>
    <w:p w:rsidR="00F162D7" w:rsidRPr="00F162D7" w:rsidRDefault="00F162D7" w:rsidP="00F162D7">
      <w:pPr>
        <w:jc w:val="both"/>
        <w:rPr>
          <w:sz w:val="26"/>
          <w:szCs w:val="26"/>
        </w:rPr>
      </w:pPr>
      <w:r w:rsidRPr="00F162D7">
        <w:rPr>
          <w:sz w:val="26"/>
          <w:szCs w:val="26"/>
        </w:rPr>
        <w:t xml:space="preserve">          </w:t>
      </w:r>
      <w:r>
        <w:rPr>
          <w:sz w:val="26"/>
          <w:szCs w:val="26"/>
        </w:rPr>
        <w:t xml:space="preserve">  </w:t>
      </w:r>
      <w:r w:rsidRPr="00F162D7">
        <w:rPr>
          <w:sz w:val="26"/>
          <w:szCs w:val="26"/>
        </w:rPr>
        <w:t>- не представлены предусмотренные настоящим регламентом документы, обязанность по представлению которых возложена на Заявителя;</w:t>
      </w:r>
    </w:p>
    <w:p w:rsidR="00071DB9" w:rsidRDefault="00F162D7" w:rsidP="00F162D7">
      <w:pPr>
        <w:jc w:val="both"/>
        <w:rPr>
          <w:sz w:val="26"/>
          <w:szCs w:val="26"/>
        </w:rPr>
      </w:pPr>
      <w:r w:rsidRPr="00F162D7">
        <w:rPr>
          <w:sz w:val="26"/>
          <w:szCs w:val="26"/>
        </w:rPr>
        <w:t xml:space="preserve">          </w:t>
      </w:r>
      <w:r>
        <w:rPr>
          <w:sz w:val="26"/>
          <w:szCs w:val="26"/>
        </w:rPr>
        <w:t xml:space="preserve">  </w:t>
      </w:r>
      <w:r w:rsidRPr="00F162D7">
        <w:rPr>
          <w:sz w:val="26"/>
          <w:szCs w:val="26"/>
        </w:rPr>
        <w:t>- несоответствие действительности информац</w:t>
      </w:r>
      <w:r w:rsidR="00147C34">
        <w:rPr>
          <w:sz w:val="26"/>
          <w:szCs w:val="26"/>
        </w:rPr>
        <w:t>ии в представленных документах.</w:t>
      </w:r>
    </w:p>
    <w:p w:rsidR="00F162D7" w:rsidRPr="00D90FBF" w:rsidRDefault="00F162D7" w:rsidP="00F162D7">
      <w:pPr>
        <w:jc w:val="both"/>
        <w:rPr>
          <w:sz w:val="26"/>
          <w:szCs w:val="26"/>
        </w:rPr>
      </w:pPr>
      <w:r>
        <w:rPr>
          <w:sz w:val="26"/>
          <w:szCs w:val="26"/>
        </w:rPr>
        <w:t xml:space="preserve">            </w:t>
      </w:r>
      <w:r w:rsidRPr="00F162D7">
        <w:rPr>
          <w:sz w:val="26"/>
          <w:szCs w:val="26"/>
        </w:rPr>
        <w:t>2.</w:t>
      </w:r>
      <w:r w:rsidR="00CA2EA7">
        <w:rPr>
          <w:sz w:val="26"/>
          <w:szCs w:val="26"/>
        </w:rPr>
        <w:t>9</w:t>
      </w:r>
      <w:r w:rsidRPr="00F162D7">
        <w:rPr>
          <w:sz w:val="26"/>
          <w:szCs w:val="26"/>
        </w:rPr>
        <w:t>. Оснований для отказа в приеме документов в целях предоставления муниципальной услуги и для приостановки предоставления муниципальной услуги нет.</w:t>
      </w:r>
    </w:p>
    <w:p w:rsidR="00D84B7D" w:rsidRDefault="00071DB9" w:rsidP="00071DB9">
      <w:pPr>
        <w:shd w:val="clear" w:color="auto" w:fill="FFFFFF"/>
        <w:ind w:firstLine="540"/>
        <w:jc w:val="both"/>
        <w:rPr>
          <w:sz w:val="26"/>
          <w:szCs w:val="26"/>
        </w:rPr>
      </w:pPr>
      <w:r w:rsidRPr="00D90FBF">
        <w:rPr>
          <w:sz w:val="26"/>
          <w:szCs w:val="26"/>
        </w:rPr>
        <w:t xml:space="preserve">   </w:t>
      </w:r>
      <w:r w:rsidRPr="00207929">
        <w:rPr>
          <w:sz w:val="26"/>
          <w:szCs w:val="26"/>
        </w:rPr>
        <w:t>2.</w:t>
      </w:r>
      <w:r w:rsidR="00CA2EA7">
        <w:rPr>
          <w:sz w:val="26"/>
          <w:szCs w:val="26"/>
        </w:rPr>
        <w:t>10</w:t>
      </w:r>
      <w:r w:rsidRPr="00207929">
        <w:rPr>
          <w:sz w:val="26"/>
          <w:szCs w:val="26"/>
        </w:rPr>
        <w:t>. Письменное</w:t>
      </w:r>
      <w:r w:rsidR="00D84B7D">
        <w:rPr>
          <w:sz w:val="26"/>
          <w:szCs w:val="26"/>
        </w:rPr>
        <w:t xml:space="preserve"> уведомление об отказе в</w:t>
      </w:r>
      <w:r w:rsidR="00D84B7D" w:rsidRPr="00D84B7D">
        <w:rPr>
          <w:sz w:val="26"/>
          <w:szCs w:val="26"/>
        </w:rPr>
        <w:t xml:space="preserve"> принятии в муниципальную собственность приватизированного жилого помещения Заявителем</w:t>
      </w:r>
      <w:r w:rsidRPr="00D90FBF">
        <w:rPr>
          <w:sz w:val="26"/>
          <w:szCs w:val="26"/>
        </w:rPr>
        <w:t xml:space="preserve"> выдается или направляется Заявителю по указанному в </w:t>
      </w:r>
      <w:r w:rsidR="00D84B7D">
        <w:rPr>
          <w:sz w:val="26"/>
          <w:szCs w:val="26"/>
        </w:rPr>
        <w:t xml:space="preserve">заявлении </w:t>
      </w:r>
      <w:r w:rsidRPr="00D90FBF">
        <w:rPr>
          <w:sz w:val="26"/>
          <w:szCs w:val="26"/>
        </w:rPr>
        <w:t xml:space="preserve">адресу, </w:t>
      </w:r>
      <w:r w:rsidR="00D84B7D" w:rsidRPr="00D84B7D">
        <w:rPr>
          <w:sz w:val="26"/>
          <w:szCs w:val="26"/>
        </w:rPr>
        <w:t xml:space="preserve">в течение срока принятия решения вопроса о </w:t>
      </w:r>
      <w:proofErr w:type="spellStart"/>
      <w:r w:rsidR="00D84B7D">
        <w:rPr>
          <w:sz w:val="26"/>
          <w:szCs w:val="26"/>
        </w:rPr>
        <w:t>деприватизации</w:t>
      </w:r>
      <w:proofErr w:type="spellEnd"/>
      <w:r w:rsidR="00D84B7D" w:rsidRPr="00D84B7D">
        <w:rPr>
          <w:sz w:val="26"/>
          <w:szCs w:val="26"/>
        </w:rPr>
        <w:t xml:space="preserve">, установленного настоящим </w:t>
      </w:r>
      <w:r w:rsidR="00D84B7D">
        <w:rPr>
          <w:sz w:val="26"/>
          <w:szCs w:val="26"/>
        </w:rPr>
        <w:t>Р</w:t>
      </w:r>
      <w:r w:rsidR="00D84B7D" w:rsidRPr="00D84B7D">
        <w:rPr>
          <w:sz w:val="26"/>
          <w:szCs w:val="26"/>
        </w:rPr>
        <w:t>егламентом, с обязательным указанием оснований такого отказа, со ссылкой на нарушения, предусмотренные действующим законодательством.</w:t>
      </w:r>
      <w:r w:rsidRPr="00D90FBF">
        <w:rPr>
          <w:sz w:val="26"/>
          <w:szCs w:val="26"/>
        </w:rPr>
        <w:t xml:space="preserve">  </w:t>
      </w:r>
    </w:p>
    <w:p w:rsidR="00D84B7D" w:rsidRDefault="00071DB9" w:rsidP="00AF27A8">
      <w:pPr>
        <w:shd w:val="clear" w:color="auto" w:fill="FFFFFF"/>
        <w:ind w:firstLine="540"/>
        <w:jc w:val="both"/>
        <w:rPr>
          <w:sz w:val="26"/>
          <w:szCs w:val="26"/>
        </w:rPr>
      </w:pPr>
      <w:r w:rsidRPr="00D90FBF">
        <w:rPr>
          <w:sz w:val="26"/>
          <w:szCs w:val="26"/>
        </w:rPr>
        <w:t xml:space="preserve"> 2.1</w:t>
      </w:r>
      <w:r w:rsidR="00CA2EA7">
        <w:rPr>
          <w:sz w:val="26"/>
          <w:szCs w:val="26"/>
        </w:rPr>
        <w:t>1</w:t>
      </w:r>
      <w:r w:rsidRPr="00D90FBF">
        <w:rPr>
          <w:sz w:val="26"/>
          <w:szCs w:val="26"/>
        </w:rPr>
        <w:t xml:space="preserve">. </w:t>
      </w:r>
      <w:r w:rsidR="00D84B7D" w:rsidRPr="00D84B7D">
        <w:rPr>
          <w:sz w:val="26"/>
          <w:szCs w:val="26"/>
        </w:rPr>
        <w:t>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r w:rsidRPr="00D90FBF">
        <w:rPr>
          <w:sz w:val="26"/>
          <w:szCs w:val="26"/>
        </w:rPr>
        <w:t xml:space="preserve">   </w:t>
      </w:r>
    </w:p>
    <w:p w:rsidR="00AF27A8" w:rsidRPr="00D90FBF" w:rsidRDefault="00D84B7D" w:rsidP="00AF27A8">
      <w:pPr>
        <w:shd w:val="clear" w:color="auto" w:fill="FFFFFF"/>
        <w:ind w:firstLine="540"/>
        <w:jc w:val="both"/>
        <w:rPr>
          <w:sz w:val="26"/>
          <w:szCs w:val="26"/>
        </w:rPr>
      </w:pPr>
      <w:r>
        <w:rPr>
          <w:sz w:val="26"/>
          <w:szCs w:val="26"/>
        </w:rPr>
        <w:t xml:space="preserve"> </w:t>
      </w:r>
      <w:r w:rsidR="00071DB9" w:rsidRPr="00D90FBF">
        <w:rPr>
          <w:sz w:val="26"/>
          <w:szCs w:val="26"/>
        </w:rPr>
        <w:t>2.1</w:t>
      </w:r>
      <w:r w:rsidR="00CA2EA7">
        <w:rPr>
          <w:sz w:val="26"/>
          <w:szCs w:val="26"/>
        </w:rPr>
        <w:t>2</w:t>
      </w:r>
      <w:r w:rsidR="00071DB9" w:rsidRPr="00D90FBF">
        <w:rPr>
          <w:sz w:val="26"/>
          <w:szCs w:val="26"/>
        </w:rPr>
        <w:t>. Муниципальная услуга предоставляется бесплатно.</w:t>
      </w:r>
    </w:p>
    <w:p w:rsidR="00071DB9" w:rsidRPr="00D90FBF" w:rsidRDefault="00D84B7D" w:rsidP="00071DB9">
      <w:pPr>
        <w:shd w:val="clear" w:color="auto" w:fill="FFFFFF"/>
        <w:ind w:firstLine="540"/>
        <w:jc w:val="both"/>
        <w:rPr>
          <w:sz w:val="26"/>
          <w:szCs w:val="26"/>
        </w:rPr>
      </w:pPr>
      <w:r>
        <w:rPr>
          <w:sz w:val="26"/>
          <w:szCs w:val="26"/>
        </w:rPr>
        <w:t xml:space="preserve"> </w:t>
      </w:r>
      <w:r w:rsidR="00CA2EA7">
        <w:rPr>
          <w:sz w:val="26"/>
          <w:szCs w:val="26"/>
        </w:rPr>
        <w:t>2.13</w:t>
      </w:r>
      <w:r w:rsidR="00071DB9" w:rsidRPr="00D90FBF">
        <w:rPr>
          <w:sz w:val="26"/>
          <w:szCs w:val="26"/>
        </w:rPr>
        <w:t xml:space="preserve">. Максимальный срок ожидания Заявителя в очереди при подаче </w:t>
      </w:r>
      <w:r>
        <w:rPr>
          <w:sz w:val="26"/>
          <w:szCs w:val="26"/>
        </w:rPr>
        <w:t xml:space="preserve">заявления </w:t>
      </w:r>
      <w:r w:rsidR="00071DB9" w:rsidRPr="00D90FBF">
        <w:rPr>
          <w:sz w:val="26"/>
          <w:szCs w:val="26"/>
        </w:rPr>
        <w:t>и при получении результата предоставления муниципальной услуги:</w:t>
      </w:r>
    </w:p>
    <w:p w:rsidR="00071DB9" w:rsidRPr="00D90FBF" w:rsidRDefault="00D84B7D" w:rsidP="00071DB9">
      <w:pPr>
        <w:shd w:val="clear" w:color="auto" w:fill="FFFFFF"/>
        <w:ind w:firstLine="540"/>
        <w:jc w:val="both"/>
        <w:rPr>
          <w:sz w:val="26"/>
          <w:szCs w:val="26"/>
        </w:rPr>
      </w:pPr>
      <w:r>
        <w:rPr>
          <w:sz w:val="26"/>
          <w:szCs w:val="26"/>
        </w:rPr>
        <w:lastRenderedPageBreak/>
        <w:t xml:space="preserve"> </w:t>
      </w:r>
      <w:r w:rsidR="00071DB9" w:rsidRPr="00D90FBF">
        <w:rPr>
          <w:sz w:val="26"/>
          <w:szCs w:val="26"/>
        </w:rPr>
        <w:t>2.1</w:t>
      </w:r>
      <w:r w:rsidR="00CA2EA7">
        <w:rPr>
          <w:sz w:val="26"/>
          <w:szCs w:val="26"/>
        </w:rPr>
        <w:t>3</w:t>
      </w:r>
      <w:r w:rsidR="00071DB9" w:rsidRPr="00D90FBF">
        <w:rPr>
          <w:sz w:val="26"/>
          <w:szCs w:val="26"/>
        </w:rPr>
        <w:t>.1. Время ожидания в очереди для пред</w:t>
      </w:r>
      <w:r w:rsidR="00071DB9">
        <w:rPr>
          <w:sz w:val="26"/>
          <w:szCs w:val="26"/>
        </w:rPr>
        <w:t>о</w:t>
      </w:r>
      <w:r w:rsidR="00071DB9" w:rsidRPr="00D90FBF">
        <w:rPr>
          <w:sz w:val="26"/>
          <w:szCs w:val="26"/>
        </w:rPr>
        <w:t>ставления документов и получения консультации не должно превышать 30 минут.</w:t>
      </w:r>
    </w:p>
    <w:p w:rsidR="00071DB9" w:rsidRPr="00D90FBF" w:rsidRDefault="00CA2EA7" w:rsidP="00071DB9">
      <w:pPr>
        <w:shd w:val="clear" w:color="auto" w:fill="FFFFFF"/>
        <w:ind w:firstLine="540"/>
        <w:jc w:val="both"/>
        <w:rPr>
          <w:sz w:val="26"/>
          <w:szCs w:val="26"/>
        </w:rPr>
      </w:pPr>
      <w:r>
        <w:rPr>
          <w:sz w:val="26"/>
          <w:szCs w:val="26"/>
        </w:rPr>
        <w:t xml:space="preserve"> </w:t>
      </w:r>
      <w:r w:rsidR="00071DB9" w:rsidRPr="00D90FBF">
        <w:rPr>
          <w:sz w:val="26"/>
          <w:szCs w:val="26"/>
        </w:rPr>
        <w:t>2.1</w:t>
      </w:r>
      <w:r>
        <w:rPr>
          <w:sz w:val="26"/>
          <w:szCs w:val="26"/>
        </w:rPr>
        <w:t>3</w:t>
      </w:r>
      <w:r w:rsidR="00071DB9" w:rsidRPr="00D90FBF">
        <w:rPr>
          <w:sz w:val="26"/>
          <w:szCs w:val="26"/>
        </w:rPr>
        <w:t xml:space="preserve">.2. Прием при личном обращении Заявителя с запросом в письменной форме ведется по предварительной записи в порядке очереди. </w:t>
      </w:r>
    </w:p>
    <w:p w:rsidR="00071DB9" w:rsidRPr="00D90FBF" w:rsidRDefault="00D84B7D" w:rsidP="00071DB9">
      <w:pPr>
        <w:autoSpaceDE w:val="0"/>
        <w:autoSpaceDN w:val="0"/>
        <w:adjustRightInd w:val="0"/>
        <w:ind w:firstLine="540"/>
        <w:jc w:val="both"/>
        <w:rPr>
          <w:sz w:val="26"/>
          <w:szCs w:val="26"/>
        </w:rPr>
      </w:pPr>
      <w:r>
        <w:rPr>
          <w:sz w:val="26"/>
          <w:szCs w:val="26"/>
        </w:rPr>
        <w:t xml:space="preserve">  </w:t>
      </w:r>
      <w:r w:rsidR="00071DB9" w:rsidRPr="00D90FBF">
        <w:rPr>
          <w:sz w:val="26"/>
          <w:szCs w:val="26"/>
        </w:rPr>
        <w:t>Максимальный срок ожидания Заявителя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147C34" w:rsidRPr="009D2546" w:rsidRDefault="00D84B7D" w:rsidP="009D2546">
      <w:pPr>
        <w:autoSpaceDE w:val="0"/>
        <w:autoSpaceDN w:val="0"/>
        <w:adjustRightInd w:val="0"/>
        <w:ind w:firstLine="540"/>
        <w:jc w:val="both"/>
        <w:rPr>
          <w:i/>
          <w:iCs/>
          <w:sz w:val="26"/>
          <w:szCs w:val="26"/>
        </w:rPr>
      </w:pPr>
      <w:r>
        <w:rPr>
          <w:sz w:val="26"/>
          <w:szCs w:val="26"/>
        </w:rPr>
        <w:t xml:space="preserve">  </w:t>
      </w:r>
      <w:r w:rsidR="00071DB9" w:rsidRPr="00D90FBF">
        <w:rPr>
          <w:sz w:val="26"/>
          <w:szCs w:val="26"/>
        </w:rPr>
        <w:t>Инвалиды I и II групп, ветераны Великой Отечественной войны принимаются вне очереди</w:t>
      </w:r>
      <w:r w:rsidR="00071DB9" w:rsidRPr="00D90FBF">
        <w:rPr>
          <w:i/>
          <w:iCs/>
          <w:sz w:val="26"/>
          <w:szCs w:val="26"/>
        </w:rPr>
        <w:t>.</w:t>
      </w:r>
    </w:p>
    <w:p w:rsidR="00D84B7D" w:rsidRPr="00D84B7D" w:rsidRDefault="00D84B7D" w:rsidP="00D84B7D">
      <w:pPr>
        <w:autoSpaceDE w:val="0"/>
        <w:autoSpaceDN w:val="0"/>
        <w:adjustRightInd w:val="0"/>
        <w:ind w:firstLine="540"/>
        <w:jc w:val="both"/>
        <w:rPr>
          <w:color w:val="000000"/>
          <w:sz w:val="26"/>
          <w:szCs w:val="26"/>
        </w:rPr>
      </w:pPr>
      <w:r>
        <w:rPr>
          <w:color w:val="000000"/>
          <w:sz w:val="26"/>
          <w:szCs w:val="26"/>
        </w:rPr>
        <w:t xml:space="preserve">  </w:t>
      </w:r>
      <w:r w:rsidR="00071DB9" w:rsidRPr="00D90FBF">
        <w:rPr>
          <w:color w:val="000000"/>
          <w:sz w:val="26"/>
          <w:szCs w:val="26"/>
        </w:rPr>
        <w:t>2.1</w:t>
      </w:r>
      <w:r w:rsidR="00CA2EA7">
        <w:rPr>
          <w:color w:val="000000"/>
          <w:sz w:val="26"/>
          <w:szCs w:val="26"/>
        </w:rPr>
        <w:t>4</w:t>
      </w:r>
      <w:r w:rsidR="00071DB9" w:rsidRPr="00D90FBF">
        <w:rPr>
          <w:color w:val="000000"/>
          <w:sz w:val="26"/>
          <w:szCs w:val="26"/>
        </w:rPr>
        <w:t xml:space="preserve">. </w:t>
      </w:r>
      <w:r w:rsidRPr="00D84B7D">
        <w:rPr>
          <w:color w:val="000000"/>
          <w:sz w:val="26"/>
          <w:szCs w:val="26"/>
        </w:rPr>
        <w:t xml:space="preserve">Заявление, в том числе направленное почтовым отправлением или в электронной форме, регистрируется в журнале регистрации заявлений на </w:t>
      </w:r>
      <w:proofErr w:type="spellStart"/>
      <w:r>
        <w:rPr>
          <w:color w:val="000000"/>
          <w:sz w:val="26"/>
          <w:szCs w:val="26"/>
        </w:rPr>
        <w:t>де</w:t>
      </w:r>
      <w:r w:rsidRPr="00D84B7D">
        <w:rPr>
          <w:color w:val="000000"/>
          <w:sz w:val="26"/>
          <w:szCs w:val="26"/>
        </w:rPr>
        <w:t>приватизацию</w:t>
      </w:r>
      <w:proofErr w:type="spellEnd"/>
      <w:r w:rsidRPr="00D84B7D">
        <w:rPr>
          <w:color w:val="000000"/>
          <w:sz w:val="26"/>
          <w:szCs w:val="26"/>
        </w:rPr>
        <w:t xml:space="preserve"> жилых помещений муниципального жилищного фонда (далее – Журнал регистрации заявлений), который ведется органом, осуществляющим </w:t>
      </w:r>
      <w:proofErr w:type="spellStart"/>
      <w:r>
        <w:rPr>
          <w:color w:val="000000"/>
          <w:sz w:val="26"/>
          <w:szCs w:val="26"/>
        </w:rPr>
        <w:t>де</w:t>
      </w:r>
      <w:r w:rsidRPr="00D84B7D">
        <w:rPr>
          <w:color w:val="000000"/>
          <w:sz w:val="26"/>
          <w:szCs w:val="26"/>
        </w:rPr>
        <w:t>приватизацию</w:t>
      </w:r>
      <w:proofErr w:type="spellEnd"/>
      <w:r w:rsidRPr="00D84B7D">
        <w:rPr>
          <w:color w:val="000000"/>
          <w:sz w:val="26"/>
          <w:szCs w:val="26"/>
        </w:rPr>
        <w:t xml:space="preserve"> жилых помещений. </w:t>
      </w:r>
    </w:p>
    <w:p w:rsidR="00D84B7D" w:rsidRPr="00D84B7D" w:rsidRDefault="00D84B7D" w:rsidP="00D84B7D">
      <w:pPr>
        <w:autoSpaceDE w:val="0"/>
        <w:autoSpaceDN w:val="0"/>
        <w:adjustRightInd w:val="0"/>
        <w:ind w:firstLine="540"/>
        <w:jc w:val="both"/>
        <w:rPr>
          <w:color w:val="000000"/>
          <w:sz w:val="26"/>
          <w:szCs w:val="26"/>
        </w:rPr>
      </w:pPr>
      <w:r w:rsidRPr="00D84B7D">
        <w:rPr>
          <w:color w:val="000000"/>
          <w:sz w:val="26"/>
          <w:szCs w:val="26"/>
        </w:rPr>
        <w:t xml:space="preserve">Днем регистрации заявления в Журнал регистрации заявлений считается: </w:t>
      </w:r>
    </w:p>
    <w:p w:rsidR="00D84B7D" w:rsidRPr="00D84B7D" w:rsidRDefault="00D84B7D" w:rsidP="00D84B7D">
      <w:pPr>
        <w:autoSpaceDE w:val="0"/>
        <w:autoSpaceDN w:val="0"/>
        <w:adjustRightInd w:val="0"/>
        <w:ind w:firstLine="540"/>
        <w:jc w:val="both"/>
        <w:rPr>
          <w:color w:val="000000"/>
          <w:sz w:val="26"/>
          <w:szCs w:val="26"/>
        </w:rPr>
      </w:pPr>
      <w:r w:rsidRPr="00D84B7D">
        <w:rPr>
          <w:color w:val="000000"/>
          <w:sz w:val="26"/>
          <w:szCs w:val="26"/>
        </w:rPr>
        <w:t xml:space="preserve">при подаче заявления в орган, осуществляющий </w:t>
      </w:r>
      <w:proofErr w:type="spellStart"/>
      <w:r>
        <w:rPr>
          <w:color w:val="000000"/>
          <w:sz w:val="26"/>
          <w:szCs w:val="26"/>
        </w:rPr>
        <w:t>де</w:t>
      </w:r>
      <w:r w:rsidRPr="00D84B7D">
        <w:rPr>
          <w:color w:val="000000"/>
          <w:sz w:val="26"/>
          <w:szCs w:val="26"/>
        </w:rPr>
        <w:t>приватизацию</w:t>
      </w:r>
      <w:proofErr w:type="spellEnd"/>
      <w:r w:rsidRPr="00D84B7D">
        <w:rPr>
          <w:color w:val="000000"/>
          <w:sz w:val="26"/>
          <w:szCs w:val="26"/>
        </w:rPr>
        <w:t xml:space="preserve"> жилых помещений, - день представления в этот орган заявления с документами, обязанность представления которых возложена на заявителя; </w:t>
      </w:r>
    </w:p>
    <w:p w:rsidR="00D84B7D" w:rsidRPr="00D84B7D" w:rsidRDefault="00D84B7D" w:rsidP="00D84B7D">
      <w:pPr>
        <w:autoSpaceDE w:val="0"/>
        <w:autoSpaceDN w:val="0"/>
        <w:adjustRightInd w:val="0"/>
        <w:ind w:firstLine="540"/>
        <w:jc w:val="both"/>
        <w:rPr>
          <w:color w:val="000000"/>
          <w:sz w:val="26"/>
          <w:szCs w:val="26"/>
        </w:rPr>
      </w:pPr>
      <w:r w:rsidRPr="00D84B7D">
        <w:rPr>
          <w:color w:val="000000"/>
          <w:sz w:val="26"/>
          <w:szCs w:val="26"/>
        </w:rPr>
        <w:t xml:space="preserve">при подаче заявления через </w:t>
      </w:r>
      <w:r w:rsidR="009D2546">
        <w:rPr>
          <w:color w:val="000000"/>
          <w:sz w:val="26"/>
          <w:szCs w:val="26"/>
        </w:rPr>
        <w:t>МФЦ</w:t>
      </w:r>
      <w:r w:rsidRPr="00D84B7D">
        <w:rPr>
          <w:color w:val="000000"/>
          <w:sz w:val="26"/>
          <w:szCs w:val="26"/>
        </w:rPr>
        <w:t xml:space="preserve"> - день передачи </w:t>
      </w:r>
      <w:r w:rsidR="009D2546">
        <w:rPr>
          <w:color w:val="000000"/>
          <w:sz w:val="26"/>
          <w:szCs w:val="26"/>
        </w:rPr>
        <w:t>МФЦ</w:t>
      </w:r>
      <w:r w:rsidRPr="00D84B7D">
        <w:rPr>
          <w:color w:val="000000"/>
          <w:sz w:val="26"/>
          <w:szCs w:val="26"/>
        </w:rPr>
        <w:t xml:space="preserve"> заявления с представленными к нему документами в орган, осуществляющий </w:t>
      </w:r>
      <w:proofErr w:type="spellStart"/>
      <w:r>
        <w:rPr>
          <w:color w:val="000000"/>
          <w:sz w:val="26"/>
          <w:szCs w:val="26"/>
        </w:rPr>
        <w:t>де</w:t>
      </w:r>
      <w:r w:rsidRPr="00D84B7D">
        <w:rPr>
          <w:color w:val="000000"/>
          <w:sz w:val="26"/>
          <w:szCs w:val="26"/>
        </w:rPr>
        <w:t>приватизацию</w:t>
      </w:r>
      <w:proofErr w:type="spellEnd"/>
      <w:r w:rsidRPr="00D84B7D">
        <w:rPr>
          <w:color w:val="000000"/>
          <w:sz w:val="26"/>
          <w:szCs w:val="26"/>
        </w:rPr>
        <w:t xml:space="preserve"> жилых помещений.</w:t>
      </w:r>
    </w:p>
    <w:p w:rsidR="00D84B7D" w:rsidRPr="00D84B7D" w:rsidRDefault="00D84B7D" w:rsidP="00D84B7D">
      <w:pPr>
        <w:autoSpaceDE w:val="0"/>
        <w:autoSpaceDN w:val="0"/>
        <w:adjustRightInd w:val="0"/>
        <w:ind w:firstLine="540"/>
        <w:jc w:val="both"/>
        <w:rPr>
          <w:color w:val="000000"/>
          <w:sz w:val="26"/>
          <w:szCs w:val="26"/>
        </w:rPr>
      </w:pPr>
      <w:r w:rsidRPr="00D84B7D">
        <w:rPr>
          <w:color w:val="000000"/>
          <w:sz w:val="26"/>
          <w:szCs w:val="26"/>
        </w:rPr>
        <w:t xml:space="preserve">Гражданину, подавшему заявление, выдается расписка в получении документов с указанием их перечня, даты получения органом, осуществляющим </w:t>
      </w:r>
      <w:proofErr w:type="spellStart"/>
      <w:r>
        <w:rPr>
          <w:color w:val="000000"/>
          <w:sz w:val="26"/>
          <w:szCs w:val="26"/>
        </w:rPr>
        <w:t>де</w:t>
      </w:r>
      <w:r w:rsidRPr="00D84B7D">
        <w:rPr>
          <w:color w:val="000000"/>
          <w:sz w:val="26"/>
          <w:szCs w:val="26"/>
        </w:rPr>
        <w:t>приватизацию</w:t>
      </w:r>
      <w:proofErr w:type="spellEnd"/>
      <w:r w:rsidRPr="00D84B7D">
        <w:rPr>
          <w:color w:val="000000"/>
          <w:sz w:val="26"/>
          <w:szCs w:val="26"/>
        </w:rPr>
        <w:t xml:space="preserve"> жилых помещений, а также с указанием перечня документов, которые будут получены по межведомственным запросам.</w:t>
      </w:r>
    </w:p>
    <w:p w:rsidR="00D84B7D" w:rsidRDefault="00D84B7D" w:rsidP="00D84B7D">
      <w:pPr>
        <w:autoSpaceDE w:val="0"/>
        <w:autoSpaceDN w:val="0"/>
        <w:adjustRightInd w:val="0"/>
        <w:ind w:firstLine="540"/>
        <w:jc w:val="both"/>
        <w:rPr>
          <w:sz w:val="26"/>
          <w:szCs w:val="26"/>
        </w:rPr>
      </w:pPr>
      <w:r w:rsidRPr="00D84B7D">
        <w:rPr>
          <w:color w:val="000000"/>
          <w:sz w:val="26"/>
          <w:szCs w:val="26"/>
        </w:rPr>
        <w:t xml:space="preserve">В случае представления документов через </w:t>
      </w:r>
      <w:r w:rsidR="009D2546">
        <w:rPr>
          <w:color w:val="000000"/>
          <w:sz w:val="26"/>
          <w:szCs w:val="26"/>
        </w:rPr>
        <w:t>МФЦ</w:t>
      </w:r>
      <w:r w:rsidRPr="00D84B7D">
        <w:rPr>
          <w:color w:val="000000"/>
          <w:sz w:val="26"/>
          <w:szCs w:val="26"/>
        </w:rPr>
        <w:t xml:space="preserve"> расписка выдается </w:t>
      </w:r>
      <w:r w:rsidR="009D2546">
        <w:rPr>
          <w:color w:val="000000"/>
          <w:sz w:val="26"/>
          <w:szCs w:val="26"/>
        </w:rPr>
        <w:t>МФЦ</w:t>
      </w:r>
      <w:r w:rsidRPr="00D84B7D">
        <w:rPr>
          <w:color w:val="000000"/>
          <w:sz w:val="26"/>
          <w:szCs w:val="26"/>
        </w:rPr>
        <w:t xml:space="preserve">.   </w:t>
      </w:r>
      <w:r w:rsidR="00071DB9" w:rsidRPr="00D90FBF">
        <w:rPr>
          <w:sz w:val="26"/>
          <w:szCs w:val="26"/>
        </w:rPr>
        <w:t xml:space="preserve">   </w:t>
      </w:r>
    </w:p>
    <w:p w:rsidR="00D84B7D" w:rsidRPr="00D84B7D" w:rsidRDefault="00CA2EA7" w:rsidP="00D84B7D">
      <w:pPr>
        <w:autoSpaceDE w:val="0"/>
        <w:autoSpaceDN w:val="0"/>
        <w:adjustRightInd w:val="0"/>
        <w:ind w:firstLine="540"/>
        <w:jc w:val="both"/>
        <w:rPr>
          <w:sz w:val="26"/>
          <w:szCs w:val="26"/>
        </w:rPr>
      </w:pPr>
      <w:r>
        <w:rPr>
          <w:sz w:val="26"/>
          <w:szCs w:val="26"/>
        </w:rPr>
        <w:t>2.15</w:t>
      </w:r>
      <w:r w:rsidR="00071DB9" w:rsidRPr="00D90FBF">
        <w:rPr>
          <w:sz w:val="26"/>
          <w:szCs w:val="26"/>
        </w:rPr>
        <w:t xml:space="preserve">. </w:t>
      </w:r>
      <w:proofErr w:type="gramStart"/>
      <w:r w:rsidR="00D84B7D" w:rsidRPr="00D84B7D">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4B7D" w:rsidRPr="00D84B7D" w:rsidRDefault="00D84B7D" w:rsidP="00D84B7D">
      <w:pPr>
        <w:autoSpaceDE w:val="0"/>
        <w:autoSpaceDN w:val="0"/>
        <w:adjustRightInd w:val="0"/>
        <w:ind w:firstLine="540"/>
        <w:jc w:val="both"/>
        <w:rPr>
          <w:sz w:val="26"/>
          <w:szCs w:val="26"/>
        </w:rPr>
      </w:pPr>
      <w:r>
        <w:rPr>
          <w:sz w:val="26"/>
          <w:szCs w:val="26"/>
        </w:rPr>
        <w:t>2.1</w:t>
      </w:r>
      <w:r w:rsidR="00CA2EA7">
        <w:rPr>
          <w:sz w:val="26"/>
          <w:szCs w:val="26"/>
        </w:rPr>
        <w:t>5</w:t>
      </w:r>
      <w:r w:rsidRPr="00D84B7D">
        <w:rPr>
          <w:sz w:val="26"/>
          <w:szCs w:val="26"/>
        </w:rPr>
        <w:t>.1. Место предоставления муниципальной услуги включает в себя помещение для приема Заявителей, которое оборудовано стульями и столами, обеспечено писчей бумагой и письменными принадлежностями, обеспечено бланками заявлений и образцами их заполнения, раздаточными информационными материалами.</w:t>
      </w:r>
    </w:p>
    <w:p w:rsidR="00D84B7D" w:rsidRPr="00D84B7D" w:rsidRDefault="00D84B7D" w:rsidP="00D84B7D">
      <w:pPr>
        <w:autoSpaceDE w:val="0"/>
        <w:autoSpaceDN w:val="0"/>
        <w:adjustRightInd w:val="0"/>
        <w:ind w:firstLine="540"/>
        <w:jc w:val="both"/>
        <w:rPr>
          <w:sz w:val="26"/>
          <w:szCs w:val="26"/>
        </w:rPr>
      </w:pPr>
      <w:r w:rsidRPr="00D84B7D">
        <w:rPr>
          <w:sz w:val="26"/>
          <w:szCs w:val="26"/>
        </w:rPr>
        <w:t>Помещения для предоставления муниципальной услуги размещаются преимущественно на нижних этажах зданий.</w:t>
      </w:r>
    </w:p>
    <w:p w:rsidR="00D84B7D" w:rsidRPr="00D84B7D" w:rsidRDefault="00D84B7D" w:rsidP="00D84B7D">
      <w:pPr>
        <w:autoSpaceDE w:val="0"/>
        <w:autoSpaceDN w:val="0"/>
        <w:adjustRightInd w:val="0"/>
        <w:ind w:firstLine="540"/>
        <w:jc w:val="both"/>
        <w:rPr>
          <w:sz w:val="26"/>
          <w:szCs w:val="26"/>
        </w:rPr>
      </w:pPr>
      <w:r w:rsidRPr="00D84B7D">
        <w:rPr>
          <w:sz w:val="26"/>
          <w:szCs w:val="26"/>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84B7D" w:rsidRPr="00D84B7D" w:rsidRDefault="00D84B7D" w:rsidP="00D84B7D">
      <w:pPr>
        <w:autoSpaceDE w:val="0"/>
        <w:autoSpaceDN w:val="0"/>
        <w:adjustRightInd w:val="0"/>
        <w:ind w:firstLine="540"/>
        <w:jc w:val="both"/>
        <w:rPr>
          <w:sz w:val="26"/>
          <w:szCs w:val="26"/>
        </w:rPr>
      </w:pPr>
      <w:r w:rsidRPr="00D84B7D">
        <w:rPr>
          <w:sz w:val="26"/>
          <w:szCs w:val="26"/>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D84B7D" w:rsidRPr="00D84B7D" w:rsidRDefault="00D84B7D" w:rsidP="00D84B7D">
      <w:pPr>
        <w:autoSpaceDE w:val="0"/>
        <w:autoSpaceDN w:val="0"/>
        <w:adjustRightInd w:val="0"/>
        <w:ind w:firstLine="540"/>
        <w:jc w:val="both"/>
        <w:rPr>
          <w:sz w:val="26"/>
          <w:szCs w:val="26"/>
        </w:rPr>
      </w:pPr>
      <w:r w:rsidRPr="00D84B7D">
        <w:rPr>
          <w:sz w:val="26"/>
          <w:szCs w:val="26"/>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D84B7D" w:rsidRPr="00D84B7D" w:rsidRDefault="00D84B7D" w:rsidP="00D84B7D">
      <w:pPr>
        <w:autoSpaceDE w:val="0"/>
        <w:autoSpaceDN w:val="0"/>
        <w:adjustRightInd w:val="0"/>
        <w:ind w:firstLine="540"/>
        <w:jc w:val="both"/>
        <w:rPr>
          <w:sz w:val="26"/>
          <w:szCs w:val="26"/>
        </w:rPr>
      </w:pPr>
      <w:r w:rsidRPr="00D84B7D">
        <w:rPr>
          <w:sz w:val="26"/>
          <w:szCs w:val="26"/>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84B7D" w:rsidRPr="00D84B7D" w:rsidRDefault="00D84B7D" w:rsidP="00D84B7D">
      <w:pPr>
        <w:autoSpaceDE w:val="0"/>
        <w:autoSpaceDN w:val="0"/>
        <w:adjustRightInd w:val="0"/>
        <w:ind w:firstLine="540"/>
        <w:jc w:val="both"/>
        <w:rPr>
          <w:sz w:val="26"/>
          <w:szCs w:val="26"/>
        </w:rPr>
      </w:pPr>
      <w:r w:rsidRPr="00D84B7D">
        <w:rPr>
          <w:sz w:val="26"/>
          <w:szCs w:val="26"/>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84B7D" w:rsidRPr="00D84B7D" w:rsidRDefault="00D84B7D" w:rsidP="00D84B7D">
      <w:pPr>
        <w:autoSpaceDE w:val="0"/>
        <w:autoSpaceDN w:val="0"/>
        <w:adjustRightInd w:val="0"/>
        <w:ind w:firstLine="540"/>
        <w:jc w:val="both"/>
        <w:rPr>
          <w:sz w:val="26"/>
          <w:szCs w:val="26"/>
        </w:rPr>
      </w:pPr>
      <w:r w:rsidRPr="00D84B7D">
        <w:rPr>
          <w:sz w:val="26"/>
          <w:szCs w:val="26"/>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84B7D" w:rsidRPr="00D84B7D" w:rsidRDefault="00D84B7D" w:rsidP="00D84B7D">
      <w:pPr>
        <w:autoSpaceDE w:val="0"/>
        <w:autoSpaceDN w:val="0"/>
        <w:adjustRightInd w:val="0"/>
        <w:ind w:firstLine="540"/>
        <w:jc w:val="both"/>
        <w:rPr>
          <w:sz w:val="26"/>
          <w:szCs w:val="26"/>
        </w:rPr>
      </w:pPr>
      <w:r w:rsidRPr="00D84B7D">
        <w:rPr>
          <w:sz w:val="26"/>
          <w:szCs w:val="26"/>
        </w:rPr>
        <w:t>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84B7D" w:rsidRPr="00D84B7D" w:rsidRDefault="00D84B7D" w:rsidP="00D84B7D">
      <w:pPr>
        <w:autoSpaceDE w:val="0"/>
        <w:autoSpaceDN w:val="0"/>
        <w:adjustRightInd w:val="0"/>
        <w:ind w:firstLine="540"/>
        <w:jc w:val="both"/>
        <w:rPr>
          <w:sz w:val="26"/>
          <w:szCs w:val="26"/>
        </w:rPr>
      </w:pPr>
      <w:r w:rsidRPr="00D84B7D">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D84B7D" w:rsidRPr="00D84B7D" w:rsidRDefault="00D84B7D" w:rsidP="00D84B7D">
      <w:pPr>
        <w:autoSpaceDE w:val="0"/>
        <w:autoSpaceDN w:val="0"/>
        <w:adjustRightInd w:val="0"/>
        <w:ind w:firstLine="540"/>
        <w:jc w:val="both"/>
        <w:rPr>
          <w:sz w:val="26"/>
          <w:szCs w:val="26"/>
        </w:rPr>
      </w:pPr>
      <w:r w:rsidRPr="00D84B7D">
        <w:rPr>
          <w:sz w:val="26"/>
          <w:szCs w:val="26"/>
        </w:rPr>
        <w:t>В органе обеспечивается:</w:t>
      </w:r>
    </w:p>
    <w:p w:rsidR="00D84B7D" w:rsidRPr="00D84B7D" w:rsidRDefault="00D84B7D" w:rsidP="00D84B7D">
      <w:pPr>
        <w:autoSpaceDE w:val="0"/>
        <w:autoSpaceDN w:val="0"/>
        <w:adjustRightInd w:val="0"/>
        <w:ind w:firstLine="540"/>
        <w:jc w:val="both"/>
        <w:rPr>
          <w:sz w:val="26"/>
          <w:szCs w:val="26"/>
        </w:rPr>
      </w:pPr>
      <w:r w:rsidRPr="00D84B7D">
        <w:rPr>
          <w:sz w:val="26"/>
          <w:szCs w:val="26"/>
        </w:rPr>
        <w:t xml:space="preserve">допуск на объект </w:t>
      </w:r>
      <w:proofErr w:type="spellStart"/>
      <w:r w:rsidRPr="00D84B7D">
        <w:rPr>
          <w:sz w:val="26"/>
          <w:szCs w:val="26"/>
        </w:rPr>
        <w:t>сурдопереводчика</w:t>
      </w:r>
      <w:proofErr w:type="spellEnd"/>
      <w:r w:rsidRPr="00D84B7D">
        <w:rPr>
          <w:sz w:val="26"/>
          <w:szCs w:val="26"/>
        </w:rPr>
        <w:t xml:space="preserve">, </w:t>
      </w:r>
      <w:proofErr w:type="spellStart"/>
      <w:r w:rsidRPr="00D84B7D">
        <w:rPr>
          <w:sz w:val="26"/>
          <w:szCs w:val="26"/>
        </w:rPr>
        <w:t>тифлосурдопереводчика</w:t>
      </w:r>
      <w:proofErr w:type="spellEnd"/>
      <w:r w:rsidRPr="00D84B7D">
        <w:rPr>
          <w:sz w:val="26"/>
          <w:szCs w:val="26"/>
        </w:rPr>
        <w:t>;</w:t>
      </w:r>
    </w:p>
    <w:p w:rsidR="00D84B7D" w:rsidRPr="00D84B7D" w:rsidRDefault="00D84B7D" w:rsidP="00D84B7D">
      <w:pPr>
        <w:autoSpaceDE w:val="0"/>
        <w:autoSpaceDN w:val="0"/>
        <w:adjustRightInd w:val="0"/>
        <w:ind w:firstLine="540"/>
        <w:jc w:val="both"/>
        <w:rPr>
          <w:sz w:val="26"/>
          <w:szCs w:val="26"/>
        </w:rPr>
      </w:pPr>
      <w:r w:rsidRPr="00D84B7D">
        <w:rPr>
          <w:sz w:val="26"/>
          <w:szCs w:val="26"/>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D84B7D" w:rsidRPr="00D84B7D" w:rsidRDefault="00D84B7D" w:rsidP="00D84B7D">
      <w:pPr>
        <w:autoSpaceDE w:val="0"/>
        <w:autoSpaceDN w:val="0"/>
        <w:adjustRightInd w:val="0"/>
        <w:ind w:firstLine="540"/>
        <w:jc w:val="both"/>
        <w:rPr>
          <w:sz w:val="26"/>
          <w:szCs w:val="26"/>
        </w:rPr>
      </w:pPr>
      <w:r w:rsidRPr="00D84B7D">
        <w:rPr>
          <w:sz w:val="26"/>
          <w:szCs w:val="26"/>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84B7D">
        <w:rPr>
          <w:sz w:val="26"/>
          <w:szCs w:val="26"/>
        </w:rPr>
        <w:t>установленных</w:t>
      </w:r>
      <w:proofErr w:type="gramEnd"/>
      <w:r w:rsidRPr="00D84B7D">
        <w:rPr>
          <w:sz w:val="26"/>
          <w:szCs w:val="26"/>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84B7D" w:rsidRDefault="00D84B7D" w:rsidP="00D84B7D">
      <w:pPr>
        <w:autoSpaceDE w:val="0"/>
        <w:autoSpaceDN w:val="0"/>
        <w:adjustRightInd w:val="0"/>
        <w:ind w:firstLine="540"/>
        <w:jc w:val="both"/>
        <w:rPr>
          <w:sz w:val="26"/>
          <w:szCs w:val="26"/>
        </w:rPr>
      </w:pPr>
      <w:r w:rsidRPr="00D84B7D">
        <w:rPr>
          <w:sz w:val="26"/>
          <w:szCs w:val="26"/>
        </w:rPr>
        <w:lastRenderedPageBreak/>
        <w:t xml:space="preserve">предоставление инвалидам по слуху услуги с использованием русского жестового языка.  </w:t>
      </w:r>
      <w:r w:rsidR="00071DB9" w:rsidRPr="00D90FBF">
        <w:rPr>
          <w:sz w:val="26"/>
          <w:szCs w:val="26"/>
        </w:rPr>
        <w:t xml:space="preserve">          </w:t>
      </w:r>
    </w:p>
    <w:p w:rsidR="00D84B7D" w:rsidRPr="00D84B7D" w:rsidRDefault="00071DB9" w:rsidP="00D84B7D">
      <w:pPr>
        <w:autoSpaceDE w:val="0"/>
        <w:autoSpaceDN w:val="0"/>
        <w:adjustRightInd w:val="0"/>
        <w:ind w:firstLine="540"/>
        <w:jc w:val="both"/>
        <w:rPr>
          <w:sz w:val="26"/>
          <w:szCs w:val="26"/>
        </w:rPr>
      </w:pPr>
      <w:r w:rsidRPr="00D90FBF">
        <w:rPr>
          <w:sz w:val="26"/>
          <w:szCs w:val="26"/>
        </w:rPr>
        <w:t>2.1</w:t>
      </w:r>
      <w:r w:rsidR="00CA2EA7">
        <w:rPr>
          <w:sz w:val="26"/>
          <w:szCs w:val="26"/>
        </w:rPr>
        <w:t>6</w:t>
      </w:r>
      <w:r w:rsidRPr="00D90FBF">
        <w:rPr>
          <w:sz w:val="26"/>
          <w:szCs w:val="26"/>
        </w:rPr>
        <w:t xml:space="preserve">. </w:t>
      </w:r>
      <w:r w:rsidR="00D84B7D" w:rsidRPr="00D84B7D">
        <w:rPr>
          <w:sz w:val="26"/>
          <w:szCs w:val="26"/>
        </w:rPr>
        <w:t>Показатели доступности и качества муниципальной услуги.</w:t>
      </w:r>
    </w:p>
    <w:p w:rsidR="00D84B7D" w:rsidRPr="00D84B7D" w:rsidRDefault="00D84B7D" w:rsidP="00D84B7D">
      <w:pPr>
        <w:autoSpaceDE w:val="0"/>
        <w:autoSpaceDN w:val="0"/>
        <w:adjustRightInd w:val="0"/>
        <w:ind w:firstLine="540"/>
        <w:jc w:val="both"/>
        <w:rPr>
          <w:sz w:val="26"/>
          <w:szCs w:val="26"/>
        </w:rPr>
      </w:pPr>
      <w:proofErr w:type="gramStart"/>
      <w:r w:rsidRPr="00D84B7D">
        <w:rPr>
          <w:sz w:val="26"/>
          <w:szCs w:val="26"/>
        </w:rPr>
        <w:t xml:space="preserve">Показателями доступности и качества предоставляемой муниципальной услуги являются точность и своевременность исполнения, затраты на их реализацию, наличие обоснованных жалоб, а также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9D2546">
        <w:rPr>
          <w:sz w:val="26"/>
          <w:szCs w:val="26"/>
        </w:rPr>
        <w:t>МФЦ</w:t>
      </w:r>
      <w:r w:rsidRPr="00D84B7D">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84B7D" w:rsidRPr="00D84B7D" w:rsidRDefault="00D84B7D" w:rsidP="00D84B7D">
      <w:pPr>
        <w:autoSpaceDE w:val="0"/>
        <w:autoSpaceDN w:val="0"/>
        <w:adjustRightInd w:val="0"/>
        <w:ind w:firstLine="540"/>
        <w:jc w:val="both"/>
        <w:rPr>
          <w:sz w:val="26"/>
          <w:szCs w:val="26"/>
        </w:rPr>
      </w:pPr>
      <w:r w:rsidRPr="00D84B7D">
        <w:rPr>
          <w:sz w:val="26"/>
          <w:szCs w:val="26"/>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84B7D" w:rsidRPr="00D84B7D" w:rsidRDefault="00D84B7D" w:rsidP="00D84B7D">
      <w:pPr>
        <w:autoSpaceDE w:val="0"/>
        <w:autoSpaceDN w:val="0"/>
        <w:adjustRightInd w:val="0"/>
        <w:ind w:firstLine="540"/>
        <w:jc w:val="both"/>
        <w:rPr>
          <w:sz w:val="26"/>
          <w:szCs w:val="26"/>
        </w:rPr>
      </w:pPr>
      <w:r w:rsidRPr="00D84B7D">
        <w:rPr>
          <w:sz w:val="26"/>
          <w:szCs w:val="26"/>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время ожидания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график работы подразделения администрации или учреждения;</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место расположения подразделения администрации или учреждения, предоставляющего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количество документов, требуемых для получения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В группу качественных показателей доступности предоставляемой муниципальной услуги входят:</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правдивость (достоверность) информации о предоставляемой услуге;</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наличие различных каналов получения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простота и ясность изложения информационных и инструктивных документов.</w:t>
      </w:r>
    </w:p>
    <w:p w:rsidR="00D84B7D" w:rsidRPr="00D84B7D" w:rsidRDefault="00D84B7D" w:rsidP="00D84B7D">
      <w:pPr>
        <w:autoSpaceDE w:val="0"/>
        <w:autoSpaceDN w:val="0"/>
        <w:adjustRightInd w:val="0"/>
        <w:ind w:firstLine="540"/>
        <w:jc w:val="both"/>
        <w:rPr>
          <w:sz w:val="26"/>
          <w:szCs w:val="26"/>
        </w:rPr>
      </w:pPr>
      <w:r w:rsidRPr="00D84B7D">
        <w:rPr>
          <w:sz w:val="26"/>
          <w:szCs w:val="26"/>
        </w:rPr>
        <w:t>В группу количественных показателей оценки качества предоставляемой услуги входят:</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соблюдение сроков предоставления услуги;</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количество обоснованных жалоб.</w:t>
      </w:r>
    </w:p>
    <w:p w:rsidR="00D84B7D" w:rsidRPr="00D84B7D" w:rsidRDefault="00D84B7D" w:rsidP="00D84B7D">
      <w:pPr>
        <w:autoSpaceDE w:val="0"/>
        <w:autoSpaceDN w:val="0"/>
        <w:adjustRightInd w:val="0"/>
        <w:ind w:firstLine="540"/>
        <w:jc w:val="both"/>
        <w:rPr>
          <w:sz w:val="26"/>
          <w:szCs w:val="26"/>
        </w:rPr>
      </w:pPr>
      <w:r w:rsidRPr="00D84B7D">
        <w:rPr>
          <w:sz w:val="26"/>
          <w:szCs w:val="26"/>
        </w:rPr>
        <w:t>В группу качественных показателей оценки качества входят:</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культура обслуживания (вежливость, эстетичность);</w:t>
      </w:r>
    </w:p>
    <w:p w:rsidR="00D84B7D" w:rsidRPr="00D84B7D" w:rsidRDefault="00D84B7D" w:rsidP="00D84B7D">
      <w:pPr>
        <w:autoSpaceDE w:val="0"/>
        <w:autoSpaceDN w:val="0"/>
        <w:adjustRightInd w:val="0"/>
        <w:ind w:firstLine="540"/>
        <w:jc w:val="both"/>
        <w:rPr>
          <w:sz w:val="26"/>
          <w:szCs w:val="26"/>
        </w:rPr>
      </w:pPr>
      <w:r w:rsidRPr="00D84B7D">
        <w:rPr>
          <w:sz w:val="26"/>
          <w:szCs w:val="26"/>
        </w:rPr>
        <w:t>-</w:t>
      </w:r>
      <w:r w:rsidRPr="00D84B7D">
        <w:rPr>
          <w:sz w:val="26"/>
          <w:szCs w:val="26"/>
        </w:rPr>
        <w:tab/>
        <w:t>качество результатов труда сотрудников (профессиональное мастерство).</w:t>
      </w:r>
    </w:p>
    <w:p w:rsidR="00D84B7D" w:rsidRPr="00D84B7D" w:rsidRDefault="00D84B7D" w:rsidP="00D84B7D">
      <w:pPr>
        <w:autoSpaceDE w:val="0"/>
        <w:autoSpaceDN w:val="0"/>
        <w:adjustRightInd w:val="0"/>
        <w:jc w:val="both"/>
        <w:rPr>
          <w:sz w:val="26"/>
          <w:szCs w:val="26"/>
        </w:rPr>
      </w:pPr>
      <w:r>
        <w:rPr>
          <w:sz w:val="26"/>
          <w:szCs w:val="26"/>
        </w:rPr>
        <w:t xml:space="preserve">         </w:t>
      </w:r>
      <w:r w:rsidRPr="00D84B7D">
        <w:rPr>
          <w:sz w:val="26"/>
          <w:szCs w:val="26"/>
        </w:rPr>
        <w:t>2.1</w:t>
      </w:r>
      <w:r w:rsidR="00CA2EA7">
        <w:rPr>
          <w:sz w:val="26"/>
          <w:szCs w:val="26"/>
        </w:rPr>
        <w:t>7</w:t>
      </w:r>
      <w:r w:rsidRPr="00D84B7D">
        <w:rPr>
          <w:sz w:val="26"/>
          <w:szCs w:val="26"/>
        </w:rPr>
        <w:t>. Иные требования, в том числе учитывающие особенности предоставления муниципальной услуги в электронной форме.</w:t>
      </w:r>
    </w:p>
    <w:p w:rsidR="00D84B7D" w:rsidRPr="00D84B7D" w:rsidRDefault="00D84B7D" w:rsidP="00D84B7D">
      <w:pPr>
        <w:autoSpaceDE w:val="0"/>
        <w:autoSpaceDN w:val="0"/>
        <w:adjustRightInd w:val="0"/>
        <w:ind w:firstLine="540"/>
        <w:jc w:val="both"/>
        <w:rPr>
          <w:sz w:val="26"/>
          <w:szCs w:val="26"/>
        </w:rPr>
      </w:pPr>
      <w:r w:rsidRPr="00D84B7D">
        <w:rPr>
          <w:sz w:val="26"/>
          <w:szCs w:val="26"/>
        </w:rPr>
        <w:t>Для получения муниципальной услуги Заявителю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84B7D" w:rsidRPr="00D84B7D" w:rsidRDefault="00D84B7D" w:rsidP="00D84B7D">
      <w:pPr>
        <w:autoSpaceDE w:val="0"/>
        <w:autoSpaceDN w:val="0"/>
        <w:adjustRightInd w:val="0"/>
        <w:ind w:firstLine="540"/>
        <w:jc w:val="both"/>
        <w:rPr>
          <w:sz w:val="26"/>
          <w:szCs w:val="26"/>
        </w:rPr>
      </w:pPr>
      <w:r w:rsidRPr="00D84B7D">
        <w:rPr>
          <w:sz w:val="26"/>
          <w:szCs w:val="26"/>
        </w:rPr>
        <w:t xml:space="preserve">Заявитель также вправе обратиться в </w:t>
      </w:r>
      <w:r w:rsidR="009D2546">
        <w:rPr>
          <w:sz w:val="26"/>
          <w:szCs w:val="26"/>
        </w:rPr>
        <w:t>МФЦ</w:t>
      </w:r>
      <w:r w:rsidRPr="00D84B7D">
        <w:rPr>
          <w:sz w:val="26"/>
          <w:szCs w:val="26"/>
        </w:rPr>
        <w:t xml:space="preserve"> для получения необходимой информации о порядке предоставления муниципальной услуги в МФЦ.</w:t>
      </w:r>
    </w:p>
    <w:p w:rsidR="00D84B7D" w:rsidRPr="00D84B7D" w:rsidRDefault="00D84B7D" w:rsidP="00D84B7D">
      <w:pPr>
        <w:autoSpaceDE w:val="0"/>
        <w:autoSpaceDN w:val="0"/>
        <w:adjustRightInd w:val="0"/>
        <w:ind w:firstLine="540"/>
        <w:jc w:val="both"/>
        <w:rPr>
          <w:sz w:val="26"/>
          <w:szCs w:val="26"/>
        </w:rPr>
      </w:pPr>
      <w:r w:rsidRPr="00D84B7D">
        <w:rPr>
          <w:sz w:val="26"/>
          <w:szCs w:val="26"/>
        </w:rPr>
        <w:lastRenderedPageBreak/>
        <w:t xml:space="preserve">Местонахождение и почтовый адрес МФЦ: 663090, г. Дивногорск,                    ул. </w:t>
      </w:r>
      <w:proofErr w:type="gramStart"/>
      <w:r w:rsidRPr="00D84B7D">
        <w:rPr>
          <w:sz w:val="26"/>
          <w:szCs w:val="26"/>
        </w:rPr>
        <w:t>Комсомольская</w:t>
      </w:r>
      <w:proofErr w:type="gramEnd"/>
      <w:r w:rsidRPr="00D84B7D">
        <w:rPr>
          <w:sz w:val="26"/>
          <w:szCs w:val="26"/>
        </w:rPr>
        <w:t>, 2, тел. 8(39144) 3-30-26; факс 8(39144) 3-30-12.</w:t>
      </w:r>
    </w:p>
    <w:p w:rsidR="003E2C5F" w:rsidRDefault="00D84B7D" w:rsidP="00D84B7D">
      <w:pPr>
        <w:autoSpaceDE w:val="0"/>
        <w:autoSpaceDN w:val="0"/>
        <w:adjustRightInd w:val="0"/>
        <w:ind w:firstLine="540"/>
        <w:jc w:val="both"/>
        <w:rPr>
          <w:sz w:val="26"/>
          <w:szCs w:val="26"/>
        </w:rPr>
      </w:pPr>
      <w:r w:rsidRPr="00D84B7D">
        <w:rPr>
          <w:sz w:val="26"/>
          <w:szCs w:val="26"/>
        </w:rPr>
        <w:t xml:space="preserve">Адрес официального Интернет-сайта МФЦ: </w:t>
      </w:r>
      <w:hyperlink r:id="rId9" w:history="1">
        <w:r w:rsidR="0076097E" w:rsidRPr="00DD10E7">
          <w:rPr>
            <w:rStyle w:val="af2"/>
            <w:sz w:val="26"/>
            <w:szCs w:val="26"/>
          </w:rPr>
          <w:t>www.24mfc.ru</w:t>
        </w:r>
      </w:hyperlink>
    </w:p>
    <w:p w:rsidR="00AA43C9" w:rsidRPr="00AF27A8" w:rsidRDefault="00AA43C9" w:rsidP="00EB5F43">
      <w:pPr>
        <w:autoSpaceDE w:val="0"/>
        <w:autoSpaceDN w:val="0"/>
        <w:adjustRightInd w:val="0"/>
        <w:jc w:val="both"/>
        <w:rPr>
          <w:bCs/>
          <w:sz w:val="26"/>
          <w:szCs w:val="26"/>
        </w:rPr>
      </w:pPr>
    </w:p>
    <w:p w:rsidR="00C01A23" w:rsidRPr="00816E1D" w:rsidRDefault="0076097E" w:rsidP="00C01A23">
      <w:pPr>
        <w:jc w:val="center"/>
        <w:rPr>
          <w:b/>
          <w:sz w:val="26"/>
          <w:szCs w:val="26"/>
        </w:rPr>
      </w:pPr>
      <w:r w:rsidRPr="0076097E">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C35" w:rsidRPr="00D90FBF" w:rsidRDefault="00371C35" w:rsidP="009A6D0C">
      <w:pPr>
        <w:jc w:val="center"/>
        <w:rPr>
          <w:b/>
          <w:sz w:val="26"/>
          <w:szCs w:val="26"/>
        </w:rPr>
      </w:pPr>
    </w:p>
    <w:p w:rsidR="00CF69B0" w:rsidRPr="00D90FBF" w:rsidRDefault="00FA24B5" w:rsidP="00651E0C">
      <w:pPr>
        <w:ind w:firstLine="540"/>
        <w:jc w:val="both"/>
        <w:rPr>
          <w:sz w:val="26"/>
          <w:szCs w:val="26"/>
        </w:rPr>
      </w:pPr>
      <w:r>
        <w:rPr>
          <w:sz w:val="26"/>
          <w:szCs w:val="26"/>
        </w:rPr>
        <w:t xml:space="preserve">  </w:t>
      </w:r>
      <w:r w:rsidR="00371C35" w:rsidRPr="00D90FBF">
        <w:rPr>
          <w:sz w:val="26"/>
          <w:szCs w:val="26"/>
        </w:rPr>
        <w:t>3.1. Предоставление муниципальной услуги включает в себя следующие административные процедуры:</w:t>
      </w:r>
    </w:p>
    <w:p w:rsidR="00371C35" w:rsidRPr="00D90FBF" w:rsidRDefault="00371C35" w:rsidP="007650C7">
      <w:pPr>
        <w:ind w:firstLine="540"/>
        <w:jc w:val="both"/>
        <w:rPr>
          <w:sz w:val="26"/>
          <w:szCs w:val="26"/>
        </w:rPr>
      </w:pPr>
      <w:r w:rsidRPr="00D90FBF">
        <w:rPr>
          <w:sz w:val="26"/>
          <w:szCs w:val="26"/>
        </w:rPr>
        <w:t xml:space="preserve">  </w:t>
      </w:r>
      <w:r w:rsidR="0076097E">
        <w:rPr>
          <w:sz w:val="26"/>
          <w:szCs w:val="26"/>
        </w:rPr>
        <w:t xml:space="preserve">1. </w:t>
      </w:r>
      <w:r w:rsidRPr="00D90FBF">
        <w:rPr>
          <w:sz w:val="26"/>
          <w:szCs w:val="26"/>
        </w:rPr>
        <w:t xml:space="preserve">прием </w:t>
      </w:r>
      <w:r w:rsidR="00943AEB" w:rsidRPr="008C7B71">
        <w:rPr>
          <w:sz w:val="26"/>
          <w:szCs w:val="26"/>
        </w:rPr>
        <w:t xml:space="preserve">и регистрация </w:t>
      </w:r>
      <w:r w:rsidR="0076097E">
        <w:rPr>
          <w:sz w:val="26"/>
          <w:szCs w:val="26"/>
        </w:rPr>
        <w:t xml:space="preserve">заявления </w:t>
      </w:r>
      <w:r w:rsidR="00943AEB" w:rsidRPr="008C7B71">
        <w:rPr>
          <w:sz w:val="26"/>
          <w:szCs w:val="26"/>
        </w:rPr>
        <w:t>о пред</w:t>
      </w:r>
      <w:r w:rsidR="00943AEB">
        <w:rPr>
          <w:sz w:val="26"/>
          <w:szCs w:val="26"/>
        </w:rPr>
        <w:t>оставл</w:t>
      </w:r>
      <w:r w:rsidR="0076097E">
        <w:rPr>
          <w:sz w:val="26"/>
          <w:szCs w:val="26"/>
        </w:rPr>
        <w:t>ении муниципальной услуги</w:t>
      </w:r>
      <w:r w:rsidR="00943AEB">
        <w:rPr>
          <w:sz w:val="26"/>
          <w:szCs w:val="26"/>
        </w:rPr>
        <w:t>;</w:t>
      </w:r>
    </w:p>
    <w:p w:rsidR="00371C35" w:rsidRPr="00D90FBF" w:rsidRDefault="00FA24B5" w:rsidP="00371C35">
      <w:pPr>
        <w:ind w:firstLine="540"/>
        <w:jc w:val="both"/>
        <w:rPr>
          <w:bCs/>
          <w:sz w:val="26"/>
          <w:szCs w:val="26"/>
        </w:rPr>
      </w:pPr>
      <w:r>
        <w:rPr>
          <w:sz w:val="26"/>
          <w:szCs w:val="26"/>
        </w:rPr>
        <w:t xml:space="preserve">  </w:t>
      </w:r>
      <w:r w:rsidR="0076097E">
        <w:rPr>
          <w:sz w:val="26"/>
          <w:szCs w:val="26"/>
        </w:rPr>
        <w:t xml:space="preserve">2. </w:t>
      </w:r>
      <w:r w:rsidR="00661887">
        <w:rPr>
          <w:sz w:val="26"/>
          <w:szCs w:val="26"/>
        </w:rPr>
        <w:t xml:space="preserve">формирование, </w:t>
      </w:r>
      <w:r w:rsidR="00371C35" w:rsidRPr="00D90FBF">
        <w:rPr>
          <w:sz w:val="26"/>
          <w:szCs w:val="26"/>
        </w:rPr>
        <w:t xml:space="preserve">рассмотрение </w:t>
      </w:r>
      <w:proofErr w:type="spellStart"/>
      <w:r w:rsidR="00E2755D">
        <w:rPr>
          <w:sz w:val="26"/>
          <w:szCs w:val="26"/>
        </w:rPr>
        <w:t>де</w:t>
      </w:r>
      <w:r w:rsidR="00371C35">
        <w:rPr>
          <w:sz w:val="26"/>
          <w:szCs w:val="26"/>
        </w:rPr>
        <w:t>приватизационного</w:t>
      </w:r>
      <w:proofErr w:type="spellEnd"/>
      <w:r w:rsidR="00371C35">
        <w:rPr>
          <w:sz w:val="26"/>
          <w:szCs w:val="26"/>
        </w:rPr>
        <w:t xml:space="preserve"> дела</w:t>
      </w:r>
      <w:r w:rsidR="00371C35" w:rsidRPr="00D90FBF">
        <w:rPr>
          <w:sz w:val="26"/>
          <w:szCs w:val="26"/>
        </w:rPr>
        <w:t xml:space="preserve"> и </w:t>
      </w:r>
      <w:r w:rsidR="0076097E">
        <w:rPr>
          <w:sz w:val="26"/>
          <w:szCs w:val="26"/>
        </w:rPr>
        <w:t xml:space="preserve">принятие </w:t>
      </w:r>
      <w:r w:rsidR="00371C35" w:rsidRPr="00D90FBF">
        <w:rPr>
          <w:sz w:val="26"/>
          <w:szCs w:val="26"/>
        </w:rPr>
        <w:t xml:space="preserve">решения о </w:t>
      </w:r>
      <w:r w:rsidR="00651E0C">
        <w:rPr>
          <w:sz w:val="26"/>
          <w:szCs w:val="26"/>
        </w:rPr>
        <w:t>принятии</w:t>
      </w:r>
      <w:r w:rsidR="00371C35">
        <w:rPr>
          <w:sz w:val="26"/>
          <w:szCs w:val="26"/>
        </w:rPr>
        <w:t xml:space="preserve"> в </w:t>
      </w:r>
      <w:r w:rsidR="00651E0C">
        <w:rPr>
          <w:sz w:val="26"/>
          <w:szCs w:val="26"/>
        </w:rPr>
        <w:t xml:space="preserve">муниципальную </w:t>
      </w:r>
      <w:r w:rsidR="00371C35">
        <w:rPr>
          <w:sz w:val="26"/>
          <w:szCs w:val="26"/>
        </w:rPr>
        <w:t xml:space="preserve">собственность </w:t>
      </w:r>
      <w:r w:rsidR="00786A8E">
        <w:rPr>
          <w:sz w:val="26"/>
          <w:szCs w:val="26"/>
        </w:rPr>
        <w:t xml:space="preserve">приватизированного </w:t>
      </w:r>
      <w:r w:rsidR="00371C35">
        <w:rPr>
          <w:sz w:val="26"/>
          <w:szCs w:val="26"/>
        </w:rPr>
        <w:t>жилого помещения</w:t>
      </w:r>
      <w:r w:rsidR="00786A8E">
        <w:rPr>
          <w:sz w:val="26"/>
          <w:szCs w:val="26"/>
        </w:rPr>
        <w:t xml:space="preserve"> или </w:t>
      </w:r>
      <w:r w:rsidR="0076097E">
        <w:rPr>
          <w:sz w:val="26"/>
          <w:szCs w:val="26"/>
        </w:rPr>
        <w:t xml:space="preserve">об отказе </w:t>
      </w:r>
      <w:r w:rsidR="00371C35" w:rsidRPr="00D90FBF">
        <w:rPr>
          <w:sz w:val="26"/>
          <w:szCs w:val="26"/>
        </w:rPr>
        <w:t xml:space="preserve">в </w:t>
      </w:r>
      <w:r w:rsidR="0076097E" w:rsidRPr="0076097E">
        <w:rPr>
          <w:sz w:val="26"/>
          <w:szCs w:val="26"/>
        </w:rPr>
        <w:t>принятии в муниципальную собственность приватизированного жилого помещения</w:t>
      </w:r>
      <w:r w:rsidR="00371C35" w:rsidRPr="00D90FBF">
        <w:rPr>
          <w:bCs/>
          <w:sz w:val="26"/>
          <w:szCs w:val="26"/>
        </w:rPr>
        <w:t>;</w:t>
      </w:r>
    </w:p>
    <w:p w:rsidR="00ED5A14" w:rsidRDefault="0076097E" w:rsidP="00E2755D">
      <w:pPr>
        <w:autoSpaceDE w:val="0"/>
        <w:autoSpaceDN w:val="0"/>
        <w:adjustRightInd w:val="0"/>
        <w:ind w:firstLine="709"/>
        <w:jc w:val="both"/>
        <w:rPr>
          <w:bCs/>
          <w:sz w:val="26"/>
          <w:szCs w:val="26"/>
        </w:rPr>
      </w:pPr>
      <w:r>
        <w:rPr>
          <w:bCs/>
          <w:sz w:val="26"/>
          <w:szCs w:val="26"/>
        </w:rPr>
        <w:t xml:space="preserve">3. </w:t>
      </w:r>
      <w:r w:rsidR="00E2755D" w:rsidRPr="005A21AA">
        <w:rPr>
          <w:bCs/>
          <w:sz w:val="26"/>
          <w:szCs w:val="26"/>
        </w:rPr>
        <w:t xml:space="preserve">подписание </w:t>
      </w:r>
      <w:r w:rsidR="001E5AA4">
        <w:rPr>
          <w:bCs/>
          <w:sz w:val="26"/>
          <w:szCs w:val="26"/>
        </w:rPr>
        <w:t xml:space="preserve">сторонами </w:t>
      </w:r>
      <w:r w:rsidR="00E2755D" w:rsidRPr="005A21AA">
        <w:rPr>
          <w:bCs/>
          <w:sz w:val="26"/>
          <w:szCs w:val="26"/>
        </w:rPr>
        <w:t xml:space="preserve">договора о </w:t>
      </w:r>
      <w:r w:rsidR="004710BA">
        <w:rPr>
          <w:bCs/>
          <w:sz w:val="26"/>
          <w:szCs w:val="26"/>
        </w:rPr>
        <w:t xml:space="preserve">безвозмездной </w:t>
      </w:r>
      <w:r w:rsidR="00E2755D" w:rsidRPr="005A21AA">
        <w:rPr>
          <w:bCs/>
          <w:sz w:val="26"/>
          <w:szCs w:val="26"/>
        </w:rPr>
        <w:t>передач</w:t>
      </w:r>
      <w:r w:rsidR="004710BA">
        <w:rPr>
          <w:bCs/>
          <w:sz w:val="26"/>
          <w:szCs w:val="26"/>
        </w:rPr>
        <w:t xml:space="preserve">е в муниципальную собственность </w:t>
      </w:r>
      <w:r w:rsidR="00E2755D" w:rsidRPr="005A21AA">
        <w:rPr>
          <w:bCs/>
          <w:sz w:val="26"/>
          <w:szCs w:val="26"/>
        </w:rPr>
        <w:t>приватизированного жилого помещения (далее −</w:t>
      </w:r>
      <w:r w:rsidR="00E2755D">
        <w:rPr>
          <w:bCs/>
          <w:sz w:val="26"/>
          <w:szCs w:val="26"/>
        </w:rPr>
        <w:t xml:space="preserve"> договор)</w:t>
      </w:r>
      <w:r w:rsidR="00ED5A14">
        <w:rPr>
          <w:bCs/>
          <w:sz w:val="26"/>
          <w:szCs w:val="26"/>
        </w:rPr>
        <w:t>;</w:t>
      </w:r>
      <w:r w:rsidR="00E2755D">
        <w:rPr>
          <w:bCs/>
          <w:sz w:val="26"/>
          <w:szCs w:val="26"/>
        </w:rPr>
        <w:t xml:space="preserve"> </w:t>
      </w:r>
    </w:p>
    <w:p w:rsidR="00E2755D" w:rsidRPr="005A21AA" w:rsidRDefault="0076097E" w:rsidP="00E2755D">
      <w:pPr>
        <w:autoSpaceDE w:val="0"/>
        <w:autoSpaceDN w:val="0"/>
        <w:adjustRightInd w:val="0"/>
        <w:ind w:firstLine="709"/>
        <w:jc w:val="both"/>
        <w:rPr>
          <w:bCs/>
          <w:sz w:val="26"/>
          <w:szCs w:val="26"/>
        </w:rPr>
      </w:pPr>
      <w:r>
        <w:rPr>
          <w:bCs/>
          <w:sz w:val="26"/>
          <w:szCs w:val="26"/>
        </w:rPr>
        <w:t xml:space="preserve">4. </w:t>
      </w:r>
      <w:r w:rsidR="00E2755D">
        <w:rPr>
          <w:bCs/>
          <w:sz w:val="26"/>
          <w:szCs w:val="26"/>
        </w:rPr>
        <w:t>передача д</w:t>
      </w:r>
      <w:r w:rsidR="00E2755D" w:rsidRPr="005A21AA">
        <w:rPr>
          <w:bCs/>
          <w:sz w:val="26"/>
          <w:szCs w:val="26"/>
        </w:rPr>
        <w:t>оговора в орган, осуществляющий государственную          регистрацию прав на недвижимое имущество и сделок с ним;</w:t>
      </w:r>
    </w:p>
    <w:p w:rsidR="00E2755D" w:rsidRPr="00D90FBF" w:rsidRDefault="0076097E" w:rsidP="00D13E5B">
      <w:pPr>
        <w:autoSpaceDE w:val="0"/>
        <w:autoSpaceDN w:val="0"/>
        <w:adjustRightInd w:val="0"/>
        <w:ind w:firstLine="709"/>
        <w:jc w:val="both"/>
        <w:rPr>
          <w:bCs/>
          <w:sz w:val="26"/>
          <w:szCs w:val="26"/>
        </w:rPr>
      </w:pPr>
      <w:r>
        <w:rPr>
          <w:bCs/>
          <w:sz w:val="26"/>
          <w:szCs w:val="26"/>
        </w:rPr>
        <w:t xml:space="preserve">5. </w:t>
      </w:r>
      <w:r w:rsidR="00E2755D" w:rsidRPr="005A21AA">
        <w:rPr>
          <w:bCs/>
          <w:sz w:val="26"/>
          <w:szCs w:val="26"/>
        </w:rPr>
        <w:t xml:space="preserve">заключение </w:t>
      </w:r>
      <w:r>
        <w:rPr>
          <w:bCs/>
          <w:sz w:val="26"/>
          <w:szCs w:val="26"/>
        </w:rPr>
        <w:t xml:space="preserve">и выдача Заявителю </w:t>
      </w:r>
      <w:r w:rsidR="00AA43C9">
        <w:rPr>
          <w:bCs/>
          <w:sz w:val="26"/>
          <w:szCs w:val="26"/>
        </w:rPr>
        <w:t>договора социального найма на</w:t>
      </w:r>
      <w:r w:rsidR="00AA43C9" w:rsidRPr="00AA43C9">
        <w:rPr>
          <w:bCs/>
          <w:sz w:val="26"/>
          <w:szCs w:val="26"/>
        </w:rPr>
        <w:t xml:space="preserve"> жилое помещение, переданное </w:t>
      </w:r>
      <w:r w:rsidR="00AA43C9">
        <w:rPr>
          <w:bCs/>
          <w:sz w:val="26"/>
          <w:szCs w:val="26"/>
        </w:rPr>
        <w:t>в муниципальную собственность</w:t>
      </w:r>
      <w:r w:rsidR="00E2755D" w:rsidRPr="005A21AA">
        <w:rPr>
          <w:bCs/>
          <w:sz w:val="26"/>
          <w:szCs w:val="26"/>
        </w:rPr>
        <w:t>.</w:t>
      </w:r>
    </w:p>
    <w:p w:rsidR="00371C35" w:rsidRDefault="00371C35" w:rsidP="00371C35">
      <w:pPr>
        <w:pStyle w:val="ConsPlusNormal"/>
        <w:widowControl/>
        <w:ind w:firstLine="709"/>
        <w:jc w:val="both"/>
        <w:rPr>
          <w:rFonts w:ascii="Times New Roman" w:hAnsi="Times New Roman" w:cs="Times New Roman"/>
          <w:sz w:val="26"/>
          <w:szCs w:val="26"/>
        </w:rPr>
      </w:pPr>
      <w:r w:rsidRPr="00D90FBF">
        <w:rPr>
          <w:rFonts w:ascii="Times New Roman" w:hAnsi="Times New Roman" w:cs="Times New Roman"/>
          <w:sz w:val="26"/>
          <w:szCs w:val="26"/>
        </w:rPr>
        <w:t xml:space="preserve">Последовательность исполнения административных процедур предоставления муниципальной услуги представлена в </w:t>
      </w:r>
      <w:hyperlink r:id="rId10" w:history="1">
        <w:r w:rsidR="008A292D">
          <w:rPr>
            <w:rFonts w:ascii="Times New Roman" w:hAnsi="Times New Roman" w:cs="Times New Roman"/>
            <w:sz w:val="26"/>
            <w:szCs w:val="26"/>
          </w:rPr>
          <w:t>П</w:t>
        </w:r>
        <w:r w:rsidRPr="00D90FBF">
          <w:rPr>
            <w:rFonts w:ascii="Times New Roman" w:hAnsi="Times New Roman" w:cs="Times New Roman"/>
            <w:sz w:val="26"/>
            <w:szCs w:val="26"/>
          </w:rPr>
          <w:t>риложении</w:t>
        </w:r>
      </w:hyperlink>
      <w:r w:rsidRPr="00D90FBF">
        <w:rPr>
          <w:rFonts w:ascii="Times New Roman" w:hAnsi="Times New Roman" w:cs="Times New Roman"/>
          <w:sz w:val="26"/>
          <w:szCs w:val="26"/>
        </w:rPr>
        <w:t xml:space="preserve"> </w:t>
      </w:r>
      <w:r>
        <w:rPr>
          <w:rFonts w:ascii="Times New Roman" w:hAnsi="Times New Roman" w:cs="Times New Roman"/>
          <w:sz w:val="26"/>
          <w:szCs w:val="26"/>
        </w:rPr>
        <w:t>№ 3</w:t>
      </w:r>
      <w:r w:rsidRPr="00D90FBF">
        <w:rPr>
          <w:rFonts w:ascii="Times New Roman" w:hAnsi="Times New Roman" w:cs="Times New Roman"/>
          <w:sz w:val="26"/>
          <w:szCs w:val="26"/>
        </w:rPr>
        <w:t xml:space="preserve"> к настоящему Регламенту (блок-схема).</w:t>
      </w:r>
    </w:p>
    <w:p w:rsidR="0076097E" w:rsidRPr="00D90FBF" w:rsidRDefault="0076097E" w:rsidP="00371C35">
      <w:pPr>
        <w:pStyle w:val="ConsPlusNormal"/>
        <w:widowControl/>
        <w:ind w:firstLine="709"/>
        <w:jc w:val="both"/>
        <w:rPr>
          <w:rFonts w:ascii="Times New Roman" w:hAnsi="Times New Roman" w:cs="Times New Roman"/>
          <w:sz w:val="26"/>
          <w:szCs w:val="26"/>
        </w:rPr>
      </w:pPr>
      <w:r w:rsidRPr="0076097E">
        <w:rPr>
          <w:rFonts w:ascii="Times New Roman" w:hAnsi="Times New Roman" w:cs="Times New Roman"/>
          <w:sz w:val="26"/>
          <w:szCs w:val="26"/>
        </w:rPr>
        <w:t>Административная процедура №1.</w:t>
      </w:r>
    </w:p>
    <w:p w:rsidR="007650C7" w:rsidRPr="00D90FBF" w:rsidRDefault="007650C7" w:rsidP="007650C7">
      <w:pPr>
        <w:ind w:firstLine="540"/>
        <w:jc w:val="both"/>
        <w:rPr>
          <w:sz w:val="26"/>
          <w:szCs w:val="26"/>
        </w:rPr>
      </w:pPr>
      <w:r>
        <w:rPr>
          <w:sz w:val="26"/>
          <w:szCs w:val="26"/>
        </w:rPr>
        <w:t xml:space="preserve">   </w:t>
      </w:r>
      <w:r w:rsidR="00371C35" w:rsidRPr="00D90FBF">
        <w:rPr>
          <w:sz w:val="26"/>
          <w:szCs w:val="26"/>
        </w:rPr>
        <w:t>3.</w:t>
      </w:r>
      <w:r w:rsidR="00371C35">
        <w:rPr>
          <w:sz w:val="26"/>
          <w:szCs w:val="26"/>
        </w:rPr>
        <w:t>2</w:t>
      </w:r>
      <w:r w:rsidR="00371C35" w:rsidRPr="00D90FBF">
        <w:rPr>
          <w:sz w:val="26"/>
          <w:szCs w:val="26"/>
        </w:rPr>
        <w:t>. Прием</w:t>
      </w:r>
      <w:r>
        <w:rPr>
          <w:sz w:val="26"/>
          <w:szCs w:val="26"/>
        </w:rPr>
        <w:t xml:space="preserve"> </w:t>
      </w:r>
      <w:r w:rsidRPr="008C7B71">
        <w:rPr>
          <w:sz w:val="26"/>
          <w:szCs w:val="26"/>
        </w:rPr>
        <w:t xml:space="preserve">и регистрация </w:t>
      </w:r>
      <w:r w:rsidR="0076097E">
        <w:rPr>
          <w:sz w:val="26"/>
          <w:szCs w:val="26"/>
        </w:rPr>
        <w:t xml:space="preserve">заявления </w:t>
      </w:r>
      <w:r w:rsidRPr="008C7B71">
        <w:rPr>
          <w:sz w:val="26"/>
          <w:szCs w:val="26"/>
        </w:rPr>
        <w:t>о пред</w:t>
      </w:r>
      <w:r>
        <w:rPr>
          <w:sz w:val="26"/>
          <w:szCs w:val="26"/>
        </w:rPr>
        <w:t xml:space="preserve">оставлении муниципальной </w:t>
      </w:r>
      <w:r w:rsidR="0076097E">
        <w:rPr>
          <w:sz w:val="26"/>
          <w:szCs w:val="26"/>
        </w:rPr>
        <w:t>услуги</w:t>
      </w:r>
      <w:r>
        <w:rPr>
          <w:sz w:val="26"/>
          <w:szCs w:val="26"/>
        </w:rPr>
        <w:t>.</w:t>
      </w:r>
    </w:p>
    <w:p w:rsidR="00371C35" w:rsidRPr="00D90FBF" w:rsidRDefault="00FA24B5" w:rsidP="007650C7">
      <w:pPr>
        <w:shd w:val="clear" w:color="auto" w:fill="FFFFFF"/>
        <w:jc w:val="both"/>
        <w:rPr>
          <w:sz w:val="26"/>
          <w:szCs w:val="26"/>
        </w:rPr>
      </w:pPr>
      <w:r>
        <w:rPr>
          <w:sz w:val="26"/>
          <w:szCs w:val="26"/>
        </w:rPr>
        <w:t xml:space="preserve">  </w:t>
      </w:r>
      <w:r w:rsidR="007650C7">
        <w:rPr>
          <w:sz w:val="26"/>
          <w:szCs w:val="26"/>
        </w:rPr>
        <w:t xml:space="preserve">         </w:t>
      </w:r>
      <w:r w:rsidR="00371C35">
        <w:rPr>
          <w:sz w:val="26"/>
          <w:szCs w:val="26"/>
        </w:rPr>
        <w:t>3.2</w:t>
      </w:r>
      <w:r w:rsidR="00371C35" w:rsidRPr="00D90FBF">
        <w:rPr>
          <w:sz w:val="26"/>
          <w:szCs w:val="26"/>
        </w:rPr>
        <w:t xml:space="preserve">.1. </w:t>
      </w:r>
      <w:r w:rsidR="0076097E" w:rsidRPr="0076097E">
        <w:rPr>
          <w:sz w:val="26"/>
          <w:szCs w:val="26"/>
        </w:rPr>
        <w:t>Основанием для начала административной процедуры является поступление в администрацию города заявления и документов</w:t>
      </w:r>
      <w:r w:rsidR="0076097E">
        <w:rPr>
          <w:sz w:val="26"/>
          <w:szCs w:val="26"/>
        </w:rPr>
        <w:t>, предусмотренных подпунктом 2.</w:t>
      </w:r>
      <w:r w:rsidR="008E68B2">
        <w:rPr>
          <w:sz w:val="26"/>
          <w:szCs w:val="26"/>
        </w:rPr>
        <w:t>7</w:t>
      </w:r>
      <w:r w:rsidR="0076097E" w:rsidRPr="0076097E">
        <w:rPr>
          <w:sz w:val="26"/>
          <w:szCs w:val="26"/>
        </w:rPr>
        <w:t xml:space="preserve">.2. настоящего Регламента, в том числе через </w:t>
      </w:r>
      <w:r w:rsidR="009D2546">
        <w:rPr>
          <w:sz w:val="26"/>
          <w:szCs w:val="26"/>
        </w:rPr>
        <w:t>МФЦ</w:t>
      </w:r>
      <w:r w:rsidR="0076097E" w:rsidRPr="0076097E">
        <w:rPr>
          <w:sz w:val="26"/>
          <w:szCs w:val="26"/>
        </w:rPr>
        <w:t>.</w:t>
      </w:r>
    </w:p>
    <w:p w:rsidR="00371C35" w:rsidRDefault="00FA24B5" w:rsidP="0076097E">
      <w:pPr>
        <w:autoSpaceDE w:val="0"/>
        <w:autoSpaceDN w:val="0"/>
        <w:adjustRightInd w:val="0"/>
        <w:ind w:firstLine="540"/>
        <w:jc w:val="both"/>
        <w:rPr>
          <w:sz w:val="26"/>
          <w:szCs w:val="26"/>
        </w:rPr>
      </w:pPr>
      <w:r>
        <w:rPr>
          <w:sz w:val="26"/>
          <w:szCs w:val="26"/>
        </w:rPr>
        <w:t xml:space="preserve">  </w:t>
      </w:r>
      <w:proofErr w:type="gramStart"/>
      <w:r w:rsidR="0076097E" w:rsidRPr="0076097E">
        <w:rPr>
          <w:sz w:val="26"/>
          <w:szCs w:val="26"/>
        </w:rPr>
        <w:t>Заявление и документы</w:t>
      </w:r>
      <w:r w:rsidR="0076097E">
        <w:rPr>
          <w:sz w:val="26"/>
          <w:szCs w:val="26"/>
        </w:rPr>
        <w:t>, предусмотренные подпунктом 2.</w:t>
      </w:r>
      <w:r w:rsidR="008E68B2">
        <w:rPr>
          <w:sz w:val="26"/>
          <w:szCs w:val="26"/>
        </w:rPr>
        <w:t>7</w:t>
      </w:r>
      <w:r w:rsidR="0076097E" w:rsidRPr="0076097E">
        <w:rPr>
          <w:sz w:val="26"/>
          <w:szCs w:val="26"/>
        </w:rPr>
        <w:t xml:space="preserve">.2. настоящего Регламента, могут быть представлены Заявителем (законным представителем) в администрацию города лично, в том числе на личном приёме, посредством почтового отправления, том числе посредством электронной почты, посредством использования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Красноярского края, через </w:t>
      </w:r>
      <w:r w:rsidR="009D2546">
        <w:rPr>
          <w:sz w:val="26"/>
          <w:szCs w:val="26"/>
        </w:rPr>
        <w:t xml:space="preserve">МФЦ </w:t>
      </w:r>
      <w:r w:rsidR="0076097E" w:rsidRPr="0076097E">
        <w:rPr>
          <w:sz w:val="26"/>
          <w:szCs w:val="26"/>
        </w:rPr>
        <w:t>или официального сайта администрации города</w:t>
      </w:r>
      <w:proofErr w:type="gramEnd"/>
      <w:r w:rsidR="0076097E" w:rsidRPr="0076097E">
        <w:rPr>
          <w:sz w:val="26"/>
          <w:szCs w:val="26"/>
        </w:rPr>
        <w:t>, в информационно-телекоммуникационной сети «Интернет» в письменной форме (в том числе в форме электронного документа).</w:t>
      </w:r>
    </w:p>
    <w:p w:rsidR="00EB5F43" w:rsidRPr="0084370E" w:rsidRDefault="00EB5F43" w:rsidP="00EB5F43">
      <w:pPr>
        <w:autoSpaceDE w:val="0"/>
        <w:autoSpaceDN w:val="0"/>
        <w:adjustRightInd w:val="0"/>
        <w:ind w:firstLine="540"/>
        <w:jc w:val="both"/>
        <w:rPr>
          <w:sz w:val="26"/>
          <w:szCs w:val="26"/>
        </w:rPr>
      </w:pPr>
      <w:r w:rsidRPr="0084370E">
        <w:rPr>
          <w:sz w:val="26"/>
          <w:szCs w:val="26"/>
        </w:rPr>
        <w:t>В случае</w:t>
      </w:r>
      <w:proofErr w:type="gramStart"/>
      <w:r w:rsidRPr="0084370E">
        <w:rPr>
          <w:sz w:val="26"/>
          <w:szCs w:val="26"/>
        </w:rPr>
        <w:t>,</w:t>
      </w:r>
      <w:proofErr w:type="gramEnd"/>
      <w:r w:rsidRPr="0084370E">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w:t>
      </w:r>
      <w:r w:rsidRPr="0084370E">
        <w:rPr>
          <w:sz w:val="26"/>
          <w:szCs w:val="26"/>
        </w:rPr>
        <w:lastRenderedPageBreak/>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6097E" w:rsidRPr="0076097E" w:rsidRDefault="00FA24B5" w:rsidP="0076097E">
      <w:pPr>
        <w:shd w:val="clear" w:color="auto" w:fill="FFFFFF"/>
        <w:jc w:val="both"/>
        <w:rPr>
          <w:sz w:val="26"/>
          <w:szCs w:val="26"/>
        </w:rPr>
      </w:pPr>
      <w:r>
        <w:rPr>
          <w:sz w:val="26"/>
          <w:szCs w:val="26"/>
        </w:rPr>
        <w:t xml:space="preserve">           </w:t>
      </w:r>
      <w:r w:rsidR="00371C35">
        <w:rPr>
          <w:sz w:val="26"/>
          <w:szCs w:val="26"/>
        </w:rPr>
        <w:t>3.2</w:t>
      </w:r>
      <w:r w:rsidR="00371C35" w:rsidRPr="00D90FBF">
        <w:rPr>
          <w:sz w:val="26"/>
          <w:szCs w:val="26"/>
        </w:rPr>
        <w:t xml:space="preserve">.2. </w:t>
      </w:r>
      <w:r w:rsidR="0076097E" w:rsidRPr="0076097E">
        <w:rPr>
          <w:sz w:val="26"/>
          <w:szCs w:val="26"/>
        </w:rPr>
        <w:t>Административное действие включает в себя прием и регистрацию заявления о предоставлении муниципальной услуги в Журнале регистрации заявлений и осуществляется Специалистом:</w:t>
      </w:r>
    </w:p>
    <w:p w:rsidR="0076097E" w:rsidRP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при личном обращении с заявлением в письменной форме и документами, обязанность представления которых возложена на Заявителя, в течение 10 минут с момента обращения;</w:t>
      </w:r>
    </w:p>
    <w:p w:rsidR="0076097E" w:rsidRP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при приеме запроса в электронной форме  - в день получения такого запроса. Специалист распечатывает его на бумажный носитель и сообщает в течение                  3 рабочих дней с момента получения запроса Заявителю о необходимости предъявления подлинников документов, указанных в пункт</w:t>
      </w:r>
      <w:r>
        <w:rPr>
          <w:sz w:val="26"/>
          <w:szCs w:val="26"/>
        </w:rPr>
        <w:t>е 2.</w:t>
      </w:r>
      <w:r w:rsidR="008E68B2">
        <w:rPr>
          <w:sz w:val="26"/>
          <w:szCs w:val="26"/>
        </w:rPr>
        <w:t>7</w:t>
      </w:r>
      <w:r w:rsidRPr="0076097E">
        <w:rPr>
          <w:sz w:val="26"/>
          <w:szCs w:val="26"/>
        </w:rPr>
        <w:t>.2 настоящего Регламента;</w:t>
      </w:r>
    </w:p>
    <w:p w:rsidR="0076097E" w:rsidRP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 xml:space="preserve">при подаче заявления через </w:t>
      </w:r>
      <w:r w:rsidR="009D2546">
        <w:rPr>
          <w:sz w:val="26"/>
          <w:szCs w:val="26"/>
        </w:rPr>
        <w:t>МФЦ</w:t>
      </w:r>
      <w:r w:rsidRPr="0076097E">
        <w:rPr>
          <w:sz w:val="26"/>
          <w:szCs w:val="26"/>
        </w:rPr>
        <w:t xml:space="preserve"> – в день передачи </w:t>
      </w:r>
      <w:r w:rsidR="009D2546">
        <w:rPr>
          <w:sz w:val="26"/>
          <w:szCs w:val="26"/>
        </w:rPr>
        <w:t>МФЦ</w:t>
      </w:r>
      <w:r w:rsidRPr="0076097E">
        <w:rPr>
          <w:sz w:val="26"/>
          <w:szCs w:val="26"/>
        </w:rPr>
        <w:t xml:space="preserve"> заявления с представленными к нему документами в администрацию города.   </w:t>
      </w:r>
    </w:p>
    <w:p w:rsidR="0076097E" w:rsidRP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Заявителю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6097E" w:rsidRP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 xml:space="preserve">В случае представления документов через </w:t>
      </w:r>
      <w:r w:rsidR="009D2546">
        <w:rPr>
          <w:sz w:val="26"/>
          <w:szCs w:val="26"/>
        </w:rPr>
        <w:t>МФЦ</w:t>
      </w:r>
      <w:r w:rsidRPr="0076097E">
        <w:rPr>
          <w:sz w:val="26"/>
          <w:szCs w:val="26"/>
        </w:rPr>
        <w:t xml:space="preserve"> расписка выдается </w:t>
      </w:r>
      <w:r w:rsidR="009D2546">
        <w:rPr>
          <w:sz w:val="26"/>
          <w:szCs w:val="26"/>
        </w:rPr>
        <w:t>МФЦ</w:t>
      </w:r>
      <w:r w:rsidRPr="0076097E">
        <w:rPr>
          <w:sz w:val="26"/>
          <w:szCs w:val="26"/>
        </w:rPr>
        <w:t>.</w:t>
      </w:r>
    </w:p>
    <w:p w:rsidR="0076097E" w:rsidRDefault="0076097E" w:rsidP="0076097E">
      <w:pPr>
        <w:shd w:val="clear" w:color="auto" w:fill="FFFFFF"/>
        <w:jc w:val="both"/>
        <w:rPr>
          <w:sz w:val="26"/>
          <w:szCs w:val="26"/>
        </w:rPr>
      </w:pPr>
      <w:r w:rsidRPr="0076097E">
        <w:rPr>
          <w:sz w:val="26"/>
          <w:szCs w:val="26"/>
        </w:rPr>
        <w:t xml:space="preserve"> </w:t>
      </w:r>
      <w:r>
        <w:rPr>
          <w:sz w:val="26"/>
          <w:szCs w:val="26"/>
        </w:rPr>
        <w:t xml:space="preserve">       </w:t>
      </w:r>
      <w:r w:rsidRPr="0076097E">
        <w:rPr>
          <w:sz w:val="26"/>
          <w:szCs w:val="26"/>
        </w:rPr>
        <w:t>Ответственным исполнителем по регистрации запроса является Специалист.</w:t>
      </w:r>
      <w:r w:rsidR="00FA24B5">
        <w:rPr>
          <w:sz w:val="26"/>
          <w:szCs w:val="26"/>
        </w:rPr>
        <w:t xml:space="preserve">  </w:t>
      </w:r>
      <w:r>
        <w:rPr>
          <w:sz w:val="26"/>
          <w:szCs w:val="26"/>
        </w:rPr>
        <w:t xml:space="preserve">         </w:t>
      </w:r>
    </w:p>
    <w:p w:rsidR="00371C35" w:rsidRPr="00D90FBF" w:rsidRDefault="0076097E" w:rsidP="0076097E">
      <w:pPr>
        <w:shd w:val="clear" w:color="auto" w:fill="FFFFFF"/>
        <w:jc w:val="both"/>
        <w:rPr>
          <w:sz w:val="26"/>
          <w:szCs w:val="26"/>
        </w:rPr>
      </w:pPr>
      <w:r>
        <w:rPr>
          <w:sz w:val="26"/>
          <w:szCs w:val="26"/>
        </w:rPr>
        <w:t xml:space="preserve">         </w:t>
      </w:r>
      <w:r w:rsidR="00371C35">
        <w:rPr>
          <w:sz w:val="26"/>
          <w:szCs w:val="26"/>
        </w:rPr>
        <w:t>3.2</w:t>
      </w:r>
      <w:r w:rsidR="00371C35" w:rsidRPr="00D90FBF">
        <w:rPr>
          <w:sz w:val="26"/>
          <w:szCs w:val="26"/>
        </w:rPr>
        <w:t xml:space="preserve">.3. Специалист при приеме документов проверяет наличие и правильность их оформления. </w:t>
      </w:r>
    </w:p>
    <w:p w:rsidR="00C01A23" w:rsidRPr="00D90FBF" w:rsidRDefault="00371C35" w:rsidP="00620F08">
      <w:pPr>
        <w:shd w:val="clear" w:color="auto" w:fill="FFFFFF"/>
        <w:ind w:firstLine="540"/>
        <w:jc w:val="both"/>
        <w:rPr>
          <w:sz w:val="26"/>
          <w:szCs w:val="26"/>
        </w:rPr>
      </w:pPr>
      <w:r>
        <w:rPr>
          <w:sz w:val="26"/>
          <w:szCs w:val="26"/>
        </w:rPr>
        <w:t>3.2</w:t>
      </w:r>
      <w:r w:rsidRPr="00D90FBF">
        <w:rPr>
          <w:sz w:val="26"/>
          <w:szCs w:val="26"/>
        </w:rPr>
        <w:t xml:space="preserve">.4. При </w:t>
      </w:r>
      <w:r w:rsidRPr="00D90FBF">
        <w:rPr>
          <w:color w:val="000000"/>
          <w:sz w:val="26"/>
          <w:szCs w:val="26"/>
        </w:rPr>
        <w:t>установлении фактов неправильного и (или) неполного заполнения заявления, отсутствия документ</w:t>
      </w:r>
      <w:r w:rsidR="008E68B2">
        <w:rPr>
          <w:color w:val="000000"/>
          <w:sz w:val="26"/>
          <w:szCs w:val="26"/>
        </w:rPr>
        <w:t>ов, предусмотренных пунктом 2.7</w:t>
      </w:r>
      <w:r w:rsidRPr="00D90FBF">
        <w:rPr>
          <w:color w:val="000000"/>
          <w:sz w:val="26"/>
          <w:szCs w:val="26"/>
        </w:rPr>
        <w:t xml:space="preserve">.2 настоящего </w:t>
      </w:r>
      <w:r w:rsidR="00C77C41">
        <w:rPr>
          <w:color w:val="000000"/>
          <w:sz w:val="26"/>
          <w:szCs w:val="26"/>
        </w:rPr>
        <w:t>Р</w:t>
      </w:r>
      <w:r w:rsidRPr="00D90FBF">
        <w:rPr>
          <w:color w:val="000000"/>
          <w:sz w:val="26"/>
          <w:szCs w:val="26"/>
        </w:rPr>
        <w:t xml:space="preserve">егламента, в случае личного обращения Заявителя с запросом в письменной форме, Специалист сообщает Заявителю о выявленных недостатках и предлагает принять меры по их устранению. </w:t>
      </w:r>
    </w:p>
    <w:p w:rsidR="00620F08" w:rsidRDefault="00620F08" w:rsidP="00620F08">
      <w:pPr>
        <w:shd w:val="clear" w:color="auto" w:fill="FFFFFF"/>
        <w:ind w:firstLine="540"/>
        <w:jc w:val="both"/>
        <w:rPr>
          <w:color w:val="000000"/>
          <w:sz w:val="26"/>
          <w:szCs w:val="26"/>
        </w:rPr>
      </w:pPr>
      <w:r>
        <w:rPr>
          <w:color w:val="000000"/>
          <w:sz w:val="26"/>
          <w:szCs w:val="26"/>
        </w:rPr>
        <w:t xml:space="preserve"> </w:t>
      </w:r>
      <w:r w:rsidR="00371C35">
        <w:rPr>
          <w:color w:val="000000"/>
          <w:sz w:val="26"/>
          <w:szCs w:val="26"/>
        </w:rPr>
        <w:t>3.2</w:t>
      </w:r>
      <w:r>
        <w:rPr>
          <w:color w:val="000000"/>
          <w:sz w:val="26"/>
          <w:szCs w:val="26"/>
        </w:rPr>
        <w:t>.5</w:t>
      </w:r>
      <w:r w:rsidR="00371C35" w:rsidRPr="00D90FBF">
        <w:rPr>
          <w:color w:val="000000"/>
          <w:sz w:val="26"/>
          <w:szCs w:val="26"/>
        </w:rPr>
        <w:t xml:space="preserve">. </w:t>
      </w:r>
      <w:r w:rsidRPr="00620F08">
        <w:rPr>
          <w:color w:val="000000"/>
          <w:sz w:val="26"/>
          <w:szCs w:val="26"/>
        </w:rPr>
        <w:t>Результатом исполнения дан</w:t>
      </w:r>
      <w:r>
        <w:rPr>
          <w:color w:val="000000"/>
          <w:sz w:val="26"/>
          <w:szCs w:val="26"/>
        </w:rPr>
        <w:t xml:space="preserve">ной административной процедуры </w:t>
      </w:r>
      <w:r w:rsidRPr="00620F08">
        <w:rPr>
          <w:color w:val="000000"/>
          <w:sz w:val="26"/>
          <w:szCs w:val="26"/>
        </w:rPr>
        <w:t xml:space="preserve">является выдача расписки о получении заявления и документов или направление Заявителю сообщения о необходимости предъявления подлинников документов в течение </w:t>
      </w:r>
      <w:r>
        <w:rPr>
          <w:color w:val="000000"/>
          <w:sz w:val="26"/>
          <w:szCs w:val="26"/>
        </w:rPr>
        <w:t xml:space="preserve">            </w:t>
      </w:r>
      <w:r w:rsidRPr="00620F08">
        <w:rPr>
          <w:color w:val="000000"/>
          <w:sz w:val="26"/>
          <w:szCs w:val="26"/>
        </w:rPr>
        <w:t>3 рабочих дней с момента получения запроса в электронной форме.</w:t>
      </w:r>
    </w:p>
    <w:p w:rsidR="00620F08" w:rsidRDefault="00620F08" w:rsidP="00620F08">
      <w:pPr>
        <w:shd w:val="clear" w:color="auto" w:fill="FFFFFF"/>
        <w:ind w:firstLine="540"/>
        <w:jc w:val="both"/>
        <w:rPr>
          <w:color w:val="000000"/>
          <w:sz w:val="26"/>
          <w:szCs w:val="26"/>
        </w:rPr>
      </w:pPr>
      <w:r>
        <w:rPr>
          <w:color w:val="000000"/>
          <w:sz w:val="26"/>
          <w:szCs w:val="26"/>
        </w:rPr>
        <w:t xml:space="preserve"> </w:t>
      </w:r>
      <w:r w:rsidRPr="00620F08">
        <w:rPr>
          <w:color w:val="000000"/>
          <w:sz w:val="26"/>
          <w:szCs w:val="26"/>
        </w:rPr>
        <w:t>Административная процедура №2.</w:t>
      </w:r>
    </w:p>
    <w:p w:rsidR="00371C35" w:rsidRPr="00D90FBF" w:rsidRDefault="00620F08" w:rsidP="00620F08">
      <w:pPr>
        <w:shd w:val="clear" w:color="auto" w:fill="FFFFFF"/>
        <w:ind w:firstLine="540"/>
        <w:jc w:val="both"/>
        <w:rPr>
          <w:bCs/>
          <w:sz w:val="26"/>
          <w:szCs w:val="26"/>
        </w:rPr>
      </w:pPr>
      <w:r>
        <w:rPr>
          <w:sz w:val="26"/>
          <w:szCs w:val="26"/>
        </w:rPr>
        <w:t xml:space="preserve"> </w:t>
      </w:r>
      <w:r w:rsidR="00371C35" w:rsidRPr="00D90FBF">
        <w:rPr>
          <w:sz w:val="26"/>
          <w:szCs w:val="26"/>
        </w:rPr>
        <w:t>3.</w:t>
      </w:r>
      <w:r w:rsidR="007650C7">
        <w:rPr>
          <w:sz w:val="26"/>
          <w:szCs w:val="26"/>
        </w:rPr>
        <w:t>3</w:t>
      </w:r>
      <w:r w:rsidR="00371C35" w:rsidRPr="00D90FBF">
        <w:rPr>
          <w:sz w:val="26"/>
          <w:szCs w:val="26"/>
        </w:rPr>
        <w:t xml:space="preserve">. </w:t>
      </w:r>
      <w:r>
        <w:rPr>
          <w:sz w:val="26"/>
          <w:szCs w:val="26"/>
        </w:rPr>
        <w:t>Ф</w:t>
      </w:r>
      <w:r w:rsidRPr="00620F08">
        <w:rPr>
          <w:sz w:val="26"/>
          <w:szCs w:val="26"/>
        </w:rPr>
        <w:t xml:space="preserve">ормирование, рассмотрение </w:t>
      </w:r>
      <w:proofErr w:type="spellStart"/>
      <w:r w:rsidRPr="00620F08">
        <w:rPr>
          <w:sz w:val="26"/>
          <w:szCs w:val="26"/>
        </w:rPr>
        <w:t>деприватизационного</w:t>
      </w:r>
      <w:proofErr w:type="spellEnd"/>
      <w:r w:rsidRPr="00620F08">
        <w:rPr>
          <w:sz w:val="26"/>
          <w:szCs w:val="26"/>
        </w:rPr>
        <w:t xml:space="preserve"> дела и принятие решения о принятии в муниципальную собственность приватизированного жилого помещения или об отказе в принятии в муниципальную собственность прив</w:t>
      </w:r>
      <w:r>
        <w:rPr>
          <w:sz w:val="26"/>
          <w:szCs w:val="26"/>
        </w:rPr>
        <w:t>атизированного жилого помещения</w:t>
      </w:r>
      <w:r w:rsidR="00371C35">
        <w:rPr>
          <w:bCs/>
          <w:sz w:val="26"/>
          <w:szCs w:val="26"/>
        </w:rPr>
        <w:t>.</w:t>
      </w:r>
    </w:p>
    <w:p w:rsidR="00371C35" w:rsidRPr="00D90FBF" w:rsidRDefault="00620F08" w:rsidP="007650C7">
      <w:pPr>
        <w:shd w:val="clear" w:color="auto" w:fill="FFFFFF"/>
        <w:ind w:firstLine="540"/>
        <w:jc w:val="both"/>
        <w:rPr>
          <w:sz w:val="26"/>
          <w:szCs w:val="26"/>
        </w:rPr>
      </w:pPr>
      <w:r>
        <w:rPr>
          <w:sz w:val="26"/>
          <w:szCs w:val="26"/>
        </w:rPr>
        <w:t xml:space="preserve"> </w:t>
      </w:r>
      <w:r w:rsidR="007650C7" w:rsidRPr="00D90FBF">
        <w:rPr>
          <w:sz w:val="26"/>
          <w:szCs w:val="26"/>
        </w:rPr>
        <w:t>3.</w:t>
      </w:r>
      <w:r w:rsidR="007650C7">
        <w:rPr>
          <w:sz w:val="26"/>
          <w:szCs w:val="26"/>
        </w:rPr>
        <w:t>3</w:t>
      </w:r>
      <w:r w:rsidR="007650C7" w:rsidRPr="00D90FBF">
        <w:rPr>
          <w:sz w:val="26"/>
          <w:szCs w:val="26"/>
        </w:rPr>
        <w:t xml:space="preserve">.1. </w:t>
      </w:r>
      <w:r w:rsidRPr="00620F08">
        <w:rPr>
          <w:sz w:val="26"/>
          <w:szCs w:val="26"/>
        </w:rPr>
        <w:t>Основанием для начала исполнения административной процедуры является формирование приватизационного дела, состоящее из заявления и документов.</w:t>
      </w:r>
    </w:p>
    <w:p w:rsidR="00371C35" w:rsidRPr="00D90FBF" w:rsidRDefault="00620F08" w:rsidP="00371C35">
      <w:pPr>
        <w:shd w:val="clear" w:color="auto" w:fill="FFFFFF"/>
        <w:ind w:firstLine="540"/>
        <w:jc w:val="both"/>
        <w:rPr>
          <w:sz w:val="26"/>
          <w:szCs w:val="26"/>
        </w:rPr>
      </w:pPr>
      <w:r>
        <w:rPr>
          <w:sz w:val="26"/>
          <w:szCs w:val="26"/>
        </w:rPr>
        <w:t xml:space="preserve"> </w:t>
      </w:r>
      <w:r w:rsidR="007650C7">
        <w:rPr>
          <w:sz w:val="26"/>
          <w:szCs w:val="26"/>
        </w:rPr>
        <w:t>3.3</w:t>
      </w:r>
      <w:r w:rsidR="00371C35" w:rsidRPr="00D90FBF">
        <w:rPr>
          <w:sz w:val="26"/>
          <w:szCs w:val="26"/>
        </w:rPr>
        <w:t>.2. Специалист, проверяя представленные Заявителем документы, устанавливает:</w:t>
      </w:r>
    </w:p>
    <w:p w:rsidR="00371C35" w:rsidRPr="00D90FBF" w:rsidRDefault="00620F08" w:rsidP="00371C35">
      <w:pPr>
        <w:shd w:val="clear" w:color="auto" w:fill="FFFFFF"/>
        <w:ind w:firstLine="540"/>
        <w:jc w:val="both"/>
        <w:rPr>
          <w:sz w:val="26"/>
          <w:szCs w:val="26"/>
        </w:rPr>
      </w:pPr>
      <w:r>
        <w:rPr>
          <w:sz w:val="26"/>
          <w:szCs w:val="26"/>
        </w:rPr>
        <w:t xml:space="preserve"> </w:t>
      </w:r>
      <w:r w:rsidR="00371C35" w:rsidRPr="00D90FBF">
        <w:rPr>
          <w:sz w:val="26"/>
          <w:szCs w:val="26"/>
        </w:rPr>
        <w:t>соот</w:t>
      </w:r>
      <w:r w:rsidR="00371C35">
        <w:rPr>
          <w:sz w:val="26"/>
          <w:szCs w:val="26"/>
        </w:rPr>
        <w:t>ветствие документов требованиям</w:t>
      </w:r>
      <w:r w:rsidR="00371C35" w:rsidRPr="00D90FBF">
        <w:rPr>
          <w:sz w:val="26"/>
          <w:szCs w:val="26"/>
        </w:rPr>
        <w:t xml:space="preserve"> законодательства, действовавшего на момент выдачи, по форме и  содержанию;</w:t>
      </w:r>
    </w:p>
    <w:p w:rsidR="00371C35" w:rsidRPr="00D90FBF" w:rsidRDefault="00620F08" w:rsidP="00371C35">
      <w:pPr>
        <w:shd w:val="clear" w:color="auto" w:fill="FFFFFF"/>
        <w:ind w:firstLine="540"/>
        <w:jc w:val="both"/>
        <w:rPr>
          <w:sz w:val="26"/>
          <w:szCs w:val="26"/>
        </w:rPr>
      </w:pPr>
      <w:r>
        <w:rPr>
          <w:sz w:val="26"/>
          <w:szCs w:val="26"/>
        </w:rPr>
        <w:t xml:space="preserve"> </w:t>
      </w:r>
      <w:r w:rsidR="00371C35" w:rsidRPr="00D90FBF">
        <w:rPr>
          <w:sz w:val="26"/>
          <w:szCs w:val="26"/>
        </w:rPr>
        <w:t xml:space="preserve">наличие у государственного органа, органа местного самоуправления, организации соответствующей компетенции на выдачу документа, а также </w:t>
      </w:r>
      <w:r w:rsidR="00371C35" w:rsidRPr="00D90FBF">
        <w:rPr>
          <w:sz w:val="26"/>
          <w:szCs w:val="26"/>
        </w:rPr>
        <w:lastRenderedPageBreak/>
        <w:t xml:space="preserve">соблюдение порядка выдачи таких документов, в том числе подписание документа уполномоченным должностным лицом; </w:t>
      </w:r>
    </w:p>
    <w:p w:rsidR="00371C35" w:rsidRPr="00D90FBF" w:rsidRDefault="00620F08" w:rsidP="00371C35">
      <w:pPr>
        <w:shd w:val="clear" w:color="auto" w:fill="FFFFFF"/>
        <w:ind w:firstLine="540"/>
        <w:jc w:val="both"/>
        <w:rPr>
          <w:sz w:val="26"/>
          <w:szCs w:val="26"/>
        </w:rPr>
      </w:pPr>
      <w:r>
        <w:rPr>
          <w:sz w:val="26"/>
          <w:szCs w:val="26"/>
        </w:rPr>
        <w:t xml:space="preserve">   </w:t>
      </w:r>
      <w:r w:rsidR="00371C35" w:rsidRPr="00D90FBF">
        <w:rPr>
          <w:sz w:val="26"/>
          <w:szCs w:val="26"/>
        </w:rPr>
        <w:t>наличие или отсутствие необходимых для принятия решения докумен</w:t>
      </w:r>
      <w:r w:rsidR="008E68B2">
        <w:rPr>
          <w:sz w:val="26"/>
          <w:szCs w:val="26"/>
        </w:rPr>
        <w:t>тов, предусмотренных пунктом 2.7</w:t>
      </w:r>
      <w:r w:rsidR="00371C35" w:rsidRPr="00D90FBF">
        <w:rPr>
          <w:sz w:val="26"/>
          <w:szCs w:val="26"/>
        </w:rPr>
        <w:t xml:space="preserve">.2 настоящего </w:t>
      </w:r>
      <w:r>
        <w:rPr>
          <w:sz w:val="26"/>
          <w:szCs w:val="26"/>
        </w:rPr>
        <w:t>Р</w:t>
      </w:r>
      <w:r w:rsidR="00371C35" w:rsidRPr="00D90FBF">
        <w:rPr>
          <w:sz w:val="26"/>
          <w:szCs w:val="26"/>
        </w:rPr>
        <w:t xml:space="preserve">егламента.   </w:t>
      </w:r>
    </w:p>
    <w:p w:rsidR="00371C35" w:rsidRPr="00D90FBF" w:rsidRDefault="00371C35" w:rsidP="00371C35">
      <w:pPr>
        <w:shd w:val="clear" w:color="auto" w:fill="FFFFFF"/>
        <w:ind w:firstLine="540"/>
        <w:jc w:val="both"/>
        <w:rPr>
          <w:sz w:val="26"/>
          <w:szCs w:val="26"/>
        </w:rPr>
      </w:pPr>
      <w:r w:rsidRPr="00D90FBF">
        <w:rPr>
          <w:sz w:val="26"/>
          <w:szCs w:val="26"/>
        </w:rPr>
        <w:t xml:space="preserve">    </w:t>
      </w:r>
      <w:r w:rsidR="007650C7">
        <w:rPr>
          <w:sz w:val="26"/>
          <w:szCs w:val="26"/>
        </w:rPr>
        <w:t>3.3</w:t>
      </w:r>
      <w:r w:rsidRPr="00D90FBF">
        <w:rPr>
          <w:sz w:val="26"/>
          <w:szCs w:val="26"/>
        </w:rPr>
        <w:t>.3. В целях получения дополнительных документов или проверки достоверности представленных Заявителем сведений Специалист</w:t>
      </w:r>
      <w:r>
        <w:rPr>
          <w:sz w:val="26"/>
          <w:szCs w:val="26"/>
        </w:rPr>
        <w:t xml:space="preserve"> </w:t>
      </w:r>
      <w:r w:rsidRPr="00D90FBF">
        <w:rPr>
          <w:sz w:val="26"/>
          <w:szCs w:val="26"/>
        </w:rPr>
        <w:t>направляет запрос в соответствующий орган или организацию</w:t>
      </w:r>
      <w:r>
        <w:rPr>
          <w:sz w:val="26"/>
          <w:szCs w:val="26"/>
        </w:rPr>
        <w:t xml:space="preserve"> в порядке межведомственного информационного взаимодействия. </w:t>
      </w:r>
      <w:r w:rsidRPr="00D90FBF">
        <w:rPr>
          <w:bCs/>
          <w:sz w:val="26"/>
          <w:szCs w:val="26"/>
        </w:rPr>
        <w:t>Максимальный срок ожидания ответа</w:t>
      </w:r>
      <w:r w:rsidRPr="00D90FBF">
        <w:rPr>
          <w:sz w:val="26"/>
          <w:szCs w:val="26"/>
        </w:rPr>
        <w:t xml:space="preserve"> на запрос из соответствующего органа или организации в порядке межведомственного</w:t>
      </w:r>
      <w:r>
        <w:rPr>
          <w:sz w:val="26"/>
          <w:szCs w:val="26"/>
        </w:rPr>
        <w:t xml:space="preserve"> информационного</w:t>
      </w:r>
      <w:r w:rsidRPr="00D90FBF">
        <w:rPr>
          <w:sz w:val="26"/>
          <w:szCs w:val="26"/>
        </w:rPr>
        <w:t xml:space="preserve"> взаимодействия не должен превышать 5 рабочих дней. </w:t>
      </w:r>
    </w:p>
    <w:p w:rsidR="00620F08" w:rsidRDefault="00371C35" w:rsidP="007650C7">
      <w:pPr>
        <w:shd w:val="clear" w:color="auto" w:fill="FFFFFF"/>
        <w:ind w:firstLine="540"/>
        <w:jc w:val="both"/>
        <w:rPr>
          <w:sz w:val="26"/>
          <w:szCs w:val="26"/>
        </w:rPr>
      </w:pPr>
      <w:r w:rsidRPr="00D90FBF">
        <w:rPr>
          <w:sz w:val="26"/>
          <w:szCs w:val="26"/>
        </w:rPr>
        <w:t xml:space="preserve">    3.</w:t>
      </w:r>
      <w:r w:rsidR="007650C7">
        <w:rPr>
          <w:sz w:val="26"/>
          <w:szCs w:val="26"/>
        </w:rPr>
        <w:t>3</w:t>
      </w:r>
      <w:r w:rsidRPr="00D90FBF">
        <w:rPr>
          <w:sz w:val="26"/>
          <w:szCs w:val="26"/>
        </w:rPr>
        <w:t xml:space="preserve">.4. </w:t>
      </w:r>
      <w:r w:rsidR="00620F08" w:rsidRPr="00620F08">
        <w:rPr>
          <w:sz w:val="26"/>
          <w:szCs w:val="26"/>
        </w:rPr>
        <w:t>На основании представленных Заявителем и полученных в порядке межведомственного информационного взаимодействия документов</w:t>
      </w:r>
      <w:r w:rsidR="003A590B">
        <w:rPr>
          <w:sz w:val="26"/>
          <w:szCs w:val="26"/>
        </w:rPr>
        <w:t>,</w:t>
      </w:r>
      <w:r w:rsidR="00620F08" w:rsidRPr="00620F08">
        <w:rPr>
          <w:sz w:val="26"/>
          <w:szCs w:val="26"/>
        </w:rPr>
        <w:t xml:space="preserve"> </w:t>
      </w:r>
      <w:proofErr w:type="spellStart"/>
      <w:r w:rsidR="00620F08">
        <w:rPr>
          <w:sz w:val="26"/>
          <w:szCs w:val="26"/>
        </w:rPr>
        <w:t>де</w:t>
      </w:r>
      <w:r w:rsidR="00620F08" w:rsidRPr="00620F08">
        <w:rPr>
          <w:sz w:val="26"/>
          <w:szCs w:val="26"/>
        </w:rPr>
        <w:t>приватизационное</w:t>
      </w:r>
      <w:proofErr w:type="spellEnd"/>
      <w:r w:rsidR="00620F08" w:rsidRPr="00620F08">
        <w:rPr>
          <w:sz w:val="26"/>
          <w:szCs w:val="26"/>
        </w:rPr>
        <w:t xml:space="preserve"> дело </w:t>
      </w:r>
      <w:r w:rsidR="003A590B">
        <w:rPr>
          <w:sz w:val="26"/>
          <w:szCs w:val="26"/>
        </w:rPr>
        <w:t>подлежит рассмотрению</w:t>
      </w:r>
      <w:r w:rsidR="003A590B" w:rsidRPr="003A590B">
        <w:t xml:space="preserve"> </w:t>
      </w:r>
      <w:r w:rsidR="003A590B" w:rsidRPr="003A590B">
        <w:rPr>
          <w:sz w:val="26"/>
          <w:szCs w:val="26"/>
        </w:rPr>
        <w:t>на</w:t>
      </w:r>
      <w:r w:rsidR="003A590B">
        <w:t xml:space="preserve"> </w:t>
      </w:r>
      <w:r w:rsidR="003A590B">
        <w:rPr>
          <w:sz w:val="26"/>
          <w:szCs w:val="26"/>
        </w:rPr>
        <w:t>заседании</w:t>
      </w:r>
      <w:r w:rsidR="003A590B" w:rsidRPr="003A590B">
        <w:rPr>
          <w:sz w:val="26"/>
          <w:szCs w:val="26"/>
        </w:rPr>
        <w:t xml:space="preserve"> жилищной комиссии при администрации города</w:t>
      </w:r>
      <w:r w:rsidR="00620F08">
        <w:rPr>
          <w:sz w:val="26"/>
          <w:szCs w:val="26"/>
        </w:rPr>
        <w:t xml:space="preserve"> </w:t>
      </w:r>
      <w:r w:rsidR="003A590B">
        <w:rPr>
          <w:sz w:val="26"/>
          <w:szCs w:val="26"/>
        </w:rPr>
        <w:t xml:space="preserve">в целях принятия </w:t>
      </w:r>
      <w:r w:rsidR="00620F08" w:rsidRPr="00620F08">
        <w:rPr>
          <w:sz w:val="26"/>
          <w:szCs w:val="26"/>
        </w:rPr>
        <w:t>решени</w:t>
      </w:r>
      <w:r w:rsidR="003A590B">
        <w:rPr>
          <w:sz w:val="26"/>
          <w:szCs w:val="26"/>
        </w:rPr>
        <w:t>я</w:t>
      </w:r>
      <w:r w:rsidR="00620F08" w:rsidRPr="00620F08">
        <w:t xml:space="preserve"> </w:t>
      </w:r>
      <w:r w:rsidR="00620F08" w:rsidRPr="00620F08">
        <w:rPr>
          <w:sz w:val="26"/>
          <w:szCs w:val="26"/>
        </w:rPr>
        <w:t>о принятии в муниципальную собственность приватизированного жилого помещения или об отказе в принятии в муниципальную собственность приватизированного жилого помещения.</w:t>
      </w:r>
    </w:p>
    <w:p w:rsidR="007650C7" w:rsidRPr="007650C7" w:rsidRDefault="002A53CF" w:rsidP="007650C7">
      <w:pPr>
        <w:shd w:val="clear" w:color="auto" w:fill="FFFFFF"/>
        <w:ind w:firstLine="540"/>
        <w:jc w:val="both"/>
        <w:rPr>
          <w:sz w:val="26"/>
          <w:szCs w:val="26"/>
        </w:rPr>
      </w:pPr>
      <w:r>
        <w:rPr>
          <w:sz w:val="26"/>
          <w:szCs w:val="26"/>
        </w:rPr>
        <w:t xml:space="preserve">  </w:t>
      </w:r>
      <w:r w:rsidR="007650C7">
        <w:rPr>
          <w:sz w:val="26"/>
          <w:szCs w:val="26"/>
        </w:rPr>
        <w:t xml:space="preserve">  3.3</w:t>
      </w:r>
      <w:r w:rsidRPr="00D90FBF">
        <w:rPr>
          <w:sz w:val="26"/>
          <w:szCs w:val="26"/>
        </w:rPr>
        <w:t xml:space="preserve">.5. Специалист представляет </w:t>
      </w:r>
      <w:proofErr w:type="spellStart"/>
      <w:r>
        <w:rPr>
          <w:sz w:val="26"/>
          <w:szCs w:val="26"/>
        </w:rPr>
        <w:t>деприватизационное</w:t>
      </w:r>
      <w:proofErr w:type="spellEnd"/>
      <w:r w:rsidRPr="00D90FBF">
        <w:rPr>
          <w:sz w:val="26"/>
          <w:szCs w:val="26"/>
        </w:rPr>
        <w:t xml:space="preserve"> дело Заявителя для рассмотрения и принятия решения на заседание жилищной ком</w:t>
      </w:r>
      <w:r w:rsidR="006C327F">
        <w:rPr>
          <w:sz w:val="26"/>
          <w:szCs w:val="26"/>
        </w:rPr>
        <w:t>иссии при администрации города, п</w:t>
      </w:r>
      <w:r w:rsidRPr="00D90FBF">
        <w:rPr>
          <w:sz w:val="26"/>
          <w:szCs w:val="26"/>
        </w:rPr>
        <w:t>ринято</w:t>
      </w:r>
      <w:r w:rsidR="007650C7">
        <w:rPr>
          <w:sz w:val="26"/>
          <w:szCs w:val="26"/>
        </w:rPr>
        <w:t>е решение</w:t>
      </w:r>
      <w:r w:rsidRPr="00D90FBF">
        <w:rPr>
          <w:sz w:val="26"/>
          <w:szCs w:val="26"/>
        </w:rPr>
        <w:t xml:space="preserve"> фиксируе</w:t>
      </w:r>
      <w:r w:rsidR="007650C7">
        <w:rPr>
          <w:sz w:val="26"/>
          <w:szCs w:val="26"/>
        </w:rPr>
        <w:t>тся в протоколе.</w:t>
      </w:r>
      <w:r w:rsidRPr="00D90FBF">
        <w:rPr>
          <w:sz w:val="26"/>
          <w:szCs w:val="26"/>
        </w:rPr>
        <w:t xml:space="preserve"> </w:t>
      </w:r>
    </w:p>
    <w:p w:rsidR="00071D80" w:rsidRPr="005A21AA" w:rsidRDefault="00C01A23" w:rsidP="00071D80">
      <w:pPr>
        <w:autoSpaceDE w:val="0"/>
        <w:autoSpaceDN w:val="0"/>
        <w:adjustRightInd w:val="0"/>
        <w:ind w:firstLine="709"/>
        <w:jc w:val="both"/>
        <w:rPr>
          <w:bCs/>
          <w:sz w:val="26"/>
          <w:szCs w:val="26"/>
        </w:rPr>
      </w:pPr>
      <w:r>
        <w:rPr>
          <w:bCs/>
          <w:sz w:val="26"/>
          <w:szCs w:val="26"/>
        </w:rPr>
        <w:t xml:space="preserve">  </w:t>
      </w:r>
      <w:r w:rsidR="00071D80">
        <w:rPr>
          <w:bCs/>
          <w:sz w:val="26"/>
          <w:szCs w:val="26"/>
        </w:rPr>
        <w:t>В</w:t>
      </w:r>
      <w:r w:rsidR="00071D80" w:rsidRPr="005A21AA">
        <w:rPr>
          <w:bCs/>
          <w:sz w:val="26"/>
          <w:szCs w:val="26"/>
        </w:rPr>
        <w:t xml:space="preserve"> случае вынесения </w:t>
      </w:r>
      <w:r w:rsidR="00071D80">
        <w:rPr>
          <w:bCs/>
          <w:sz w:val="26"/>
          <w:szCs w:val="26"/>
        </w:rPr>
        <w:t>жилищной к</w:t>
      </w:r>
      <w:r w:rsidR="00071D80" w:rsidRPr="005A21AA">
        <w:rPr>
          <w:bCs/>
          <w:sz w:val="26"/>
          <w:szCs w:val="26"/>
        </w:rPr>
        <w:t xml:space="preserve">омиссией решения о приеме жилого помещения в муниципальную собственность Специалист в течение </w:t>
      </w:r>
      <w:r w:rsidR="00C232EE">
        <w:rPr>
          <w:bCs/>
          <w:sz w:val="26"/>
          <w:szCs w:val="26"/>
        </w:rPr>
        <w:t xml:space="preserve">3 </w:t>
      </w:r>
      <w:r w:rsidR="00071D80" w:rsidRPr="005A21AA">
        <w:rPr>
          <w:bCs/>
          <w:sz w:val="26"/>
          <w:szCs w:val="26"/>
        </w:rPr>
        <w:t>рабочих дней со дня принятия решения направляет Заявителю</w:t>
      </w:r>
      <w:r w:rsidR="00071D80">
        <w:rPr>
          <w:bCs/>
          <w:sz w:val="26"/>
          <w:szCs w:val="26"/>
        </w:rPr>
        <w:t xml:space="preserve"> письменное уведомление о </w:t>
      </w:r>
      <w:r w:rsidR="00071D80" w:rsidRPr="005A21AA">
        <w:rPr>
          <w:bCs/>
          <w:sz w:val="26"/>
          <w:szCs w:val="26"/>
        </w:rPr>
        <w:t>принятом решении, а также готовит и направляет на согласование проект распоряжения о заключении договора о передаче в муниципальную собственность приватизированного жилого помещения;</w:t>
      </w:r>
    </w:p>
    <w:p w:rsidR="002A53CF" w:rsidRDefault="006C327F" w:rsidP="00B06A66">
      <w:pPr>
        <w:autoSpaceDE w:val="0"/>
        <w:autoSpaceDN w:val="0"/>
        <w:adjustRightInd w:val="0"/>
        <w:ind w:firstLine="709"/>
        <w:jc w:val="both"/>
        <w:rPr>
          <w:bCs/>
          <w:sz w:val="26"/>
          <w:szCs w:val="26"/>
        </w:rPr>
      </w:pPr>
      <w:r>
        <w:rPr>
          <w:bCs/>
          <w:sz w:val="26"/>
          <w:szCs w:val="26"/>
        </w:rPr>
        <w:t xml:space="preserve">   </w:t>
      </w:r>
      <w:proofErr w:type="gramStart"/>
      <w:r w:rsidR="00071D80" w:rsidRPr="005A21AA">
        <w:rPr>
          <w:bCs/>
          <w:sz w:val="26"/>
          <w:szCs w:val="26"/>
        </w:rPr>
        <w:t xml:space="preserve">в случае принятия </w:t>
      </w:r>
      <w:r w:rsidR="00071D80">
        <w:rPr>
          <w:bCs/>
          <w:sz w:val="26"/>
          <w:szCs w:val="26"/>
        </w:rPr>
        <w:t>жилищной к</w:t>
      </w:r>
      <w:r w:rsidR="00071D80" w:rsidRPr="005A21AA">
        <w:rPr>
          <w:bCs/>
          <w:sz w:val="26"/>
          <w:szCs w:val="26"/>
        </w:rPr>
        <w:t>омиссией решения об отказе</w:t>
      </w:r>
      <w:r w:rsidR="00071D80">
        <w:rPr>
          <w:bCs/>
          <w:sz w:val="26"/>
          <w:szCs w:val="26"/>
        </w:rPr>
        <w:t xml:space="preserve"> в приеме жилого </w:t>
      </w:r>
      <w:r w:rsidR="00071D80" w:rsidRPr="005A21AA">
        <w:rPr>
          <w:bCs/>
          <w:sz w:val="26"/>
          <w:szCs w:val="26"/>
        </w:rPr>
        <w:t xml:space="preserve">помещения в муниципальную собственность Специалист </w:t>
      </w:r>
      <w:r w:rsidR="00071D80">
        <w:rPr>
          <w:bCs/>
          <w:sz w:val="26"/>
          <w:szCs w:val="26"/>
        </w:rPr>
        <w:t>в течение</w:t>
      </w:r>
      <w:proofErr w:type="gramEnd"/>
      <w:r w:rsidR="00071D80">
        <w:rPr>
          <w:bCs/>
          <w:sz w:val="26"/>
          <w:szCs w:val="26"/>
        </w:rPr>
        <w:t xml:space="preserve">                 </w:t>
      </w:r>
      <w:r w:rsidR="00C232EE">
        <w:rPr>
          <w:bCs/>
          <w:sz w:val="26"/>
          <w:szCs w:val="26"/>
        </w:rPr>
        <w:t>3</w:t>
      </w:r>
      <w:r w:rsidR="00071D80" w:rsidRPr="005A21AA">
        <w:rPr>
          <w:bCs/>
          <w:sz w:val="26"/>
          <w:szCs w:val="26"/>
        </w:rPr>
        <w:t xml:space="preserve"> рабочих дней после принятия решения направляет Заявителю соответствующее письменное уведомление с указанием мотивированных причин отказа в принятии в муниципальную собственность приватизированного жилого помеще</w:t>
      </w:r>
      <w:r w:rsidR="00197005">
        <w:rPr>
          <w:bCs/>
          <w:sz w:val="26"/>
          <w:szCs w:val="26"/>
        </w:rPr>
        <w:t>ния;</w:t>
      </w:r>
    </w:p>
    <w:p w:rsidR="00197005" w:rsidRDefault="00197005" w:rsidP="00197005">
      <w:pPr>
        <w:shd w:val="clear" w:color="auto" w:fill="FFFFFF"/>
        <w:ind w:firstLine="540"/>
        <w:jc w:val="both"/>
        <w:rPr>
          <w:sz w:val="26"/>
          <w:szCs w:val="26"/>
        </w:rPr>
      </w:pPr>
      <w:r>
        <w:rPr>
          <w:sz w:val="26"/>
          <w:szCs w:val="26"/>
        </w:rPr>
        <w:t xml:space="preserve">   </w:t>
      </w:r>
      <w:r w:rsidR="006C327F">
        <w:rPr>
          <w:sz w:val="26"/>
          <w:szCs w:val="26"/>
        </w:rPr>
        <w:t xml:space="preserve">  </w:t>
      </w:r>
      <w:r>
        <w:rPr>
          <w:sz w:val="26"/>
          <w:szCs w:val="26"/>
        </w:rPr>
        <w:t xml:space="preserve">в случае представления гражданином заявления о предоставлении муниципальной услуги через </w:t>
      </w:r>
      <w:r w:rsidR="009D2546">
        <w:rPr>
          <w:sz w:val="26"/>
          <w:szCs w:val="26"/>
        </w:rPr>
        <w:t>МФЦ</w:t>
      </w:r>
      <w:r>
        <w:rPr>
          <w:sz w:val="26"/>
          <w:szCs w:val="26"/>
        </w:rPr>
        <w:t xml:space="preserve"> </w:t>
      </w:r>
      <w:r w:rsidRPr="00D90FBF">
        <w:rPr>
          <w:sz w:val="26"/>
          <w:szCs w:val="26"/>
        </w:rPr>
        <w:t>уведомлени</w:t>
      </w:r>
      <w:r>
        <w:rPr>
          <w:sz w:val="26"/>
          <w:szCs w:val="26"/>
        </w:rPr>
        <w:t>е</w:t>
      </w:r>
      <w:r w:rsidRPr="00D90FBF">
        <w:rPr>
          <w:sz w:val="26"/>
          <w:szCs w:val="26"/>
        </w:rPr>
        <w:t xml:space="preserve"> о </w:t>
      </w:r>
      <w:r>
        <w:rPr>
          <w:sz w:val="26"/>
          <w:szCs w:val="26"/>
        </w:rPr>
        <w:t>принятии в муниципальную собственность приватизированного жилого помещения</w:t>
      </w:r>
      <w:r>
        <w:rPr>
          <w:bCs/>
          <w:sz w:val="26"/>
          <w:szCs w:val="26"/>
        </w:rPr>
        <w:t xml:space="preserve"> или </w:t>
      </w:r>
      <w:r w:rsidRPr="00D90FBF">
        <w:rPr>
          <w:sz w:val="26"/>
          <w:szCs w:val="26"/>
        </w:rPr>
        <w:t>о</w:t>
      </w:r>
      <w:r>
        <w:rPr>
          <w:sz w:val="26"/>
          <w:szCs w:val="26"/>
        </w:rPr>
        <w:t xml:space="preserve">б отказе </w:t>
      </w:r>
      <w:r>
        <w:rPr>
          <w:bCs/>
          <w:sz w:val="26"/>
          <w:szCs w:val="26"/>
        </w:rPr>
        <w:t xml:space="preserve">в приеме жилого </w:t>
      </w:r>
      <w:r w:rsidRPr="005A21AA">
        <w:rPr>
          <w:bCs/>
          <w:sz w:val="26"/>
          <w:szCs w:val="26"/>
        </w:rPr>
        <w:t>помещения в муниципальную собственность</w:t>
      </w:r>
      <w:r>
        <w:rPr>
          <w:sz w:val="26"/>
          <w:szCs w:val="26"/>
        </w:rPr>
        <w:t xml:space="preserve">, направляется в </w:t>
      </w:r>
      <w:r w:rsidR="009D2546">
        <w:rPr>
          <w:sz w:val="26"/>
          <w:szCs w:val="26"/>
        </w:rPr>
        <w:t>МФЦ</w:t>
      </w:r>
      <w:r>
        <w:rPr>
          <w:sz w:val="26"/>
          <w:szCs w:val="26"/>
        </w:rPr>
        <w:t>, если иной способ получения не указан Заявителем.</w:t>
      </w:r>
    </w:p>
    <w:p w:rsidR="003A590B" w:rsidRDefault="003A590B" w:rsidP="00197005">
      <w:pPr>
        <w:shd w:val="clear" w:color="auto" w:fill="FFFFFF"/>
        <w:ind w:firstLine="540"/>
        <w:jc w:val="both"/>
        <w:rPr>
          <w:sz w:val="26"/>
          <w:szCs w:val="26"/>
        </w:rPr>
      </w:pPr>
      <w:r>
        <w:rPr>
          <w:sz w:val="26"/>
          <w:szCs w:val="26"/>
        </w:rPr>
        <w:t xml:space="preserve">     </w:t>
      </w:r>
      <w:r w:rsidRPr="003A590B">
        <w:rPr>
          <w:sz w:val="26"/>
          <w:szCs w:val="26"/>
        </w:rPr>
        <w:t>3.3.</w:t>
      </w:r>
      <w:r>
        <w:rPr>
          <w:sz w:val="26"/>
          <w:szCs w:val="26"/>
        </w:rPr>
        <w:t>6</w:t>
      </w:r>
      <w:r w:rsidRPr="003A590B">
        <w:rPr>
          <w:sz w:val="26"/>
          <w:szCs w:val="26"/>
        </w:rPr>
        <w:t xml:space="preserve">. Максимальное время, затраченное на рассмотрение </w:t>
      </w:r>
      <w:proofErr w:type="spellStart"/>
      <w:r>
        <w:rPr>
          <w:sz w:val="26"/>
          <w:szCs w:val="26"/>
        </w:rPr>
        <w:t>де</w:t>
      </w:r>
      <w:r w:rsidRPr="003A590B">
        <w:rPr>
          <w:sz w:val="26"/>
          <w:szCs w:val="26"/>
        </w:rPr>
        <w:t>приватизационного</w:t>
      </w:r>
      <w:proofErr w:type="spellEnd"/>
      <w:r w:rsidRPr="003A590B">
        <w:rPr>
          <w:sz w:val="26"/>
          <w:szCs w:val="26"/>
        </w:rPr>
        <w:t xml:space="preserve"> дела и </w:t>
      </w:r>
      <w:r>
        <w:rPr>
          <w:sz w:val="26"/>
          <w:szCs w:val="26"/>
        </w:rPr>
        <w:t>вынесение</w:t>
      </w:r>
      <w:r w:rsidRPr="003A590B">
        <w:rPr>
          <w:sz w:val="26"/>
          <w:szCs w:val="26"/>
        </w:rPr>
        <w:t xml:space="preserve"> решения о принятии в муниципальную собственность приватизированного жилого помещения или об отказе </w:t>
      </w:r>
      <w:r>
        <w:rPr>
          <w:sz w:val="26"/>
          <w:szCs w:val="26"/>
        </w:rPr>
        <w:t xml:space="preserve">Заявителю </w:t>
      </w:r>
      <w:r w:rsidRPr="003A590B">
        <w:rPr>
          <w:sz w:val="26"/>
          <w:szCs w:val="26"/>
        </w:rPr>
        <w:t>в принятии в муниципальную собственность приватизированного жилого помещения</w:t>
      </w:r>
      <w:r>
        <w:rPr>
          <w:sz w:val="26"/>
          <w:szCs w:val="26"/>
        </w:rPr>
        <w:t xml:space="preserve"> </w:t>
      </w:r>
      <w:r w:rsidRPr="003A590B">
        <w:rPr>
          <w:sz w:val="26"/>
          <w:szCs w:val="26"/>
        </w:rPr>
        <w:t>не должно превышать двухмесячный срок со дня подачи документов Заявителем.</w:t>
      </w:r>
    </w:p>
    <w:p w:rsidR="003A590B" w:rsidRPr="003A590B" w:rsidRDefault="006C327F" w:rsidP="003A590B">
      <w:pPr>
        <w:autoSpaceDE w:val="0"/>
        <w:autoSpaceDN w:val="0"/>
        <w:adjustRightInd w:val="0"/>
        <w:ind w:firstLine="709"/>
        <w:jc w:val="both"/>
        <w:rPr>
          <w:sz w:val="26"/>
          <w:szCs w:val="26"/>
        </w:rPr>
      </w:pPr>
      <w:r>
        <w:rPr>
          <w:sz w:val="26"/>
          <w:szCs w:val="26"/>
        </w:rPr>
        <w:t xml:space="preserve"> </w:t>
      </w:r>
      <w:r w:rsidR="003A590B">
        <w:rPr>
          <w:sz w:val="26"/>
          <w:szCs w:val="26"/>
        </w:rPr>
        <w:t xml:space="preserve"> </w:t>
      </w:r>
      <w:r w:rsidR="003A590B" w:rsidRPr="003A590B">
        <w:rPr>
          <w:sz w:val="26"/>
          <w:szCs w:val="26"/>
        </w:rPr>
        <w:t>3.3.</w:t>
      </w:r>
      <w:r w:rsidR="003A590B">
        <w:rPr>
          <w:sz w:val="26"/>
          <w:szCs w:val="26"/>
        </w:rPr>
        <w:t>7</w:t>
      </w:r>
      <w:r w:rsidR="003A590B" w:rsidRPr="003A590B">
        <w:rPr>
          <w:sz w:val="26"/>
          <w:szCs w:val="26"/>
        </w:rPr>
        <w:t>. Ответственным исполнителем по исполнению административной процедуры является Специалист.</w:t>
      </w:r>
    </w:p>
    <w:p w:rsidR="003A590B" w:rsidRDefault="003A590B" w:rsidP="003A590B">
      <w:pPr>
        <w:autoSpaceDE w:val="0"/>
        <w:autoSpaceDN w:val="0"/>
        <w:adjustRightInd w:val="0"/>
        <w:ind w:firstLine="709"/>
        <w:jc w:val="both"/>
        <w:rPr>
          <w:sz w:val="26"/>
          <w:szCs w:val="26"/>
        </w:rPr>
      </w:pPr>
      <w:r>
        <w:rPr>
          <w:sz w:val="26"/>
          <w:szCs w:val="26"/>
        </w:rPr>
        <w:t xml:space="preserve"> </w:t>
      </w:r>
      <w:r w:rsidRPr="003A590B">
        <w:rPr>
          <w:sz w:val="26"/>
          <w:szCs w:val="26"/>
        </w:rPr>
        <w:t>3.3.</w:t>
      </w:r>
      <w:r>
        <w:rPr>
          <w:sz w:val="26"/>
          <w:szCs w:val="26"/>
        </w:rPr>
        <w:t>8</w:t>
      </w:r>
      <w:r w:rsidRPr="003A590B">
        <w:rPr>
          <w:sz w:val="26"/>
          <w:szCs w:val="26"/>
        </w:rPr>
        <w:t>. Способом фиксации результата административной процедуры является вынесение решения о принятии в муниципальную собственность приватизированного жилого помещения или об отказе Заявителю в принятии в муниципальную собственность приватизированного жилого помещения</w:t>
      </w:r>
      <w:r>
        <w:rPr>
          <w:sz w:val="26"/>
          <w:szCs w:val="26"/>
        </w:rPr>
        <w:t>.</w:t>
      </w:r>
    </w:p>
    <w:p w:rsidR="007650C7" w:rsidRDefault="007650C7" w:rsidP="003A590B">
      <w:pPr>
        <w:autoSpaceDE w:val="0"/>
        <w:autoSpaceDN w:val="0"/>
        <w:adjustRightInd w:val="0"/>
        <w:ind w:firstLine="709"/>
        <w:jc w:val="both"/>
        <w:rPr>
          <w:bCs/>
          <w:sz w:val="26"/>
          <w:szCs w:val="26"/>
        </w:rPr>
      </w:pPr>
      <w:r>
        <w:rPr>
          <w:sz w:val="26"/>
          <w:szCs w:val="26"/>
        </w:rPr>
        <w:lastRenderedPageBreak/>
        <w:t>3.3.</w:t>
      </w:r>
      <w:r w:rsidR="003A590B">
        <w:rPr>
          <w:sz w:val="26"/>
          <w:szCs w:val="26"/>
        </w:rPr>
        <w:t>9</w:t>
      </w:r>
      <w:r>
        <w:rPr>
          <w:sz w:val="26"/>
          <w:szCs w:val="26"/>
        </w:rPr>
        <w:t xml:space="preserve">. </w:t>
      </w:r>
      <w:r w:rsidRPr="00D90FBF">
        <w:rPr>
          <w:color w:val="000000"/>
          <w:sz w:val="26"/>
          <w:szCs w:val="26"/>
        </w:rPr>
        <w:t xml:space="preserve">Результатом исполнения данной административной процедуры </w:t>
      </w:r>
      <w:r w:rsidRPr="00D90FBF">
        <w:rPr>
          <w:color w:val="000000"/>
          <w:sz w:val="26"/>
          <w:szCs w:val="26"/>
        </w:rPr>
        <w:br/>
        <w:t>является</w:t>
      </w:r>
      <w:r>
        <w:rPr>
          <w:color w:val="000000"/>
          <w:sz w:val="26"/>
          <w:szCs w:val="26"/>
        </w:rPr>
        <w:t xml:space="preserve"> подготовка Специалистом на основании решения жилищной комиссии при администрации города </w:t>
      </w:r>
      <w:r w:rsidRPr="00D90FBF">
        <w:rPr>
          <w:sz w:val="26"/>
          <w:szCs w:val="26"/>
        </w:rPr>
        <w:t>проект</w:t>
      </w:r>
      <w:r>
        <w:rPr>
          <w:sz w:val="26"/>
          <w:szCs w:val="26"/>
        </w:rPr>
        <w:t>а</w:t>
      </w:r>
      <w:r w:rsidRPr="00D90FBF">
        <w:rPr>
          <w:sz w:val="26"/>
          <w:szCs w:val="26"/>
        </w:rPr>
        <w:t xml:space="preserve"> распоряжения администрации города Дивногорска о </w:t>
      </w:r>
      <w:r>
        <w:rPr>
          <w:sz w:val="26"/>
          <w:szCs w:val="26"/>
        </w:rPr>
        <w:t xml:space="preserve">принятии в муниципальную собственность приватизированного жилого помещения </w:t>
      </w:r>
      <w:r w:rsidRPr="00D90FBF">
        <w:rPr>
          <w:sz w:val="26"/>
          <w:szCs w:val="26"/>
        </w:rPr>
        <w:t xml:space="preserve">или об отказе в </w:t>
      </w:r>
      <w:r>
        <w:rPr>
          <w:sz w:val="26"/>
          <w:szCs w:val="26"/>
        </w:rPr>
        <w:t>принятии в муниципальную собственность приватизированного жилого помещения</w:t>
      </w:r>
      <w:r w:rsidRPr="00D90FBF">
        <w:rPr>
          <w:sz w:val="26"/>
          <w:szCs w:val="26"/>
        </w:rPr>
        <w:t>.</w:t>
      </w:r>
      <w:r w:rsidRPr="00071D80">
        <w:rPr>
          <w:bCs/>
          <w:sz w:val="26"/>
          <w:szCs w:val="26"/>
        </w:rPr>
        <w:t xml:space="preserve"> </w:t>
      </w:r>
    </w:p>
    <w:p w:rsidR="003A590B" w:rsidRPr="00B06A66" w:rsidRDefault="003A590B" w:rsidP="003A590B">
      <w:pPr>
        <w:autoSpaceDE w:val="0"/>
        <w:autoSpaceDN w:val="0"/>
        <w:adjustRightInd w:val="0"/>
        <w:ind w:firstLine="709"/>
        <w:jc w:val="both"/>
        <w:rPr>
          <w:bCs/>
          <w:sz w:val="26"/>
          <w:szCs w:val="26"/>
        </w:rPr>
      </w:pPr>
      <w:r w:rsidRPr="003A590B">
        <w:rPr>
          <w:bCs/>
          <w:sz w:val="26"/>
          <w:szCs w:val="26"/>
        </w:rPr>
        <w:t>Административная процедура №3.</w:t>
      </w:r>
    </w:p>
    <w:p w:rsidR="001E5AA4" w:rsidRDefault="001E5AA4" w:rsidP="00371C35">
      <w:pPr>
        <w:shd w:val="clear" w:color="auto" w:fill="FFFFFF"/>
        <w:ind w:firstLine="540"/>
        <w:jc w:val="both"/>
        <w:rPr>
          <w:sz w:val="26"/>
          <w:szCs w:val="26"/>
        </w:rPr>
      </w:pPr>
      <w:r>
        <w:rPr>
          <w:sz w:val="26"/>
          <w:szCs w:val="26"/>
        </w:rPr>
        <w:t xml:space="preserve">   </w:t>
      </w:r>
      <w:r w:rsidR="007650C7">
        <w:rPr>
          <w:sz w:val="26"/>
          <w:szCs w:val="26"/>
        </w:rPr>
        <w:t>3.4</w:t>
      </w:r>
      <w:r w:rsidR="00371C35" w:rsidRPr="008A292D">
        <w:rPr>
          <w:sz w:val="26"/>
          <w:szCs w:val="26"/>
        </w:rPr>
        <w:t>.</w:t>
      </w:r>
      <w:r w:rsidR="00371C35" w:rsidRPr="00D90FBF">
        <w:rPr>
          <w:sz w:val="26"/>
          <w:szCs w:val="26"/>
        </w:rPr>
        <w:t xml:space="preserve"> </w:t>
      </w:r>
      <w:r>
        <w:rPr>
          <w:sz w:val="26"/>
          <w:szCs w:val="26"/>
        </w:rPr>
        <w:t>П</w:t>
      </w:r>
      <w:r w:rsidRPr="001E5AA4">
        <w:rPr>
          <w:sz w:val="26"/>
          <w:szCs w:val="26"/>
        </w:rPr>
        <w:t xml:space="preserve">одписание </w:t>
      </w:r>
      <w:r>
        <w:rPr>
          <w:sz w:val="26"/>
          <w:szCs w:val="26"/>
        </w:rPr>
        <w:t xml:space="preserve">сторонами </w:t>
      </w:r>
      <w:r w:rsidRPr="001E5AA4">
        <w:rPr>
          <w:sz w:val="26"/>
          <w:szCs w:val="26"/>
        </w:rPr>
        <w:t>договора о безвозмездной передаче в муниципальную собственность приватизированного жилого помещения</w:t>
      </w:r>
      <w:r>
        <w:rPr>
          <w:sz w:val="26"/>
          <w:szCs w:val="26"/>
        </w:rPr>
        <w:t>.</w:t>
      </w:r>
    </w:p>
    <w:p w:rsidR="00371C35" w:rsidRPr="00D90FBF" w:rsidRDefault="001E5AA4" w:rsidP="00371C35">
      <w:pPr>
        <w:shd w:val="clear" w:color="auto" w:fill="FFFFFF"/>
        <w:ind w:firstLine="540"/>
        <w:jc w:val="both"/>
        <w:rPr>
          <w:bCs/>
          <w:sz w:val="26"/>
          <w:szCs w:val="26"/>
        </w:rPr>
      </w:pPr>
      <w:r>
        <w:rPr>
          <w:sz w:val="26"/>
          <w:szCs w:val="26"/>
        </w:rPr>
        <w:t xml:space="preserve">   </w:t>
      </w:r>
      <w:r w:rsidR="00371C35" w:rsidRPr="00D90FBF">
        <w:rPr>
          <w:sz w:val="26"/>
          <w:szCs w:val="26"/>
        </w:rPr>
        <w:t>3.</w:t>
      </w:r>
      <w:r w:rsidR="007650C7">
        <w:rPr>
          <w:sz w:val="26"/>
          <w:szCs w:val="26"/>
        </w:rPr>
        <w:t>4</w:t>
      </w:r>
      <w:r w:rsidR="00371C35" w:rsidRPr="00D90FBF">
        <w:rPr>
          <w:sz w:val="26"/>
          <w:szCs w:val="26"/>
        </w:rPr>
        <w:t xml:space="preserve">.1. Основанием для начала административной процедуры является </w:t>
      </w:r>
      <w:r w:rsidR="00371C35">
        <w:rPr>
          <w:sz w:val="26"/>
          <w:szCs w:val="26"/>
        </w:rPr>
        <w:t xml:space="preserve">завершение рассмотрения </w:t>
      </w:r>
      <w:proofErr w:type="spellStart"/>
      <w:r w:rsidR="000B2CFB">
        <w:rPr>
          <w:sz w:val="26"/>
          <w:szCs w:val="26"/>
        </w:rPr>
        <w:t>де</w:t>
      </w:r>
      <w:r>
        <w:rPr>
          <w:sz w:val="26"/>
          <w:szCs w:val="26"/>
        </w:rPr>
        <w:t>приватизационного</w:t>
      </w:r>
      <w:proofErr w:type="spellEnd"/>
      <w:r>
        <w:rPr>
          <w:sz w:val="26"/>
          <w:szCs w:val="26"/>
        </w:rPr>
        <w:t xml:space="preserve"> дела,</w:t>
      </w:r>
      <w:r w:rsidRPr="001E5AA4">
        <w:t xml:space="preserve"> </w:t>
      </w:r>
      <w:r w:rsidRPr="001E5AA4">
        <w:rPr>
          <w:sz w:val="26"/>
          <w:szCs w:val="26"/>
        </w:rPr>
        <w:t>подготовка и согласование проекта договора о безвозмездной передаче в муниципальную собственность прив</w:t>
      </w:r>
      <w:r>
        <w:rPr>
          <w:sz w:val="26"/>
          <w:szCs w:val="26"/>
        </w:rPr>
        <w:t>атизированного жилого помещения</w:t>
      </w:r>
      <w:r w:rsidRPr="001E5AA4">
        <w:rPr>
          <w:sz w:val="26"/>
          <w:szCs w:val="26"/>
        </w:rPr>
        <w:t xml:space="preserve">, максимальный срок которого составляет </w:t>
      </w:r>
      <w:r>
        <w:rPr>
          <w:sz w:val="26"/>
          <w:szCs w:val="26"/>
        </w:rPr>
        <w:t xml:space="preserve"> </w:t>
      </w:r>
      <w:r w:rsidRPr="001E5AA4">
        <w:rPr>
          <w:sz w:val="26"/>
          <w:szCs w:val="26"/>
        </w:rPr>
        <w:t>5 рабочих дней.</w:t>
      </w:r>
    </w:p>
    <w:p w:rsidR="001E5AA4" w:rsidRDefault="001E5AA4" w:rsidP="001E5AA4">
      <w:pPr>
        <w:shd w:val="clear" w:color="auto" w:fill="FFFFFF"/>
        <w:ind w:firstLine="540"/>
        <w:jc w:val="both"/>
        <w:rPr>
          <w:sz w:val="26"/>
          <w:szCs w:val="26"/>
        </w:rPr>
      </w:pPr>
      <w:r>
        <w:rPr>
          <w:sz w:val="26"/>
          <w:szCs w:val="26"/>
        </w:rPr>
        <w:t xml:space="preserve">   </w:t>
      </w:r>
      <w:r w:rsidR="00371C35" w:rsidRPr="00D90FBF">
        <w:rPr>
          <w:sz w:val="26"/>
          <w:szCs w:val="26"/>
        </w:rPr>
        <w:t>3.</w:t>
      </w:r>
      <w:r w:rsidR="007650C7">
        <w:rPr>
          <w:sz w:val="26"/>
          <w:szCs w:val="26"/>
        </w:rPr>
        <w:t>4</w:t>
      </w:r>
      <w:r w:rsidR="00371C35" w:rsidRPr="00D90FBF">
        <w:rPr>
          <w:sz w:val="26"/>
          <w:szCs w:val="26"/>
        </w:rPr>
        <w:t xml:space="preserve">.2. </w:t>
      </w:r>
      <w:r w:rsidRPr="001E5AA4">
        <w:rPr>
          <w:sz w:val="26"/>
          <w:szCs w:val="26"/>
        </w:rPr>
        <w:t>Ответственным исполнителем по исполнению административной процедуры является Специалист.</w:t>
      </w:r>
    </w:p>
    <w:p w:rsidR="00E337A5" w:rsidRPr="001E5AA4" w:rsidRDefault="00E337A5" w:rsidP="001E5AA4">
      <w:pPr>
        <w:shd w:val="clear" w:color="auto" w:fill="FFFFFF"/>
        <w:ind w:firstLine="540"/>
        <w:jc w:val="both"/>
        <w:rPr>
          <w:sz w:val="26"/>
          <w:szCs w:val="26"/>
        </w:rPr>
      </w:pPr>
      <w:r>
        <w:rPr>
          <w:sz w:val="26"/>
          <w:szCs w:val="26"/>
        </w:rPr>
        <w:t xml:space="preserve">   </w:t>
      </w:r>
      <w:r w:rsidRPr="00E337A5">
        <w:rPr>
          <w:sz w:val="26"/>
          <w:szCs w:val="26"/>
        </w:rPr>
        <w:t>3.</w:t>
      </w:r>
      <w:r>
        <w:rPr>
          <w:sz w:val="26"/>
          <w:szCs w:val="26"/>
        </w:rPr>
        <w:t>4</w:t>
      </w:r>
      <w:r w:rsidRPr="00E337A5">
        <w:rPr>
          <w:sz w:val="26"/>
          <w:szCs w:val="26"/>
        </w:rPr>
        <w:t>.</w:t>
      </w:r>
      <w:r>
        <w:rPr>
          <w:sz w:val="26"/>
          <w:szCs w:val="26"/>
        </w:rPr>
        <w:t>3</w:t>
      </w:r>
      <w:r w:rsidRPr="00E337A5">
        <w:rPr>
          <w:sz w:val="26"/>
          <w:szCs w:val="26"/>
        </w:rPr>
        <w:t xml:space="preserve">. Максимальный срок исполнения административной процедуры </w:t>
      </w:r>
      <w:r>
        <w:rPr>
          <w:sz w:val="26"/>
          <w:szCs w:val="26"/>
        </w:rPr>
        <w:t>не должен превышать срок, установленный настоящим Регламентом для предоставления муниципальной услуги.</w:t>
      </w:r>
    </w:p>
    <w:p w:rsidR="006A64FE" w:rsidRDefault="001E5AA4" w:rsidP="001E5AA4">
      <w:pPr>
        <w:shd w:val="clear" w:color="auto" w:fill="FFFFFF"/>
        <w:ind w:firstLine="540"/>
        <w:jc w:val="both"/>
        <w:rPr>
          <w:bCs/>
          <w:sz w:val="26"/>
          <w:szCs w:val="26"/>
        </w:rPr>
      </w:pPr>
      <w:r w:rsidRPr="001E5AA4">
        <w:rPr>
          <w:sz w:val="26"/>
          <w:szCs w:val="26"/>
        </w:rPr>
        <w:t xml:space="preserve"> </w:t>
      </w:r>
      <w:r>
        <w:rPr>
          <w:sz w:val="26"/>
          <w:szCs w:val="26"/>
        </w:rPr>
        <w:t xml:space="preserve">  </w:t>
      </w:r>
      <w:r w:rsidRPr="001E5AA4">
        <w:rPr>
          <w:sz w:val="26"/>
          <w:szCs w:val="26"/>
        </w:rPr>
        <w:t>3.4.</w:t>
      </w:r>
      <w:r w:rsidR="00E337A5">
        <w:rPr>
          <w:sz w:val="26"/>
          <w:szCs w:val="26"/>
        </w:rPr>
        <w:t>4</w:t>
      </w:r>
      <w:r w:rsidRPr="001E5AA4">
        <w:rPr>
          <w:sz w:val="26"/>
          <w:szCs w:val="26"/>
        </w:rPr>
        <w:t>.</w:t>
      </w:r>
      <w:r w:rsidR="006A64FE" w:rsidRPr="006A64FE">
        <w:t xml:space="preserve"> </w:t>
      </w:r>
      <w:r w:rsidR="006A64FE" w:rsidRPr="006A64FE">
        <w:rPr>
          <w:sz w:val="26"/>
          <w:szCs w:val="26"/>
        </w:rPr>
        <w:t xml:space="preserve">Результатом исполнения данной административной процедуры является подписание сторонами договора о безвозмездной передаче в муниципальную собственность приватизированного жилого помещения, выдача Специалистом под роспись Заявителю договора о безвозмездной передаче в муниципальную собственность приватизированного жилого помещения.        </w:t>
      </w:r>
      <w:r w:rsidRPr="001E5AA4">
        <w:rPr>
          <w:sz w:val="26"/>
          <w:szCs w:val="26"/>
        </w:rPr>
        <w:t xml:space="preserve"> </w:t>
      </w:r>
      <w:r w:rsidR="00371C35" w:rsidRPr="00D90FBF">
        <w:rPr>
          <w:bCs/>
          <w:sz w:val="26"/>
          <w:szCs w:val="26"/>
        </w:rPr>
        <w:t xml:space="preserve">  </w:t>
      </w:r>
      <w:r>
        <w:rPr>
          <w:bCs/>
          <w:sz w:val="26"/>
          <w:szCs w:val="26"/>
        </w:rPr>
        <w:t xml:space="preserve"> </w:t>
      </w:r>
      <w:r w:rsidR="006A64FE">
        <w:rPr>
          <w:bCs/>
          <w:sz w:val="26"/>
          <w:szCs w:val="26"/>
        </w:rPr>
        <w:t xml:space="preserve">      </w:t>
      </w:r>
    </w:p>
    <w:p w:rsidR="006A64FE" w:rsidRDefault="006A64FE" w:rsidP="001E5AA4">
      <w:pPr>
        <w:shd w:val="clear" w:color="auto" w:fill="FFFFFF"/>
        <w:ind w:firstLine="540"/>
        <w:jc w:val="both"/>
        <w:rPr>
          <w:bCs/>
          <w:sz w:val="26"/>
          <w:szCs w:val="26"/>
        </w:rPr>
      </w:pPr>
      <w:r>
        <w:rPr>
          <w:bCs/>
          <w:sz w:val="26"/>
          <w:szCs w:val="26"/>
        </w:rPr>
        <w:t xml:space="preserve">  </w:t>
      </w:r>
      <w:r w:rsidR="00371C35" w:rsidRPr="00D90FBF">
        <w:rPr>
          <w:bCs/>
          <w:sz w:val="26"/>
          <w:szCs w:val="26"/>
        </w:rPr>
        <w:t>3.</w:t>
      </w:r>
      <w:r w:rsidR="007650C7">
        <w:rPr>
          <w:bCs/>
          <w:sz w:val="26"/>
          <w:szCs w:val="26"/>
        </w:rPr>
        <w:t>4</w:t>
      </w:r>
      <w:r w:rsidR="00371C35" w:rsidRPr="00D90FBF">
        <w:rPr>
          <w:bCs/>
          <w:sz w:val="26"/>
          <w:szCs w:val="26"/>
        </w:rPr>
        <w:t>.</w:t>
      </w:r>
      <w:r w:rsidR="00E337A5">
        <w:rPr>
          <w:bCs/>
          <w:sz w:val="26"/>
          <w:szCs w:val="26"/>
        </w:rPr>
        <w:t>5</w:t>
      </w:r>
      <w:r w:rsidR="00371C35" w:rsidRPr="00D90FBF">
        <w:rPr>
          <w:bCs/>
          <w:sz w:val="26"/>
          <w:szCs w:val="26"/>
        </w:rPr>
        <w:t>.</w:t>
      </w:r>
      <w:r w:rsidR="00371C35">
        <w:rPr>
          <w:bCs/>
          <w:sz w:val="26"/>
          <w:szCs w:val="26"/>
        </w:rPr>
        <w:t xml:space="preserve"> </w:t>
      </w:r>
      <w:r w:rsidRPr="006A64FE">
        <w:rPr>
          <w:bCs/>
          <w:sz w:val="26"/>
          <w:szCs w:val="26"/>
        </w:rPr>
        <w:t xml:space="preserve">Способом фиксации результата административной процедуры является регистрация договора в Книге регистрации выданных договоров </w:t>
      </w:r>
      <w:proofErr w:type="spellStart"/>
      <w:r w:rsidRPr="006A64FE">
        <w:rPr>
          <w:bCs/>
          <w:sz w:val="26"/>
          <w:szCs w:val="26"/>
        </w:rPr>
        <w:t>деприватизации</w:t>
      </w:r>
      <w:proofErr w:type="spellEnd"/>
      <w:r w:rsidRPr="006A64FE">
        <w:rPr>
          <w:bCs/>
          <w:sz w:val="26"/>
          <w:szCs w:val="26"/>
        </w:rPr>
        <w:t>.</w:t>
      </w:r>
    </w:p>
    <w:p w:rsidR="009D2546" w:rsidRPr="0084370E" w:rsidRDefault="00EB5F43" w:rsidP="0084370E">
      <w:pPr>
        <w:autoSpaceDE w:val="0"/>
        <w:autoSpaceDN w:val="0"/>
        <w:adjustRightInd w:val="0"/>
        <w:ind w:firstLine="540"/>
        <w:jc w:val="both"/>
        <w:rPr>
          <w:sz w:val="26"/>
          <w:szCs w:val="26"/>
        </w:rPr>
      </w:pPr>
      <w:r>
        <w:rPr>
          <w:color w:val="FF0000"/>
          <w:sz w:val="26"/>
          <w:szCs w:val="26"/>
        </w:rPr>
        <w:t xml:space="preserve">  </w:t>
      </w:r>
      <w:r w:rsidRPr="0084370E">
        <w:rPr>
          <w:sz w:val="26"/>
          <w:szCs w:val="26"/>
        </w:rPr>
        <w:t>3.4.6.</w:t>
      </w:r>
      <w:r w:rsidRPr="0084370E">
        <w:rPr>
          <w:sz w:val="20"/>
          <w:szCs w:val="20"/>
        </w:rPr>
        <w:t xml:space="preserve"> </w:t>
      </w:r>
      <w:proofErr w:type="gramStart"/>
      <w:r w:rsidRPr="0084370E">
        <w:rPr>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84370E">
        <w:rPr>
          <w:sz w:val="26"/>
          <w:szCs w:val="26"/>
        </w:rPr>
        <w:t xml:space="preserve"> </w:t>
      </w:r>
      <w:proofErr w:type="gramStart"/>
      <w:r w:rsidRPr="0084370E">
        <w:rPr>
          <w:sz w:val="26"/>
          <w:szCs w:val="26"/>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w:t>
      </w:r>
      <w:proofErr w:type="gramEnd"/>
      <w:r w:rsidRPr="0084370E">
        <w:rPr>
          <w:sz w:val="26"/>
          <w:szCs w:val="26"/>
        </w:rPr>
        <w:t xml:space="preserve">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0F2E34" w:rsidRPr="00FF53B7" w:rsidRDefault="006A64FE" w:rsidP="001E5AA4">
      <w:pPr>
        <w:shd w:val="clear" w:color="auto" w:fill="FFFFFF"/>
        <w:ind w:firstLine="540"/>
        <w:jc w:val="both"/>
        <w:rPr>
          <w:bCs/>
          <w:sz w:val="26"/>
          <w:szCs w:val="26"/>
        </w:rPr>
      </w:pPr>
      <w:r>
        <w:rPr>
          <w:bCs/>
          <w:sz w:val="26"/>
          <w:szCs w:val="26"/>
        </w:rPr>
        <w:t xml:space="preserve">  </w:t>
      </w:r>
      <w:r w:rsidR="000F2E34">
        <w:rPr>
          <w:bCs/>
          <w:sz w:val="26"/>
          <w:szCs w:val="26"/>
        </w:rPr>
        <w:t>Административная процедура №4</w:t>
      </w:r>
      <w:r w:rsidR="000F2E34" w:rsidRPr="000F2E34">
        <w:rPr>
          <w:bCs/>
          <w:sz w:val="26"/>
          <w:szCs w:val="26"/>
        </w:rPr>
        <w:t>.</w:t>
      </w:r>
    </w:p>
    <w:p w:rsidR="00AD79D8" w:rsidRPr="005A21AA" w:rsidRDefault="006E677C" w:rsidP="00EA0FF8">
      <w:pPr>
        <w:autoSpaceDE w:val="0"/>
        <w:autoSpaceDN w:val="0"/>
        <w:adjustRightInd w:val="0"/>
        <w:ind w:firstLine="709"/>
        <w:jc w:val="both"/>
        <w:rPr>
          <w:bCs/>
          <w:sz w:val="26"/>
          <w:szCs w:val="26"/>
        </w:rPr>
      </w:pPr>
      <w:r>
        <w:rPr>
          <w:bCs/>
          <w:sz w:val="26"/>
          <w:szCs w:val="26"/>
        </w:rPr>
        <w:t>3.</w:t>
      </w:r>
      <w:r w:rsidR="007650C7">
        <w:rPr>
          <w:bCs/>
          <w:sz w:val="26"/>
          <w:szCs w:val="26"/>
        </w:rPr>
        <w:t>5</w:t>
      </w:r>
      <w:r w:rsidR="00AD79D8" w:rsidRPr="005A21AA">
        <w:rPr>
          <w:bCs/>
          <w:sz w:val="26"/>
          <w:szCs w:val="26"/>
        </w:rPr>
        <w:t xml:space="preserve">. Передача </w:t>
      </w:r>
      <w:r w:rsidR="001F17CC">
        <w:rPr>
          <w:bCs/>
          <w:sz w:val="26"/>
          <w:szCs w:val="26"/>
        </w:rPr>
        <w:t>д</w:t>
      </w:r>
      <w:r w:rsidR="00AD79D8" w:rsidRPr="005A21AA">
        <w:rPr>
          <w:bCs/>
          <w:sz w:val="26"/>
          <w:szCs w:val="26"/>
        </w:rPr>
        <w:t xml:space="preserve">оговора в орган, осуществляющий государственную </w:t>
      </w:r>
      <w:r w:rsidR="00676A24" w:rsidRPr="005A21AA">
        <w:rPr>
          <w:bCs/>
          <w:sz w:val="26"/>
          <w:szCs w:val="26"/>
        </w:rPr>
        <w:t xml:space="preserve"> </w:t>
      </w:r>
      <w:r w:rsidR="00AD79D8" w:rsidRPr="005A21AA">
        <w:rPr>
          <w:bCs/>
          <w:sz w:val="26"/>
          <w:szCs w:val="26"/>
        </w:rPr>
        <w:t>регистрацию прав на недвижимое имущество и сделок с ним.</w:t>
      </w:r>
    </w:p>
    <w:p w:rsidR="001775D3" w:rsidRDefault="006E677C" w:rsidP="00EA0FF8">
      <w:pPr>
        <w:autoSpaceDE w:val="0"/>
        <w:autoSpaceDN w:val="0"/>
        <w:adjustRightInd w:val="0"/>
        <w:ind w:firstLine="709"/>
        <w:jc w:val="both"/>
        <w:rPr>
          <w:bCs/>
          <w:sz w:val="26"/>
          <w:szCs w:val="26"/>
        </w:rPr>
      </w:pPr>
      <w:r>
        <w:rPr>
          <w:bCs/>
          <w:sz w:val="26"/>
          <w:szCs w:val="26"/>
        </w:rPr>
        <w:t>3.</w:t>
      </w:r>
      <w:r w:rsidR="007650C7">
        <w:rPr>
          <w:bCs/>
          <w:sz w:val="26"/>
          <w:szCs w:val="26"/>
        </w:rPr>
        <w:t>5</w:t>
      </w:r>
      <w:r w:rsidR="00AD79D8" w:rsidRPr="005A21AA">
        <w:rPr>
          <w:bCs/>
          <w:sz w:val="26"/>
          <w:szCs w:val="26"/>
        </w:rPr>
        <w:t xml:space="preserve">.1. </w:t>
      </w:r>
      <w:r w:rsidR="001775D3" w:rsidRPr="005A21AA">
        <w:rPr>
          <w:bCs/>
          <w:sz w:val="26"/>
          <w:szCs w:val="26"/>
        </w:rPr>
        <w:t xml:space="preserve">Основанием для начала административной процедуры является </w:t>
      </w:r>
      <w:r w:rsidR="001E5AA4">
        <w:rPr>
          <w:bCs/>
          <w:sz w:val="26"/>
          <w:szCs w:val="26"/>
        </w:rPr>
        <w:t>подписание</w:t>
      </w:r>
      <w:r w:rsidR="00770595">
        <w:rPr>
          <w:bCs/>
          <w:sz w:val="26"/>
          <w:szCs w:val="26"/>
        </w:rPr>
        <w:t xml:space="preserve"> сторонами</w:t>
      </w:r>
      <w:r w:rsidR="001F17CC">
        <w:rPr>
          <w:bCs/>
          <w:sz w:val="26"/>
          <w:szCs w:val="26"/>
        </w:rPr>
        <w:t xml:space="preserve"> д</w:t>
      </w:r>
      <w:r w:rsidR="001775D3" w:rsidRPr="005A21AA">
        <w:rPr>
          <w:bCs/>
          <w:sz w:val="26"/>
          <w:szCs w:val="26"/>
        </w:rPr>
        <w:t>оговора</w:t>
      </w:r>
      <w:r w:rsidR="001F7FEC" w:rsidRPr="001F7FEC">
        <w:t xml:space="preserve"> </w:t>
      </w:r>
      <w:r w:rsidR="001F7FEC" w:rsidRPr="001F7FEC">
        <w:rPr>
          <w:bCs/>
          <w:sz w:val="26"/>
          <w:szCs w:val="26"/>
        </w:rPr>
        <w:t>о безвозмездной передаче в муниципальную собственность приватизированного жилого помещения</w:t>
      </w:r>
      <w:r w:rsidR="001775D3" w:rsidRPr="005A21AA">
        <w:rPr>
          <w:bCs/>
          <w:sz w:val="26"/>
          <w:szCs w:val="26"/>
        </w:rPr>
        <w:t>.</w:t>
      </w:r>
    </w:p>
    <w:p w:rsidR="0057616B" w:rsidRDefault="006E677C" w:rsidP="00EA0FF8">
      <w:pPr>
        <w:autoSpaceDE w:val="0"/>
        <w:autoSpaceDN w:val="0"/>
        <w:adjustRightInd w:val="0"/>
        <w:ind w:firstLine="709"/>
        <w:jc w:val="both"/>
        <w:rPr>
          <w:bCs/>
          <w:sz w:val="26"/>
          <w:szCs w:val="26"/>
        </w:rPr>
      </w:pPr>
      <w:r>
        <w:rPr>
          <w:bCs/>
          <w:sz w:val="26"/>
          <w:szCs w:val="26"/>
        </w:rPr>
        <w:lastRenderedPageBreak/>
        <w:t>3.</w:t>
      </w:r>
      <w:r w:rsidR="007650C7">
        <w:rPr>
          <w:bCs/>
          <w:sz w:val="26"/>
          <w:szCs w:val="26"/>
        </w:rPr>
        <w:t>5</w:t>
      </w:r>
      <w:r w:rsidR="001E5AA4">
        <w:rPr>
          <w:bCs/>
          <w:sz w:val="26"/>
          <w:szCs w:val="26"/>
        </w:rPr>
        <w:t>.</w:t>
      </w:r>
      <w:r w:rsidR="000F2E34">
        <w:rPr>
          <w:bCs/>
          <w:sz w:val="26"/>
          <w:szCs w:val="26"/>
        </w:rPr>
        <w:t>2</w:t>
      </w:r>
      <w:r w:rsidR="0057616B" w:rsidRPr="005A21AA">
        <w:rPr>
          <w:bCs/>
          <w:sz w:val="26"/>
          <w:szCs w:val="26"/>
        </w:rPr>
        <w:t xml:space="preserve">. </w:t>
      </w:r>
      <w:r w:rsidR="000F2E34">
        <w:rPr>
          <w:bCs/>
          <w:sz w:val="26"/>
          <w:szCs w:val="26"/>
        </w:rPr>
        <w:t>В целях</w:t>
      </w:r>
      <w:r w:rsidR="000F2E34" w:rsidRPr="000F2E34">
        <w:rPr>
          <w:bCs/>
          <w:sz w:val="26"/>
          <w:szCs w:val="26"/>
        </w:rPr>
        <w:t xml:space="preserve"> регистрации перехода права собственности и права муниципальной собственности на жилое помещение </w:t>
      </w:r>
      <w:r w:rsidR="000F2E34">
        <w:rPr>
          <w:bCs/>
          <w:sz w:val="26"/>
          <w:szCs w:val="26"/>
        </w:rPr>
        <w:t xml:space="preserve">договор подлежит передаче в орган, </w:t>
      </w:r>
      <w:r w:rsidR="0057616B" w:rsidRPr="005A21AA">
        <w:rPr>
          <w:bCs/>
          <w:sz w:val="26"/>
          <w:szCs w:val="26"/>
        </w:rPr>
        <w:t>осуществляющий государственную регистрацию прав на недвижимое имущество и сделок с ним</w:t>
      </w:r>
      <w:r w:rsidR="005069AC" w:rsidRPr="005A21AA">
        <w:rPr>
          <w:bCs/>
          <w:sz w:val="26"/>
          <w:szCs w:val="26"/>
        </w:rPr>
        <w:t>.</w:t>
      </w:r>
    </w:p>
    <w:p w:rsidR="000F2E34" w:rsidRPr="005A21AA" w:rsidRDefault="000F2E34" w:rsidP="00EA0FF8">
      <w:pPr>
        <w:autoSpaceDE w:val="0"/>
        <w:autoSpaceDN w:val="0"/>
        <w:adjustRightInd w:val="0"/>
        <w:ind w:firstLine="709"/>
        <w:jc w:val="both"/>
        <w:rPr>
          <w:bCs/>
          <w:sz w:val="26"/>
          <w:szCs w:val="26"/>
        </w:rPr>
      </w:pPr>
      <w:r w:rsidRPr="000F2E34">
        <w:rPr>
          <w:bCs/>
          <w:sz w:val="26"/>
          <w:szCs w:val="26"/>
        </w:rPr>
        <w:t>3.5.</w:t>
      </w:r>
      <w:r>
        <w:rPr>
          <w:bCs/>
          <w:sz w:val="26"/>
          <w:szCs w:val="26"/>
        </w:rPr>
        <w:t>3</w:t>
      </w:r>
      <w:r w:rsidRPr="000F2E34">
        <w:rPr>
          <w:bCs/>
          <w:sz w:val="26"/>
          <w:szCs w:val="26"/>
        </w:rPr>
        <w:t>. Ответственным исполнителем по исполнению административной процедуры является Специалист.</w:t>
      </w:r>
    </w:p>
    <w:p w:rsidR="009F314F" w:rsidRPr="005A21AA" w:rsidRDefault="002F0368" w:rsidP="00EA0FF8">
      <w:pPr>
        <w:autoSpaceDE w:val="0"/>
        <w:autoSpaceDN w:val="0"/>
        <w:adjustRightInd w:val="0"/>
        <w:ind w:firstLine="709"/>
        <w:jc w:val="both"/>
        <w:rPr>
          <w:bCs/>
          <w:sz w:val="26"/>
          <w:szCs w:val="26"/>
        </w:rPr>
      </w:pPr>
      <w:r>
        <w:rPr>
          <w:bCs/>
          <w:sz w:val="26"/>
          <w:szCs w:val="26"/>
        </w:rPr>
        <w:t>3.</w:t>
      </w:r>
      <w:r w:rsidR="007650C7">
        <w:rPr>
          <w:bCs/>
          <w:sz w:val="26"/>
          <w:szCs w:val="26"/>
        </w:rPr>
        <w:t>5</w:t>
      </w:r>
      <w:r w:rsidR="00FC19B0" w:rsidRPr="005A21AA">
        <w:rPr>
          <w:bCs/>
          <w:sz w:val="26"/>
          <w:szCs w:val="26"/>
        </w:rPr>
        <w:t>.</w:t>
      </w:r>
      <w:r w:rsidR="000F2E34">
        <w:rPr>
          <w:bCs/>
          <w:sz w:val="26"/>
          <w:szCs w:val="26"/>
        </w:rPr>
        <w:t>4</w:t>
      </w:r>
      <w:r w:rsidR="009F314F" w:rsidRPr="005A21AA">
        <w:rPr>
          <w:bCs/>
          <w:sz w:val="26"/>
          <w:szCs w:val="26"/>
        </w:rPr>
        <w:t>. Максимальный срок исполнения административно</w:t>
      </w:r>
      <w:r w:rsidR="00197B7A" w:rsidRPr="005A21AA">
        <w:rPr>
          <w:bCs/>
          <w:sz w:val="26"/>
          <w:szCs w:val="26"/>
        </w:rPr>
        <w:t>й процедуры</w:t>
      </w:r>
      <w:r w:rsidR="009F314F" w:rsidRPr="005A21AA">
        <w:rPr>
          <w:bCs/>
          <w:sz w:val="26"/>
          <w:szCs w:val="26"/>
        </w:rPr>
        <w:t xml:space="preserve"> составляет </w:t>
      </w:r>
      <w:r>
        <w:rPr>
          <w:bCs/>
          <w:sz w:val="26"/>
          <w:szCs w:val="26"/>
        </w:rPr>
        <w:t>5</w:t>
      </w:r>
      <w:r w:rsidR="007937FA" w:rsidRPr="005A21AA">
        <w:rPr>
          <w:bCs/>
          <w:sz w:val="26"/>
          <w:szCs w:val="26"/>
        </w:rPr>
        <w:t xml:space="preserve"> рабочих</w:t>
      </w:r>
      <w:r w:rsidR="00992F91" w:rsidRPr="005A21AA">
        <w:rPr>
          <w:bCs/>
          <w:sz w:val="26"/>
          <w:szCs w:val="26"/>
        </w:rPr>
        <w:t xml:space="preserve"> дн</w:t>
      </w:r>
      <w:r w:rsidR="00D84B56">
        <w:rPr>
          <w:bCs/>
          <w:sz w:val="26"/>
          <w:szCs w:val="26"/>
        </w:rPr>
        <w:t>ей</w:t>
      </w:r>
      <w:r w:rsidR="007E11D5">
        <w:rPr>
          <w:bCs/>
          <w:sz w:val="26"/>
          <w:szCs w:val="26"/>
        </w:rPr>
        <w:t xml:space="preserve"> со дня подписания д</w:t>
      </w:r>
      <w:r w:rsidR="00FC1976" w:rsidRPr="005A21AA">
        <w:rPr>
          <w:bCs/>
          <w:sz w:val="26"/>
          <w:szCs w:val="26"/>
        </w:rPr>
        <w:t>оговора</w:t>
      </w:r>
      <w:r w:rsidR="00992F91" w:rsidRPr="005A21AA">
        <w:rPr>
          <w:bCs/>
          <w:sz w:val="26"/>
          <w:szCs w:val="26"/>
        </w:rPr>
        <w:t>.</w:t>
      </w:r>
    </w:p>
    <w:p w:rsidR="001775D3" w:rsidRDefault="001775D3" w:rsidP="00EA0FF8">
      <w:pPr>
        <w:autoSpaceDE w:val="0"/>
        <w:autoSpaceDN w:val="0"/>
        <w:adjustRightInd w:val="0"/>
        <w:ind w:firstLine="709"/>
        <w:jc w:val="both"/>
        <w:rPr>
          <w:bCs/>
          <w:sz w:val="26"/>
          <w:szCs w:val="26"/>
        </w:rPr>
      </w:pPr>
      <w:r w:rsidRPr="005A21AA">
        <w:rPr>
          <w:bCs/>
          <w:sz w:val="26"/>
          <w:szCs w:val="26"/>
        </w:rPr>
        <w:t>3.</w:t>
      </w:r>
      <w:r w:rsidR="007650C7">
        <w:rPr>
          <w:bCs/>
          <w:sz w:val="26"/>
          <w:szCs w:val="26"/>
        </w:rPr>
        <w:t>5</w:t>
      </w:r>
      <w:r w:rsidR="000F2E34">
        <w:rPr>
          <w:bCs/>
          <w:sz w:val="26"/>
          <w:szCs w:val="26"/>
        </w:rPr>
        <w:t>.5</w:t>
      </w:r>
      <w:r w:rsidRPr="005A21AA">
        <w:rPr>
          <w:bCs/>
          <w:sz w:val="26"/>
          <w:szCs w:val="26"/>
        </w:rPr>
        <w:t xml:space="preserve">. Результатом административной процедуры является передача </w:t>
      </w:r>
      <w:r w:rsidR="00676A24" w:rsidRPr="005A21AA">
        <w:rPr>
          <w:bCs/>
          <w:sz w:val="26"/>
          <w:szCs w:val="26"/>
        </w:rPr>
        <w:t xml:space="preserve"> </w:t>
      </w:r>
      <w:r w:rsidR="000F2E34">
        <w:rPr>
          <w:bCs/>
          <w:sz w:val="26"/>
          <w:szCs w:val="26"/>
        </w:rPr>
        <w:t xml:space="preserve">совместно Специалистом и Заявителем </w:t>
      </w:r>
      <w:r w:rsidR="007E11D5">
        <w:rPr>
          <w:bCs/>
          <w:sz w:val="26"/>
          <w:szCs w:val="26"/>
        </w:rPr>
        <w:t>д</w:t>
      </w:r>
      <w:r w:rsidRPr="005A21AA">
        <w:rPr>
          <w:bCs/>
          <w:sz w:val="26"/>
          <w:szCs w:val="26"/>
        </w:rPr>
        <w:t>оговора в орган, осуществляющий государственную регистрацию прав на недвижимое имущество и сделок с ним.</w:t>
      </w:r>
    </w:p>
    <w:p w:rsidR="001F7FEC" w:rsidRDefault="001F7FEC" w:rsidP="00EA0FF8">
      <w:pPr>
        <w:autoSpaceDE w:val="0"/>
        <w:autoSpaceDN w:val="0"/>
        <w:adjustRightInd w:val="0"/>
        <w:ind w:firstLine="709"/>
        <w:jc w:val="both"/>
        <w:rPr>
          <w:bCs/>
          <w:sz w:val="26"/>
          <w:szCs w:val="26"/>
        </w:rPr>
      </w:pPr>
      <w:r w:rsidRPr="001F7FEC">
        <w:rPr>
          <w:bCs/>
          <w:sz w:val="26"/>
          <w:szCs w:val="26"/>
        </w:rPr>
        <w:t>3.</w:t>
      </w:r>
      <w:r>
        <w:rPr>
          <w:bCs/>
          <w:sz w:val="26"/>
          <w:szCs w:val="26"/>
        </w:rPr>
        <w:t>5.6</w:t>
      </w:r>
      <w:r w:rsidRPr="001F7FEC">
        <w:rPr>
          <w:bCs/>
          <w:sz w:val="26"/>
          <w:szCs w:val="26"/>
        </w:rPr>
        <w:t xml:space="preserve">. Способом фиксации результата административной процедуры является </w:t>
      </w:r>
      <w:r>
        <w:rPr>
          <w:bCs/>
          <w:sz w:val="26"/>
          <w:szCs w:val="26"/>
        </w:rPr>
        <w:t>получение расписки</w:t>
      </w:r>
      <w:r w:rsidRPr="001F7FEC">
        <w:t xml:space="preserve"> </w:t>
      </w:r>
      <w:r w:rsidR="00E3294A" w:rsidRPr="00E3294A">
        <w:rPr>
          <w:sz w:val="26"/>
          <w:szCs w:val="26"/>
        </w:rPr>
        <w:t>о приеме документов</w:t>
      </w:r>
      <w:r w:rsidR="00E3294A" w:rsidRPr="00E3294A">
        <w:t xml:space="preserve"> </w:t>
      </w:r>
      <w:r w:rsidRPr="001F7FEC">
        <w:rPr>
          <w:bCs/>
          <w:sz w:val="26"/>
          <w:szCs w:val="26"/>
        </w:rPr>
        <w:t>орган</w:t>
      </w:r>
      <w:r w:rsidR="00E3294A">
        <w:rPr>
          <w:bCs/>
          <w:sz w:val="26"/>
          <w:szCs w:val="26"/>
        </w:rPr>
        <w:t>ом</w:t>
      </w:r>
      <w:r>
        <w:rPr>
          <w:bCs/>
          <w:sz w:val="26"/>
          <w:szCs w:val="26"/>
        </w:rPr>
        <w:t>, осуществляющего</w:t>
      </w:r>
      <w:r w:rsidRPr="001F7FEC">
        <w:rPr>
          <w:bCs/>
          <w:sz w:val="26"/>
          <w:szCs w:val="26"/>
        </w:rPr>
        <w:t xml:space="preserve"> государственную  регистрацию прав на недвижимое имущество и сделок с ним.</w:t>
      </w:r>
    </w:p>
    <w:p w:rsidR="000F2E34" w:rsidRPr="005A21AA" w:rsidRDefault="000F2E34" w:rsidP="00EA0FF8">
      <w:pPr>
        <w:autoSpaceDE w:val="0"/>
        <w:autoSpaceDN w:val="0"/>
        <w:adjustRightInd w:val="0"/>
        <w:ind w:firstLine="709"/>
        <w:jc w:val="both"/>
        <w:rPr>
          <w:bCs/>
          <w:sz w:val="26"/>
          <w:szCs w:val="26"/>
        </w:rPr>
      </w:pPr>
      <w:r w:rsidRPr="000F2E34">
        <w:rPr>
          <w:bCs/>
          <w:sz w:val="26"/>
          <w:szCs w:val="26"/>
        </w:rPr>
        <w:t>Администр</w:t>
      </w:r>
      <w:r>
        <w:rPr>
          <w:bCs/>
          <w:sz w:val="26"/>
          <w:szCs w:val="26"/>
        </w:rPr>
        <w:t>ативная процедура №5</w:t>
      </w:r>
      <w:r w:rsidRPr="000F2E34">
        <w:rPr>
          <w:bCs/>
          <w:sz w:val="26"/>
          <w:szCs w:val="26"/>
        </w:rPr>
        <w:t>.</w:t>
      </w:r>
    </w:p>
    <w:p w:rsidR="00CA21A0" w:rsidRPr="005A21AA" w:rsidRDefault="007650C7" w:rsidP="00EA0FF8">
      <w:pPr>
        <w:autoSpaceDE w:val="0"/>
        <w:autoSpaceDN w:val="0"/>
        <w:adjustRightInd w:val="0"/>
        <w:ind w:firstLine="709"/>
        <w:jc w:val="both"/>
        <w:rPr>
          <w:bCs/>
          <w:sz w:val="26"/>
          <w:szCs w:val="26"/>
        </w:rPr>
      </w:pPr>
      <w:r>
        <w:rPr>
          <w:bCs/>
          <w:sz w:val="26"/>
          <w:szCs w:val="26"/>
        </w:rPr>
        <w:t>3.6</w:t>
      </w:r>
      <w:r w:rsidR="00CA21A0" w:rsidRPr="005A21AA">
        <w:rPr>
          <w:bCs/>
          <w:sz w:val="26"/>
          <w:szCs w:val="26"/>
        </w:rPr>
        <w:t>.</w:t>
      </w:r>
      <w:r w:rsidR="00D12F92" w:rsidRPr="005A21AA">
        <w:rPr>
          <w:bCs/>
          <w:sz w:val="26"/>
          <w:szCs w:val="26"/>
        </w:rPr>
        <w:t> </w:t>
      </w:r>
      <w:r w:rsidR="000F2E34">
        <w:rPr>
          <w:bCs/>
          <w:sz w:val="26"/>
          <w:szCs w:val="26"/>
        </w:rPr>
        <w:t>З</w:t>
      </w:r>
      <w:r w:rsidR="000F2E34" w:rsidRPr="000F2E34">
        <w:rPr>
          <w:bCs/>
          <w:sz w:val="26"/>
          <w:szCs w:val="26"/>
        </w:rPr>
        <w:t xml:space="preserve">аключение и выдача Заявителю договора социального найма </w:t>
      </w:r>
      <w:r w:rsidR="00A0704E" w:rsidRPr="00A0704E">
        <w:rPr>
          <w:bCs/>
          <w:sz w:val="26"/>
          <w:szCs w:val="26"/>
        </w:rPr>
        <w:t>на жилое помещение, переданно</w:t>
      </w:r>
      <w:r w:rsidR="00A0704E">
        <w:rPr>
          <w:bCs/>
          <w:sz w:val="26"/>
          <w:szCs w:val="26"/>
        </w:rPr>
        <w:t>е в муниципальную собственность</w:t>
      </w:r>
      <w:r w:rsidR="00CA21A0" w:rsidRPr="005A21AA">
        <w:rPr>
          <w:bCs/>
          <w:sz w:val="26"/>
          <w:szCs w:val="26"/>
        </w:rPr>
        <w:t>.</w:t>
      </w:r>
    </w:p>
    <w:p w:rsidR="004321AD" w:rsidRPr="005A21AA" w:rsidRDefault="00CA21A0" w:rsidP="00EA0FF8">
      <w:pPr>
        <w:autoSpaceDE w:val="0"/>
        <w:autoSpaceDN w:val="0"/>
        <w:adjustRightInd w:val="0"/>
        <w:ind w:firstLine="709"/>
        <w:jc w:val="both"/>
        <w:rPr>
          <w:bCs/>
          <w:sz w:val="26"/>
          <w:szCs w:val="26"/>
        </w:rPr>
      </w:pPr>
      <w:r w:rsidRPr="005A21AA">
        <w:rPr>
          <w:bCs/>
          <w:sz w:val="26"/>
          <w:szCs w:val="26"/>
        </w:rPr>
        <w:t>3.</w:t>
      </w:r>
      <w:r w:rsidR="007650C7">
        <w:rPr>
          <w:bCs/>
          <w:sz w:val="26"/>
          <w:szCs w:val="26"/>
        </w:rPr>
        <w:t>6</w:t>
      </w:r>
      <w:r w:rsidRPr="005A21AA">
        <w:rPr>
          <w:bCs/>
          <w:sz w:val="26"/>
          <w:szCs w:val="26"/>
        </w:rPr>
        <w:t xml:space="preserve">.1. </w:t>
      </w:r>
      <w:r w:rsidR="008B0975" w:rsidRPr="005A21AA">
        <w:rPr>
          <w:bCs/>
          <w:sz w:val="26"/>
          <w:szCs w:val="26"/>
        </w:rPr>
        <w:t>Основанием</w:t>
      </w:r>
      <w:r w:rsidRPr="005A21AA">
        <w:rPr>
          <w:bCs/>
          <w:sz w:val="26"/>
          <w:szCs w:val="26"/>
        </w:rPr>
        <w:t xml:space="preserve"> для начала административной процедуры является </w:t>
      </w:r>
      <w:r w:rsidR="004321AD" w:rsidRPr="005A21AA">
        <w:rPr>
          <w:bCs/>
          <w:sz w:val="26"/>
          <w:szCs w:val="26"/>
        </w:rPr>
        <w:t>получение Специалистом</w:t>
      </w:r>
      <w:r w:rsidR="00E3294A" w:rsidRPr="00E3294A">
        <w:t xml:space="preserve"> </w:t>
      </w:r>
      <w:r w:rsidR="00E3294A">
        <w:rPr>
          <w:sz w:val="26"/>
          <w:szCs w:val="26"/>
        </w:rPr>
        <w:t>в</w:t>
      </w:r>
      <w:r w:rsidR="00E3294A" w:rsidRPr="00E3294A">
        <w:rPr>
          <w:sz w:val="26"/>
          <w:szCs w:val="26"/>
        </w:rPr>
        <w:t xml:space="preserve"> </w:t>
      </w:r>
      <w:r w:rsidR="00E3294A" w:rsidRPr="00E3294A">
        <w:rPr>
          <w:bCs/>
          <w:sz w:val="26"/>
          <w:szCs w:val="26"/>
        </w:rPr>
        <w:t>орган</w:t>
      </w:r>
      <w:r w:rsidR="00E3294A">
        <w:rPr>
          <w:bCs/>
          <w:sz w:val="26"/>
          <w:szCs w:val="26"/>
        </w:rPr>
        <w:t>е, осуществляющем</w:t>
      </w:r>
      <w:r w:rsidR="00E3294A" w:rsidRPr="00E3294A">
        <w:rPr>
          <w:bCs/>
          <w:sz w:val="26"/>
          <w:szCs w:val="26"/>
        </w:rPr>
        <w:t xml:space="preserve"> государственную регистрацию прав на недв</w:t>
      </w:r>
      <w:r w:rsidR="00E3294A">
        <w:rPr>
          <w:bCs/>
          <w:sz w:val="26"/>
          <w:szCs w:val="26"/>
        </w:rPr>
        <w:t xml:space="preserve">ижимое имущество и сделок с ним, </w:t>
      </w:r>
      <w:r w:rsidR="000F2E34">
        <w:rPr>
          <w:bCs/>
          <w:sz w:val="26"/>
          <w:szCs w:val="26"/>
        </w:rPr>
        <w:t xml:space="preserve">зарегистрированного </w:t>
      </w:r>
      <w:r w:rsidR="007E11D5">
        <w:rPr>
          <w:bCs/>
          <w:sz w:val="26"/>
          <w:szCs w:val="26"/>
        </w:rPr>
        <w:t>д</w:t>
      </w:r>
      <w:r w:rsidR="005568BF" w:rsidRPr="005A21AA">
        <w:rPr>
          <w:bCs/>
          <w:sz w:val="26"/>
          <w:szCs w:val="26"/>
        </w:rPr>
        <w:t xml:space="preserve">оговора и </w:t>
      </w:r>
      <w:r w:rsidR="000F2E34">
        <w:rPr>
          <w:bCs/>
          <w:sz w:val="26"/>
          <w:szCs w:val="26"/>
        </w:rPr>
        <w:t xml:space="preserve">свидетельства о государственной </w:t>
      </w:r>
      <w:r w:rsidR="004321AD" w:rsidRPr="005A21AA">
        <w:rPr>
          <w:bCs/>
          <w:sz w:val="26"/>
          <w:szCs w:val="26"/>
        </w:rPr>
        <w:t>регистрации</w:t>
      </w:r>
      <w:r w:rsidR="00FC1976" w:rsidRPr="005A21AA">
        <w:rPr>
          <w:bCs/>
          <w:sz w:val="26"/>
          <w:szCs w:val="26"/>
        </w:rPr>
        <w:t xml:space="preserve"> права</w:t>
      </w:r>
      <w:r w:rsidR="004321AD" w:rsidRPr="005A21AA">
        <w:rPr>
          <w:bCs/>
          <w:sz w:val="26"/>
          <w:szCs w:val="26"/>
        </w:rPr>
        <w:t xml:space="preserve"> муниципальной собственности на жилое помещение.</w:t>
      </w:r>
    </w:p>
    <w:p w:rsidR="000F2E34" w:rsidRDefault="002F0368" w:rsidP="008A668C">
      <w:pPr>
        <w:autoSpaceDE w:val="0"/>
        <w:autoSpaceDN w:val="0"/>
        <w:adjustRightInd w:val="0"/>
        <w:ind w:firstLine="709"/>
        <w:jc w:val="both"/>
        <w:rPr>
          <w:bCs/>
          <w:sz w:val="26"/>
          <w:szCs w:val="26"/>
        </w:rPr>
      </w:pPr>
      <w:r>
        <w:rPr>
          <w:bCs/>
          <w:sz w:val="26"/>
          <w:szCs w:val="26"/>
        </w:rPr>
        <w:t>3.</w:t>
      </w:r>
      <w:r w:rsidR="007650C7">
        <w:rPr>
          <w:bCs/>
          <w:sz w:val="26"/>
          <w:szCs w:val="26"/>
        </w:rPr>
        <w:t>6</w:t>
      </w:r>
      <w:r w:rsidR="00245CE1" w:rsidRPr="005A21AA">
        <w:rPr>
          <w:bCs/>
          <w:sz w:val="26"/>
          <w:szCs w:val="26"/>
        </w:rPr>
        <w:t xml:space="preserve">.2.  </w:t>
      </w:r>
      <w:proofErr w:type="gramStart"/>
      <w:r w:rsidR="008A668C">
        <w:rPr>
          <w:bCs/>
          <w:sz w:val="26"/>
          <w:szCs w:val="26"/>
        </w:rPr>
        <w:t xml:space="preserve">После </w:t>
      </w:r>
      <w:r w:rsidR="004321AD" w:rsidRPr="005A21AA">
        <w:rPr>
          <w:bCs/>
          <w:sz w:val="26"/>
          <w:szCs w:val="26"/>
        </w:rPr>
        <w:t>получения</w:t>
      </w:r>
      <w:r w:rsidR="008A668C" w:rsidRPr="008A668C">
        <w:t xml:space="preserve"> </w:t>
      </w:r>
      <w:r w:rsidR="008A668C" w:rsidRPr="008A668C">
        <w:rPr>
          <w:bCs/>
          <w:sz w:val="26"/>
          <w:szCs w:val="26"/>
        </w:rPr>
        <w:t>в органе, осуществляющем государственную регистрацию прав на недвижимое имущество и сделок с ним,</w:t>
      </w:r>
      <w:r w:rsidR="004321AD" w:rsidRPr="005A21AA">
        <w:rPr>
          <w:bCs/>
          <w:sz w:val="26"/>
          <w:szCs w:val="26"/>
        </w:rPr>
        <w:t xml:space="preserve"> </w:t>
      </w:r>
      <w:r w:rsidR="000F2E34">
        <w:rPr>
          <w:bCs/>
          <w:sz w:val="26"/>
          <w:szCs w:val="26"/>
        </w:rPr>
        <w:t xml:space="preserve">зарегистрированного </w:t>
      </w:r>
      <w:r w:rsidR="007E11D5">
        <w:rPr>
          <w:bCs/>
          <w:sz w:val="26"/>
          <w:szCs w:val="26"/>
        </w:rPr>
        <w:t>д</w:t>
      </w:r>
      <w:r w:rsidR="005568BF" w:rsidRPr="005A21AA">
        <w:rPr>
          <w:bCs/>
          <w:sz w:val="26"/>
          <w:szCs w:val="26"/>
        </w:rPr>
        <w:t xml:space="preserve">оговора и </w:t>
      </w:r>
      <w:r w:rsidR="004321AD" w:rsidRPr="005A21AA">
        <w:rPr>
          <w:bCs/>
          <w:sz w:val="26"/>
          <w:szCs w:val="26"/>
        </w:rPr>
        <w:t>свидетельства о государственной регистрации</w:t>
      </w:r>
      <w:r w:rsidR="00FC1976" w:rsidRPr="005A21AA">
        <w:rPr>
          <w:bCs/>
          <w:sz w:val="26"/>
          <w:szCs w:val="26"/>
        </w:rPr>
        <w:t xml:space="preserve"> права</w:t>
      </w:r>
      <w:r w:rsidR="000F2E34">
        <w:rPr>
          <w:bCs/>
          <w:sz w:val="26"/>
          <w:szCs w:val="26"/>
        </w:rPr>
        <w:t xml:space="preserve"> муниципальной </w:t>
      </w:r>
      <w:r w:rsidR="004321AD" w:rsidRPr="005A21AA">
        <w:rPr>
          <w:bCs/>
          <w:sz w:val="26"/>
          <w:szCs w:val="26"/>
        </w:rPr>
        <w:t>собственности на жилое помещение</w:t>
      </w:r>
      <w:r w:rsidR="000F2E34">
        <w:rPr>
          <w:bCs/>
          <w:sz w:val="26"/>
          <w:szCs w:val="26"/>
        </w:rPr>
        <w:t xml:space="preserve"> </w:t>
      </w:r>
      <w:r w:rsidR="008A668C">
        <w:rPr>
          <w:bCs/>
          <w:sz w:val="26"/>
          <w:szCs w:val="26"/>
        </w:rPr>
        <w:t xml:space="preserve">администрация города, </w:t>
      </w:r>
      <w:r w:rsidR="00EC38F1">
        <w:rPr>
          <w:bCs/>
          <w:sz w:val="26"/>
          <w:szCs w:val="26"/>
        </w:rPr>
        <w:t>либо уполномоченная</w:t>
      </w:r>
      <w:r w:rsidR="008A668C">
        <w:rPr>
          <w:bCs/>
          <w:sz w:val="26"/>
          <w:szCs w:val="26"/>
        </w:rPr>
        <w:t xml:space="preserve"> организаци</w:t>
      </w:r>
      <w:r w:rsidR="00EC38F1">
        <w:rPr>
          <w:bCs/>
          <w:sz w:val="26"/>
          <w:szCs w:val="26"/>
        </w:rPr>
        <w:t>я на основании уведомления администрации города</w:t>
      </w:r>
      <w:r w:rsidR="008A668C">
        <w:rPr>
          <w:bCs/>
          <w:sz w:val="26"/>
          <w:szCs w:val="26"/>
        </w:rPr>
        <w:t xml:space="preserve">, в течение </w:t>
      </w:r>
      <w:r w:rsidR="00EC38F1">
        <w:rPr>
          <w:bCs/>
          <w:sz w:val="26"/>
          <w:szCs w:val="26"/>
        </w:rPr>
        <w:t xml:space="preserve">                     </w:t>
      </w:r>
      <w:r w:rsidR="008A668C">
        <w:rPr>
          <w:bCs/>
          <w:sz w:val="26"/>
          <w:szCs w:val="26"/>
        </w:rPr>
        <w:t>5</w:t>
      </w:r>
      <w:r w:rsidR="008A668C" w:rsidRPr="008A668C">
        <w:rPr>
          <w:bCs/>
          <w:sz w:val="26"/>
          <w:szCs w:val="26"/>
        </w:rPr>
        <w:t xml:space="preserve"> рабочих дней заключает с Заявителем договор социального найма жилого помещения. </w:t>
      </w:r>
      <w:proofErr w:type="gramEnd"/>
    </w:p>
    <w:p w:rsidR="000F2E34" w:rsidRDefault="000F2E34" w:rsidP="000F2E34">
      <w:pPr>
        <w:autoSpaceDE w:val="0"/>
        <w:autoSpaceDN w:val="0"/>
        <w:adjustRightInd w:val="0"/>
        <w:ind w:firstLine="709"/>
        <w:jc w:val="both"/>
        <w:rPr>
          <w:bCs/>
          <w:sz w:val="26"/>
          <w:szCs w:val="26"/>
        </w:rPr>
      </w:pPr>
      <w:r>
        <w:rPr>
          <w:bCs/>
          <w:sz w:val="26"/>
          <w:szCs w:val="26"/>
        </w:rPr>
        <w:t>3.6.</w:t>
      </w:r>
      <w:r w:rsidR="008A668C">
        <w:rPr>
          <w:bCs/>
          <w:sz w:val="26"/>
          <w:szCs w:val="26"/>
        </w:rPr>
        <w:t>3</w:t>
      </w:r>
      <w:r w:rsidRPr="000F2E34">
        <w:rPr>
          <w:bCs/>
          <w:sz w:val="26"/>
          <w:szCs w:val="26"/>
        </w:rPr>
        <w:t>. Ответственным исполнителем по исполнению административной процедуры является Специалист.</w:t>
      </w:r>
    </w:p>
    <w:p w:rsidR="0032423F" w:rsidRPr="005A21AA" w:rsidRDefault="007D25A4" w:rsidP="000F2E34">
      <w:pPr>
        <w:autoSpaceDE w:val="0"/>
        <w:autoSpaceDN w:val="0"/>
        <w:adjustRightInd w:val="0"/>
        <w:ind w:firstLine="709"/>
        <w:jc w:val="both"/>
        <w:rPr>
          <w:bCs/>
          <w:sz w:val="26"/>
          <w:szCs w:val="26"/>
        </w:rPr>
      </w:pPr>
      <w:r>
        <w:rPr>
          <w:bCs/>
          <w:sz w:val="26"/>
          <w:szCs w:val="26"/>
        </w:rPr>
        <w:t>3.</w:t>
      </w:r>
      <w:r w:rsidR="007650C7">
        <w:rPr>
          <w:bCs/>
          <w:sz w:val="26"/>
          <w:szCs w:val="26"/>
        </w:rPr>
        <w:t>6</w:t>
      </w:r>
      <w:r w:rsidR="0032423F" w:rsidRPr="005A21AA">
        <w:rPr>
          <w:bCs/>
          <w:sz w:val="26"/>
          <w:szCs w:val="26"/>
        </w:rPr>
        <w:t>.</w:t>
      </w:r>
      <w:r w:rsidR="008A668C">
        <w:rPr>
          <w:bCs/>
          <w:sz w:val="26"/>
          <w:szCs w:val="26"/>
        </w:rPr>
        <w:t>4</w:t>
      </w:r>
      <w:r w:rsidR="0032423F" w:rsidRPr="005A21AA">
        <w:rPr>
          <w:bCs/>
          <w:sz w:val="26"/>
          <w:szCs w:val="26"/>
        </w:rPr>
        <w:t>. Максимальный срок исполнения административно</w:t>
      </w:r>
      <w:r w:rsidR="004C5F18" w:rsidRPr="005A21AA">
        <w:rPr>
          <w:bCs/>
          <w:sz w:val="26"/>
          <w:szCs w:val="26"/>
        </w:rPr>
        <w:t>й процедуры</w:t>
      </w:r>
      <w:r w:rsidR="00D477F2" w:rsidRPr="005A21AA">
        <w:rPr>
          <w:bCs/>
          <w:sz w:val="26"/>
          <w:szCs w:val="26"/>
        </w:rPr>
        <w:t xml:space="preserve"> состав</w:t>
      </w:r>
      <w:r w:rsidR="008A668C">
        <w:rPr>
          <w:bCs/>
          <w:sz w:val="26"/>
          <w:szCs w:val="26"/>
        </w:rPr>
        <w:t>ляет 5</w:t>
      </w:r>
      <w:r w:rsidR="00114635">
        <w:rPr>
          <w:bCs/>
          <w:sz w:val="26"/>
          <w:szCs w:val="26"/>
        </w:rPr>
        <w:t xml:space="preserve"> рабочих</w:t>
      </w:r>
      <w:r w:rsidR="007B61DC">
        <w:rPr>
          <w:bCs/>
          <w:sz w:val="26"/>
          <w:szCs w:val="26"/>
        </w:rPr>
        <w:t xml:space="preserve"> д</w:t>
      </w:r>
      <w:r w:rsidR="00FD6671">
        <w:rPr>
          <w:bCs/>
          <w:sz w:val="26"/>
          <w:szCs w:val="26"/>
        </w:rPr>
        <w:t>ней</w:t>
      </w:r>
      <w:r w:rsidR="0032423F" w:rsidRPr="005A21AA">
        <w:rPr>
          <w:bCs/>
          <w:sz w:val="26"/>
          <w:szCs w:val="26"/>
        </w:rPr>
        <w:t>.</w:t>
      </w:r>
    </w:p>
    <w:p w:rsidR="001775D3" w:rsidRDefault="001775D3" w:rsidP="00EA0FF8">
      <w:pPr>
        <w:autoSpaceDE w:val="0"/>
        <w:autoSpaceDN w:val="0"/>
        <w:adjustRightInd w:val="0"/>
        <w:ind w:firstLine="709"/>
        <w:jc w:val="both"/>
        <w:rPr>
          <w:bCs/>
          <w:sz w:val="26"/>
          <w:szCs w:val="26"/>
        </w:rPr>
      </w:pPr>
      <w:r w:rsidRPr="005A21AA">
        <w:rPr>
          <w:bCs/>
          <w:sz w:val="26"/>
          <w:szCs w:val="26"/>
        </w:rPr>
        <w:t>3.</w:t>
      </w:r>
      <w:r w:rsidR="007650C7">
        <w:rPr>
          <w:bCs/>
          <w:sz w:val="26"/>
          <w:szCs w:val="26"/>
        </w:rPr>
        <w:t>6</w:t>
      </w:r>
      <w:r w:rsidRPr="005A21AA">
        <w:rPr>
          <w:bCs/>
          <w:sz w:val="26"/>
          <w:szCs w:val="26"/>
        </w:rPr>
        <w:t>.5. Результатом административной процедуры является заключение</w:t>
      </w:r>
      <w:r w:rsidR="008A668C">
        <w:rPr>
          <w:bCs/>
          <w:sz w:val="26"/>
          <w:szCs w:val="26"/>
        </w:rPr>
        <w:t xml:space="preserve"> и выдача Заявителю</w:t>
      </w:r>
      <w:r w:rsidRPr="005A21AA">
        <w:rPr>
          <w:bCs/>
          <w:sz w:val="26"/>
          <w:szCs w:val="26"/>
        </w:rPr>
        <w:t xml:space="preserve"> договора социа</w:t>
      </w:r>
      <w:r w:rsidR="008A668C">
        <w:rPr>
          <w:bCs/>
          <w:sz w:val="26"/>
          <w:szCs w:val="26"/>
        </w:rPr>
        <w:t xml:space="preserve">льного найма </w:t>
      </w:r>
      <w:r w:rsidR="00A0704E" w:rsidRPr="00A0704E">
        <w:rPr>
          <w:bCs/>
          <w:sz w:val="26"/>
          <w:szCs w:val="26"/>
        </w:rPr>
        <w:t>на жилое помещение, переданное в муниципаль</w:t>
      </w:r>
      <w:r w:rsidR="00A0704E">
        <w:rPr>
          <w:bCs/>
          <w:sz w:val="26"/>
          <w:szCs w:val="26"/>
        </w:rPr>
        <w:t>ную собственность</w:t>
      </w:r>
      <w:r w:rsidRPr="005A21AA">
        <w:rPr>
          <w:bCs/>
          <w:sz w:val="26"/>
          <w:szCs w:val="26"/>
        </w:rPr>
        <w:t>.</w:t>
      </w:r>
    </w:p>
    <w:p w:rsidR="008821F6" w:rsidRDefault="00E3294A" w:rsidP="00EA0FF8">
      <w:pPr>
        <w:autoSpaceDE w:val="0"/>
        <w:autoSpaceDN w:val="0"/>
        <w:adjustRightInd w:val="0"/>
        <w:ind w:firstLine="709"/>
        <w:jc w:val="both"/>
        <w:rPr>
          <w:bCs/>
          <w:sz w:val="26"/>
          <w:szCs w:val="26"/>
        </w:rPr>
      </w:pPr>
      <w:r>
        <w:rPr>
          <w:bCs/>
          <w:sz w:val="26"/>
          <w:szCs w:val="26"/>
        </w:rPr>
        <w:t>3.6</w:t>
      </w:r>
      <w:r w:rsidRPr="00E3294A">
        <w:rPr>
          <w:bCs/>
          <w:sz w:val="26"/>
          <w:szCs w:val="26"/>
        </w:rPr>
        <w:t>.6. Способом фиксации результата административной процедуры является</w:t>
      </w:r>
      <w:r w:rsidR="008821F6">
        <w:rPr>
          <w:bCs/>
          <w:sz w:val="26"/>
          <w:szCs w:val="26"/>
        </w:rPr>
        <w:t>:</w:t>
      </w:r>
    </w:p>
    <w:p w:rsidR="008821F6" w:rsidRDefault="008821F6" w:rsidP="00EA0FF8">
      <w:pPr>
        <w:autoSpaceDE w:val="0"/>
        <w:autoSpaceDN w:val="0"/>
        <w:adjustRightInd w:val="0"/>
        <w:ind w:firstLine="709"/>
        <w:jc w:val="both"/>
        <w:rPr>
          <w:bCs/>
          <w:sz w:val="26"/>
          <w:szCs w:val="26"/>
        </w:rPr>
      </w:pPr>
      <w:r>
        <w:rPr>
          <w:bCs/>
          <w:sz w:val="26"/>
          <w:szCs w:val="26"/>
        </w:rPr>
        <w:t>в случае выдачи договора</w:t>
      </w:r>
      <w:r w:rsidR="00E3294A" w:rsidRPr="00E3294A">
        <w:rPr>
          <w:bCs/>
          <w:sz w:val="26"/>
          <w:szCs w:val="26"/>
        </w:rPr>
        <w:t xml:space="preserve"> </w:t>
      </w:r>
      <w:r w:rsidRPr="008821F6">
        <w:rPr>
          <w:bCs/>
          <w:sz w:val="26"/>
          <w:szCs w:val="26"/>
        </w:rPr>
        <w:t xml:space="preserve">социального найма </w:t>
      </w:r>
      <w:r>
        <w:rPr>
          <w:bCs/>
          <w:sz w:val="26"/>
          <w:szCs w:val="26"/>
        </w:rPr>
        <w:t xml:space="preserve">администрацией города </w:t>
      </w:r>
      <w:r w:rsidR="00E3294A" w:rsidRPr="00E3294A">
        <w:rPr>
          <w:bCs/>
          <w:sz w:val="26"/>
          <w:szCs w:val="26"/>
        </w:rPr>
        <w:t>регистрация договора</w:t>
      </w:r>
      <w:r w:rsidR="00E3294A">
        <w:rPr>
          <w:bCs/>
          <w:sz w:val="26"/>
          <w:szCs w:val="26"/>
        </w:rPr>
        <w:t xml:space="preserve"> социального найма</w:t>
      </w:r>
      <w:r w:rsidR="00E3294A" w:rsidRPr="00E3294A">
        <w:rPr>
          <w:bCs/>
          <w:sz w:val="26"/>
          <w:szCs w:val="26"/>
        </w:rPr>
        <w:t xml:space="preserve"> в Книге </w:t>
      </w:r>
      <w:r w:rsidR="00EC38F1">
        <w:rPr>
          <w:bCs/>
          <w:sz w:val="26"/>
          <w:szCs w:val="26"/>
        </w:rPr>
        <w:t>учета и выдачи договоров по муниципальному жилищному фонду г. Д</w:t>
      </w:r>
      <w:r>
        <w:rPr>
          <w:bCs/>
          <w:sz w:val="26"/>
          <w:szCs w:val="26"/>
        </w:rPr>
        <w:t>ивногорска;</w:t>
      </w:r>
    </w:p>
    <w:p w:rsidR="00E3294A" w:rsidRDefault="008821F6" w:rsidP="00EA0FF8">
      <w:pPr>
        <w:autoSpaceDE w:val="0"/>
        <w:autoSpaceDN w:val="0"/>
        <w:adjustRightInd w:val="0"/>
        <w:ind w:firstLine="709"/>
        <w:jc w:val="both"/>
        <w:rPr>
          <w:bCs/>
          <w:sz w:val="26"/>
          <w:szCs w:val="26"/>
        </w:rPr>
      </w:pPr>
      <w:r>
        <w:rPr>
          <w:bCs/>
          <w:sz w:val="26"/>
          <w:szCs w:val="26"/>
        </w:rPr>
        <w:t>в</w:t>
      </w:r>
      <w:r w:rsidRPr="008821F6">
        <w:rPr>
          <w:bCs/>
          <w:sz w:val="26"/>
          <w:szCs w:val="26"/>
        </w:rPr>
        <w:t xml:space="preserve"> случае выдачи договора социального найма </w:t>
      </w:r>
      <w:r>
        <w:rPr>
          <w:bCs/>
          <w:sz w:val="26"/>
          <w:szCs w:val="26"/>
        </w:rPr>
        <w:t xml:space="preserve">уполномоченной организацией </w:t>
      </w:r>
      <w:r w:rsidRPr="008821F6">
        <w:rPr>
          <w:bCs/>
          <w:sz w:val="26"/>
          <w:szCs w:val="26"/>
        </w:rPr>
        <w:t>регистрация договора социального найма</w:t>
      </w:r>
      <w:r>
        <w:rPr>
          <w:bCs/>
          <w:sz w:val="26"/>
          <w:szCs w:val="26"/>
        </w:rPr>
        <w:t xml:space="preserve"> </w:t>
      </w:r>
      <w:r w:rsidR="00EC38F1">
        <w:rPr>
          <w:bCs/>
          <w:sz w:val="26"/>
          <w:szCs w:val="26"/>
        </w:rPr>
        <w:t>в учетной документации уполномоченной организации</w:t>
      </w:r>
      <w:r w:rsidR="00E3294A" w:rsidRPr="00E3294A">
        <w:rPr>
          <w:bCs/>
          <w:sz w:val="26"/>
          <w:szCs w:val="26"/>
        </w:rPr>
        <w:t>.</w:t>
      </w:r>
    </w:p>
    <w:p w:rsidR="008A668C" w:rsidRPr="008A668C" w:rsidRDefault="008A668C" w:rsidP="008A668C">
      <w:pPr>
        <w:autoSpaceDE w:val="0"/>
        <w:autoSpaceDN w:val="0"/>
        <w:adjustRightInd w:val="0"/>
        <w:ind w:firstLine="709"/>
        <w:jc w:val="both"/>
        <w:rPr>
          <w:bCs/>
          <w:sz w:val="26"/>
          <w:szCs w:val="26"/>
        </w:rPr>
      </w:pPr>
      <w:r>
        <w:rPr>
          <w:bCs/>
          <w:sz w:val="26"/>
          <w:szCs w:val="26"/>
        </w:rPr>
        <w:t>3.7</w:t>
      </w:r>
      <w:r w:rsidRPr="008A668C">
        <w:rPr>
          <w:bCs/>
          <w:sz w:val="26"/>
          <w:szCs w:val="26"/>
        </w:rPr>
        <w:t>.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w:t>
      </w:r>
    </w:p>
    <w:p w:rsidR="008A668C" w:rsidRPr="008A668C" w:rsidRDefault="008A668C" w:rsidP="008A668C">
      <w:pPr>
        <w:autoSpaceDE w:val="0"/>
        <w:autoSpaceDN w:val="0"/>
        <w:adjustRightInd w:val="0"/>
        <w:ind w:firstLine="709"/>
        <w:jc w:val="both"/>
        <w:rPr>
          <w:bCs/>
          <w:sz w:val="26"/>
          <w:szCs w:val="26"/>
        </w:rPr>
      </w:pPr>
      <w:r w:rsidRPr="008A668C">
        <w:rPr>
          <w:bCs/>
          <w:sz w:val="26"/>
          <w:szCs w:val="26"/>
        </w:rPr>
        <w:lastRenderedPageBreak/>
        <w:t xml:space="preserve"> При отсутствии документов, предусмотренных пунктами </w:t>
      </w:r>
      <w:r w:rsidR="008E68B2">
        <w:rPr>
          <w:bCs/>
          <w:sz w:val="26"/>
          <w:szCs w:val="26"/>
        </w:rPr>
        <w:t>3-</w:t>
      </w:r>
      <w:r w:rsidR="008E68B2" w:rsidRPr="008E68B2">
        <w:rPr>
          <w:bCs/>
          <w:sz w:val="26"/>
          <w:szCs w:val="26"/>
        </w:rPr>
        <w:t>10</w:t>
      </w:r>
      <w:r w:rsidR="008E68B2">
        <w:rPr>
          <w:bCs/>
          <w:sz w:val="26"/>
          <w:szCs w:val="26"/>
        </w:rPr>
        <w:t xml:space="preserve"> подпункта 2.7</w:t>
      </w:r>
      <w:r w:rsidRPr="008A668C">
        <w:rPr>
          <w:bCs/>
          <w:sz w:val="26"/>
          <w:szCs w:val="26"/>
        </w:rPr>
        <w:t xml:space="preserve">.2 настоящего Регламента, Специалист формирует и направляет запрос на получение документов в рамках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Решение о подготовке проекта межведомственного запроса в органы (организации), участвующие в предоставлении муниципальной услуги, принимается в случае необходимости при отсутствии документа, подтверждающего сведения о месте жительства Заявителя, проживающего, либо ранее проживавшего в городе Дивногорске. </w:t>
      </w:r>
    </w:p>
    <w:p w:rsidR="008A668C" w:rsidRPr="008A668C" w:rsidRDefault="008A668C" w:rsidP="008A668C">
      <w:pPr>
        <w:autoSpaceDE w:val="0"/>
        <w:autoSpaceDN w:val="0"/>
        <w:adjustRightInd w:val="0"/>
        <w:ind w:firstLine="709"/>
        <w:jc w:val="both"/>
        <w:rPr>
          <w:bCs/>
          <w:sz w:val="26"/>
          <w:szCs w:val="26"/>
        </w:rPr>
      </w:pPr>
      <w:r w:rsidRPr="008A668C">
        <w:rPr>
          <w:bCs/>
          <w:sz w:val="26"/>
          <w:szCs w:val="26"/>
        </w:rPr>
        <w:t>Срок подготовки проекта межведомственного запроса составляет не более          1-го рабочего дня с момента принятия решения о его направлении.</w:t>
      </w:r>
    </w:p>
    <w:p w:rsidR="008A668C" w:rsidRPr="008A668C" w:rsidRDefault="008A668C" w:rsidP="00A0704E">
      <w:pPr>
        <w:autoSpaceDE w:val="0"/>
        <w:autoSpaceDN w:val="0"/>
        <w:adjustRightInd w:val="0"/>
        <w:ind w:firstLine="709"/>
        <w:jc w:val="both"/>
        <w:rPr>
          <w:bCs/>
          <w:sz w:val="26"/>
          <w:szCs w:val="26"/>
        </w:rPr>
      </w:pPr>
      <w:r w:rsidRPr="008A668C">
        <w:rPr>
          <w:bCs/>
          <w:sz w:val="26"/>
          <w:szCs w:val="26"/>
        </w:rPr>
        <w:t>Специалист, ответственный за предоставление услуги, готовит проект межведомственного запроса и передаёт на подпись Пе</w:t>
      </w:r>
      <w:r w:rsidR="00A0704E">
        <w:rPr>
          <w:bCs/>
          <w:sz w:val="26"/>
          <w:szCs w:val="26"/>
        </w:rPr>
        <w:t xml:space="preserve">рвому заместителю Главы города. </w:t>
      </w:r>
      <w:proofErr w:type="gramStart"/>
      <w:r w:rsidRPr="008A668C">
        <w:rPr>
          <w:bCs/>
          <w:sz w:val="26"/>
          <w:szCs w:val="26"/>
        </w:rPr>
        <w:t>Первый заместитель в течение 1-го рабочего дня рассматривает представленный проект межведомственного запроса, подписывает его, далее проект межведомственного запроса передается в общий отдел для регистрации и направления.</w:t>
      </w:r>
      <w:proofErr w:type="gramEnd"/>
    </w:p>
    <w:p w:rsidR="008A668C" w:rsidRPr="008A668C" w:rsidRDefault="008A668C" w:rsidP="008A668C">
      <w:pPr>
        <w:autoSpaceDE w:val="0"/>
        <w:autoSpaceDN w:val="0"/>
        <w:adjustRightInd w:val="0"/>
        <w:ind w:firstLine="709"/>
        <w:jc w:val="both"/>
        <w:rPr>
          <w:bCs/>
          <w:sz w:val="26"/>
          <w:szCs w:val="26"/>
        </w:rPr>
      </w:pPr>
      <w:proofErr w:type="gramStart"/>
      <w:r w:rsidRPr="008A668C">
        <w:rPr>
          <w:bCs/>
          <w:sz w:val="26"/>
          <w:szCs w:val="26"/>
        </w:rPr>
        <w:t>Межведомственные запросы могут быть направлены в УФМС по Красноярскому краю, в Управление Федеральной службы государственной регистрации, кадастра и картографии по Красноярскому краю, МКУ «Городское хозяйство», управляющие организации, на бумажном носителе по почте, курьером, либо по факсу с одновременным его направлением по почте или курьером, с использованием единой системы межведомственного электронного взаимодействия, путем направления межведомственного запроса о предоставлении необходимых сведений в</w:t>
      </w:r>
      <w:proofErr w:type="gramEnd"/>
      <w:r w:rsidRPr="008A668C">
        <w:rPr>
          <w:bCs/>
          <w:sz w:val="26"/>
          <w:szCs w:val="26"/>
        </w:rPr>
        <w:t xml:space="preserve"> форме электронного (бумажного) документа.</w:t>
      </w:r>
    </w:p>
    <w:p w:rsidR="008A668C" w:rsidRPr="008A668C" w:rsidRDefault="008A668C" w:rsidP="008A668C">
      <w:pPr>
        <w:autoSpaceDE w:val="0"/>
        <w:autoSpaceDN w:val="0"/>
        <w:adjustRightInd w:val="0"/>
        <w:ind w:firstLine="709"/>
        <w:jc w:val="both"/>
        <w:rPr>
          <w:bCs/>
          <w:sz w:val="26"/>
          <w:szCs w:val="26"/>
        </w:rPr>
      </w:pPr>
      <w:r w:rsidRPr="008A668C">
        <w:rPr>
          <w:bCs/>
          <w:sz w:val="26"/>
          <w:szCs w:val="26"/>
        </w:rPr>
        <w:t xml:space="preserve">В межведомственном запросе о предоставлении сведений на бумажном носителе указываются сведения, предусмотренные </w:t>
      </w:r>
      <w:proofErr w:type="spellStart"/>
      <w:r w:rsidRPr="008A668C">
        <w:rPr>
          <w:bCs/>
          <w:sz w:val="26"/>
          <w:szCs w:val="26"/>
        </w:rPr>
        <w:t>п.п</w:t>
      </w:r>
      <w:proofErr w:type="spellEnd"/>
      <w:r w:rsidRPr="008A668C">
        <w:rPr>
          <w:bCs/>
          <w:sz w:val="26"/>
          <w:szCs w:val="26"/>
        </w:rPr>
        <w:t>. 18 ч. 1 ст. 7.2 Федерального закона от 27.07.2010 № 210-ФЗ «Об организации предоставления государственных и муниципальных услуг».</w:t>
      </w:r>
    </w:p>
    <w:p w:rsidR="008A668C" w:rsidRPr="005A21AA" w:rsidRDefault="008A668C" w:rsidP="008A668C">
      <w:pPr>
        <w:autoSpaceDE w:val="0"/>
        <w:autoSpaceDN w:val="0"/>
        <w:adjustRightInd w:val="0"/>
        <w:ind w:firstLine="709"/>
        <w:jc w:val="both"/>
        <w:rPr>
          <w:bCs/>
          <w:sz w:val="26"/>
          <w:szCs w:val="26"/>
        </w:rPr>
      </w:pPr>
      <w:r>
        <w:rPr>
          <w:bCs/>
          <w:sz w:val="26"/>
          <w:szCs w:val="26"/>
        </w:rPr>
        <w:t>3.8</w:t>
      </w:r>
      <w:r w:rsidRPr="008A668C">
        <w:rPr>
          <w:bCs/>
          <w:sz w:val="26"/>
          <w:szCs w:val="26"/>
        </w:rPr>
        <w:t>. Получение Заявителем сведений о ходе выполнения запроса о предоставлении муниципальной услуги указано в п. 1.5. настоящего Регламента</w:t>
      </w:r>
    </w:p>
    <w:p w:rsidR="001775D3" w:rsidRPr="005A21AA" w:rsidRDefault="001775D3" w:rsidP="0032423F">
      <w:pPr>
        <w:tabs>
          <w:tab w:val="left" w:pos="660"/>
        </w:tabs>
        <w:autoSpaceDE w:val="0"/>
        <w:autoSpaceDN w:val="0"/>
        <w:adjustRightInd w:val="0"/>
        <w:jc w:val="both"/>
        <w:outlineLvl w:val="1"/>
        <w:rPr>
          <w:sz w:val="26"/>
          <w:szCs w:val="26"/>
        </w:rPr>
      </w:pPr>
    </w:p>
    <w:p w:rsidR="00FD6671" w:rsidRDefault="00FD6671" w:rsidP="00FD6671">
      <w:pPr>
        <w:pStyle w:val="ConsPlusNormal"/>
        <w:tabs>
          <w:tab w:val="left" w:pos="540"/>
        </w:tabs>
        <w:ind w:firstLine="0"/>
        <w:jc w:val="center"/>
        <w:rPr>
          <w:rFonts w:ascii="Times New Roman" w:hAnsi="Times New Roman" w:cs="Times New Roman"/>
          <w:b/>
          <w:sz w:val="26"/>
          <w:szCs w:val="26"/>
        </w:rPr>
      </w:pPr>
      <w:r w:rsidRPr="00D90FBF">
        <w:rPr>
          <w:rFonts w:ascii="Times New Roman" w:hAnsi="Times New Roman" w:cs="Times New Roman"/>
          <w:b/>
          <w:sz w:val="26"/>
          <w:szCs w:val="26"/>
        </w:rPr>
        <w:t xml:space="preserve">4. Формы </w:t>
      </w:r>
      <w:proofErr w:type="gramStart"/>
      <w:r w:rsidRPr="00D90FBF">
        <w:rPr>
          <w:rFonts w:ascii="Times New Roman" w:hAnsi="Times New Roman" w:cs="Times New Roman"/>
          <w:b/>
          <w:sz w:val="26"/>
          <w:szCs w:val="26"/>
        </w:rPr>
        <w:t>контроля за</w:t>
      </w:r>
      <w:proofErr w:type="gramEnd"/>
      <w:r w:rsidRPr="00D90FBF">
        <w:rPr>
          <w:rFonts w:ascii="Times New Roman" w:hAnsi="Times New Roman" w:cs="Times New Roman"/>
          <w:b/>
          <w:sz w:val="26"/>
          <w:szCs w:val="26"/>
        </w:rPr>
        <w:t xml:space="preserve"> исполнением административного регламента</w:t>
      </w:r>
    </w:p>
    <w:p w:rsidR="003E2777" w:rsidRPr="00D31BAB" w:rsidRDefault="003E2777" w:rsidP="00D477F2">
      <w:pPr>
        <w:autoSpaceDE w:val="0"/>
        <w:autoSpaceDN w:val="0"/>
        <w:adjustRightInd w:val="0"/>
        <w:jc w:val="both"/>
        <w:rPr>
          <w:sz w:val="20"/>
          <w:szCs w:val="20"/>
        </w:rPr>
      </w:pPr>
    </w:p>
    <w:p w:rsidR="008A668C" w:rsidRPr="008A668C" w:rsidRDefault="007F7785" w:rsidP="008A668C">
      <w:pPr>
        <w:jc w:val="both"/>
        <w:rPr>
          <w:sz w:val="26"/>
          <w:szCs w:val="26"/>
        </w:rPr>
      </w:pPr>
      <w:r w:rsidRPr="005A21AA">
        <w:rPr>
          <w:sz w:val="26"/>
          <w:szCs w:val="26"/>
        </w:rPr>
        <w:t xml:space="preserve">         </w:t>
      </w:r>
      <w:r w:rsidR="008A668C">
        <w:rPr>
          <w:sz w:val="26"/>
          <w:szCs w:val="26"/>
        </w:rPr>
        <w:t xml:space="preserve">  </w:t>
      </w:r>
      <w:r w:rsidR="008A668C" w:rsidRPr="008A668C">
        <w:rPr>
          <w:sz w:val="26"/>
          <w:szCs w:val="26"/>
        </w:rPr>
        <w:t xml:space="preserve">4.1. </w:t>
      </w:r>
      <w:proofErr w:type="gramStart"/>
      <w:r w:rsidR="008A668C" w:rsidRPr="008A668C">
        <w:rPr>
          <w:sz w:val="26"/>
          <w:szCs w:val="26"/>
        </w:rPr>
        <w:t>Контроль за</w:t>
      </w:r>
      <w:proofErr w:type="gramEnd"/>
      <w:r w:rsidR="008A668C" w:rsidRPr="008A668C">
        <w:rPr>
          <w:sz w:val="26"/>
          <w:szCs w:val="26"/>
        </w:rPr>
        <w:t xml:space="preserve"> исполнением настоящего </w:t>
      </w:r>
      <w:r w:rsidR="008A668C">
        <w:rPr>
          <w:sz w:val="26"/>
          <w:szCs w:val="26"/>
        </w:rPr>
        <w:t>Р</w:t>
      </w:r>
      <w:r w:rsidR="008A668C" w:rsidRPr="008A668C">
        <w:rPr>
          <w:sz w:val="26"/>
          <w:szCs w:val="26"/>
        </w:rPr>
        <w:t>егламента осуществляется в форме текущего контроля, плановых и внеплановых проверок.</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 xml:space="preserve">4.1.1. Текущий </w:t>
      </w:r>
      <w:proofErr w:type="gramStart"/>
      <w:r w:rsidRPr="008A668C">
        <w:rPr>
          <w:sz w:val="26"/>
          <w:szCs w:val="26"/>
        </w:rPr>
        <w:t>контроль за</w:t>
      </w:r>
      <w:proofErr w:type="gramEnd"/>
      <w:r w:rsidRPr="008A668C">
        <w:rPr>
          <w:sz w:val="26"/>
          <w:szCs w:val="26"/>
        </w:rPr>
        <w:t xml:space="preserve"> соблюдением и исполнением Специалистом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осуществляет заместитель Главы города. </w:t>
      </w:r>
    </w:p>
    <w:p w:rsidR="008A668C" w:rsidRPr="008A668C" w:rsidRDefault="008A668C" w:rsidP="008A668C">
      <w:pPr>
        <w:jc w:val="both"/>
        <w:rPr>
          <w:sz w:val="26"/>
          <w:szCs w:val="26"/>
        </w:rPr>
      </w:pPr>
      <w:r w:rsidRPr="008A668C">
        <w:rPr>
          <w:sz w:val="26"/>
          <w:szCs w:val="26"/>
        </w:rPr>
        <w:t xml:space="preserve"> </w:t>
      </w:r>
      <w:r>
        <w:rPr>
          <w:sz w:val="26"/>
          <w:szCs w:val="26"/>
        </w:rPr>
        <w:t xml:space="preserve">         4.2.2. </w:t>
      </w:r>
      <w:r w:rsidRPr="008A668C">
        <w:rPr>
          <w:sz w:val="26"/>
          <w:szCs w:val="26"/>
        </w:rPr>
        <w:t>Для проведения плановых и внеплановых проверок предоставления муниципальной услуги распоряжением администрации города формируется комиссия.</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4.2.3. Плановые проверки проводятся на основании распоряжения администрации города не реже одного раза в год.</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4.2.4.</w:t>
      </w:r>
      <w:r w:rsidRPr="008A668C">
        <w:rPr>
          <w:sz w:val="26"/>
          <w:szCs w:val="26"/>
        </w:rPr>
        <w:tab/>
        <w:t xml:space="preserve"> Внеплановые проверки проводятся по конкретному обращению Заявителя.</w:t>
      </w:r>
    </w:p>
    <w:p w:rsidR="008A668C" w:rsidRPr="008A668C" w:rsidRDefault="008A668C" w:rsidP="008A668C">
      <w:pPr>
        <w:jc w:val="both"/>
        <w:rPr>
          <w:sz w:val="26"/>
          <w:szCs w:val="26"/>
        </w:rPr>
      </w:pPr>
      <w:r w:rsidRPr="008A668C">
        <w:rPr>
          <w:sz w:val="26"/>
          <w:szCs w:val="26"/>
        </w:rPr>
        <w:lastRenderedPageBreak/>
        <w:t xml:space="preserve">  </w:t>
      </w:r>
      <w:r>
        <w:rPr>
          <w:sz w:val="26"/>
          <w:szCs w:val="26"/>
        </w:rPr>
        <w:t xml:space="preserve">        </w:t>
      </w:r>
      <w:r w:rsidRPr="008A668C">
        <w:rPr>
          <w:sz w:val="26"/>
          <w:szCs w:val="26"/>
        </w:rPr>
        <w:t>В случае проведения внеплановой проверки по конкретному обращению Заявителя, в течение 30 рабочих дней со дня регистрации письменного обращения Заявителю направляется информация о результатах проверки, проведенной по обращению.</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 xml:space="preserve">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 Специалист несет персональную ответственность за соблюдение и выполнение административных действий, установленных настоящим </w:t>
      </w:r>
      <w:r>
        <w:rPr>
          <w:sz w:val="26"/>
          <w:szCs w:val="26"/>
        </w:rPr>
        <w:t>Р</w:t>
      </w:r>
      <w:r w:rsidRPr="008A668C">
        <w:rPr>
          <w:sz w:val="26"/>
          <w:szCs w:val="26"/>
        </w:rPr>
        <w:t xml:space="preserve">егламентом. </w:t>
      </w:r>
    </w:p>
    <w:p w:rsidR="008A668C" w:rsidRPr="008A668C" w:rsidRDefault="008A668C" w:rsidP="008A668C">
      <w:pPr>
        <w:jc w:val="both"/>
        <w:rPr>
          <w:sz w:val="26"/>
          <w:szCs w:val="26"/>
        </w:rPr>
      </w:pPr>
      <w:r w:rsidRPr="008A668C">
        <w:rPr>
          <w:sz w:val="26"/>
          <w:szCs w:val="26"/>
        </w:rPr>
        <w:t xml:space="preserve">  </w:t>
      </w:r>
      <w:r>
        <w:rPr>
          <w:sz w:val="26"/>
          <w:szCs w:val="26"/>
        </w:rPr>
        <w:t xml:space="preserve">       4.3. </w:t>
      </w:r>
      <w:r w:rsidRPr="008A668C">
        <w:rPr>
          <w:sz w:val="26"/>
          <w:szCs w:val="26"/>
        </w:rPr>
        <w:t xml:space="preserve">Специалист несет персональную ответственность за соблюдение и выполнение административных действий, установленных настоящим </w:t>
      </w:r>
      <w:r>
        <w:rPr>
          <w:sz w:val="26"/>
          <w:szCs w:val="26"/>
        </w:rPr>
        <w:t>Р</w:t>
      </w:r>
      <w:r w:rsidRPr="008A668C">
        <w:rPr>
          <w:sz w:val="26"/>
          <w:szCs w:val="26"/>
        </w:rPr>
        <w:t>егламентом.</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4.4.</w:t>
      </w:r>
      <w:r w:rsidRPr="008A668C">
        <w:rPr>
          <w:sz w:val="26"/>
          <w:szCs w:val="26"/>
        </w:rPr>
        <w:tab/>
        <w:t>Требования к порядку и формам контроля предоставления муниципальной услуги со стороны граждан, их объединений и организаций.</w:t>
      </w:r>
    </w:p>
    <w:p w:rsidR="008A668C" w:rsidRPr="008A668C"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4.4.1.</w:t>
      </w:r>
      <w:r w:rsidRPr="008A668C">
        <w:rPr>
          <w:sz w:val="26"/>
          <w:szCs w:val="26"/>
        </w:rPr>
        <w:tab/>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C841B4">
        <w:rPr>
          <w:sz w:val="26"/>
          <w:szCs w:val="26"/>
        </w:rPr>
        <w:t xml:space="preserve">настоящего </w:t>
      </w:r>
      <w:r w:rsidRPr="008A668C">
        <w:rPr>
          <w:sz w:val="26"/>
          <w:szCs w:val="26"/>
        </w:rPr>
        <w:t>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61887" w:rsidRDefault="008A668C" w:rsidP="008A668C">
      <w:pPr>
        <w:jc w:val="both"/>
        <w:rPr>
          <w:sz w:val="26"/>
          <w:szCs w:val="26"/>
        </w:rPr>
      </w:pPr>
      <w:r w:rsidRPr="008A668C">
        <w:rPr>
          <w:sz w:val="26"/>
          <w:szCs w:val="26"/>
        </w:rPr>
        <w:t xml:space="preserve">  </w:t>
      </w:r>
      <w:r>
        <w:rPr>
          <w:sz w:val="26"/>
          <w:szCs w:val="26"/>
        </w:rPr>
        <w:t xml:space="preserve">      </w:t>
      </w:r>
      <w:r w:rsidRPr="008A668C">
        <w:rPr>
          <w:sz w:val="26"/>
          <w:szCs w:val="26"/>
        </w:rPr>
        <w:t>4.4.2.</w:t>
      </w:r>
      <w:r w:rsidRPr="008A668C">
        <w:rPr>
          <w:sz w:val="26"/>
          <w:szCs w:val="26"/>
        </w:rPr>
        <w:tab/>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C841B4" w:rsidRDefault="00C841B4" w:rsidP="008A668C">
      <w:pPr>
        <w:jc w:val="both"/>
        <w:rPr>
          <w:color w:val="000000"/>
          <w:sz w:val="26"/>
          <w:szCs w:val="26"/>
        </w:rPr>
      </w:pPr>
    </w:p>
    <w:p w:rsidR="00FD6671" w:rsidRDefault="00C841B4" w:rsidP="00FD6671">
      <w:pPr>
        <w:pStyle w:val="ConsPlusNormal"/>
        <w:ind w:firstLine="0"/>
        <w:jc w:val="center"/>
        <w:outlineLvl w:val="1"/>
        <w:rPr>
          <w:rFonts w:ascii="Times New Roman" w:hAnsi="Times New Roman" w:cs="Times New Roman"/>
          <w:b/>
          <w:sz w:val="26"/>
          <w:szCs w:val="26"/>
        </w:rPr>
      </w:pPr>
      <w:r w:rsidRPr="00C841B4">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841B4" w:rsidRPr="00420B01" w:rsidRDefault="00C841B4" w:rsidP="00FD6671">
      <w:pPr>
        <w:pStyle w:val="ConsPlusNormal"/>
        <w:ind w:firstLine="0"/>
        <w:jc w:val="center"/>
        <w:outlineLvl w:val="1"/>
        <w:rPr>
          <w:rFonts w:ascii="Times New Roman" w:hAnsi="Times New Roman" w:cs="Times New Roman"/>
          <w:b/>
          <w:sz w:val="26"/>
          <w:szCs w:val="26"/>
        </w:rPr>
      </w:pPr>
    </w:p>
    <w:p w:rsidR="00C841B4" w:rsidRPr="00C841B4" w:rsidRDefault="00FD6671" w:rsidP="00C841B4">
      <w:pPr>
        <w:autoSpaceDE w:val="0"/>
        <w:autoSpaceDN w:val="0"/>
        <w:adjustRightInd w:val="0"/>
        <w:ind w:firstLine="540"/>
        <w:jc w:val="both"/>
        <w:rPr>
          <w:sz w:val="26"/>
          <w:szCs w:val="26"/>
        </w:rPr>
      </w:pPr>
      <w:r>
        <w:rPr>
          <w:sz w:val="26"/>
          <w:szCs w:val="26"/>
        </w:rPr>
        <w:t xml:space="preserve">   </w:t>
      </w:r>
      <w:r w:rsidR="00C841B4" w:rsidRPr="00C841B4">
        <w:rPr>
          <w:sz w:val="26"/>
          <w:szCs w:val="26"/>
        </w:rPr>
        <w:t>5.1. Заявитель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в досудебном (внесудебном) порядке.</w:t>
      </w:r>
    </w:p>
    <w:p w:rsidR="0084370E" w:rsidRPr="0084370E" w:rsidRDefault="00C841B4" w:rsidP="0084370E">
      <w:pPr>
        <w:autoSpaceDE w:val="0"/>
        <w:autoSpaceDN w:val="0"/>
        <w:adjustRightInd w:val="0"/>
        <w:ind w:firstLine="540"/>
        <w:jc w:val="both"/>
        <w:rPr>
          <w:sz w:val="26"/>
          <w:szCs w:val="26"/>
        </w:rPr>
      </w:pPr>
      <w:r w:rsidRPr="00C841B4">
        <w:rPr>
          <w:sz w:val="26"/>
          <w:szCs w:val="26"/>
        </w:rPr>
        <w:t xml:space="preserve">   </w:t>
      </w:r>
      <w:r w:rsidR="0084370E" w:rsidRPr="0084370E">
        <w:rPr>
          <w:sz w:val="26"/>
          <w:szCs w:val="26"/>
        </w:rPr>
        <w:t>5.2. Заявитель может обратиться с жалобой, в том числе в следующих случаях:</w:t>
      </w:r>
    </w:p>
    <w:p w:rsidR="0084370E" w:rsidRPr="0084370E" w:rsidRDefault="0084370E" w:rsidP="0084370E">
      <w:pPr>
        <w:autoSpaceDE w:val="0"/>
        <w:autoSpaceDN w:val="0"/>
        <w:adjustRightInd w:val="0"/>
        <w:ind w:firstLine="540"/>
        <w:jc w:val="both"/>
        <w:rPr>
          <w:sz w:val="26"/>
          <w:szCs w:val="26"/>
        </w:rPr>
      </w:pPr>
      <w:r>
        <w:rPr>
          <w:sz w:val="26"/>
          <w:szCs w:val="26"/>
        </w:rPr>
        <w:t xml:space="preserve">   </w:t>
      </w:r>
      <w:r w:rsidRPr="0084370E">
        <w:rPr>
          <w:sz w:val="26"/>
          <w:szCs w:val="26"/>
        </w:rPr>
        <w:t>нарушения срока регистрации запроса о предоставлении муниципальной услуги;</w:t>
      </w:r>
    </w:p>
    <w:p w:rsidR="0084370E" w:rsidRPr="0084370E" w:rsidRDefault="0084370E" w:rsidP="0084370E">
      <w:pPr>
        <w:autoSpaceDE w:val="0"/>
        <w:autoSpaceDN w:val="0"/>
        <w:adjustRightInd w:val="0"/>
        <w:ind w:firstLine="540"/>
        <w:jc w:val="both"/>
        <w:rPr>
          <w:sz w:val="26"/>
          <w:szCs w:val="26"/>
        </w:rPr>
      </w:pPr>
      <w:r w:rsidRPr="0084370E">
        <w:rPr>
          <w:sz w:val="26"/>
          <w:szCs w:val="26"/>
        </w:rPr>
        <w:t xml:space="preserve">   нарушение срока предоставления государственной или муниципальной услуги. </w:t>
      </w:r>
      <w:proofErr w:type="gramStart"/>
      <w:r w:rsidRPr="0084370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4370E" w:rsidRPr="0084370E" w:rsidRDefault="0084370E" w:rsidP="0084370E">
      <w:pPr>
        <w:autoSpaceDE w:val="0"/>
        <w:autoSpaceDN w:val="0"/>
        <w:adjustRightInd w:val="0"/>
        <w:ind w:firstLine="540"/>
        <w:jc w:val="both"/>
        <w:rPr>
          <w:sz w:val="26"/>
          <w:szCs w:val="26"/>
        </w:rPr>
      </w:pPr>
      <w:r>
        <w:rPr>
          <w:sz w:val="26"/>
          <w:szCs w:val="26"/>
        </w:rPr>
        <w:lastRenderedPageBreak/>
        <w:t xml:space="preserve">   </w:t>
      </w:r>
      <w:r w:rsidRPr="0084370E">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4370E" w:rsidRPr="0084370E" w:rsidRDefault="0084370E" w:rsidP="0084370E">
      <w:pPr>
        <w:autoSpaceDE w:val="0"/>
        <w:autoSpaceDN w:val="0"/>
        <w:adjustRightInd w:val="0"/>
        <w:ind w:firstLine="540"/>
        <w:jc w:val="both"/>
        <w:rPr>
          <w:sz w:val="26"/>
          <w:szCs w:val="26"/>
        </w:rPr>
      </w:pPr>
      <w:r w:rsidRPr="0084370E">
        <w:rPr>
          <w:sz w:val="26"/>
          <w:szCs w:val="26"/>
        </w:rPr>
        <w:t xml:space="preserve">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4370E" w:rsidRPr="0084370E" w:rsidRDefault="0084370E" w:rsidP="0084370E">
      <w:pPr>
        <w:autoSpaceDE w:val="0"/>
        <w:autoSpaceDN w:val="0"/>
        <w:adjustRightInd w:val="0"/>
        <w:ind w:firstLine="540"/>
        <w:jc w:val="both"/>
        <w:rPr>
          <w:sz w:val="26"/>
          <w:szCs w:val="26"/>
        </w:rPr>
      </w:pPr>
      <w:r w:rsidRPr="0084370E">
        <w:rPr>
          <w:sz w:val="26"/>
          <w:szCs w:val="26"/>
        </w:rPr>
        <w:t xml:space="preserve">   </w:t>
      </w:r>
      <w:proofErr w:type="gramStart"/>
      <w:r w:rsidRPr="0084370E">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r w:rsidRPr="0084370E">
        <w:rPr>
          <w:sz w:val="26"/>
          <w:szCs w:val="26"/>
        </w:rPr>
        <w:t xml:space="preserve"> </w:t>
      </w:r>
      <w:proofErr w:type="gramStart"/>
      <w:r w:rsidRPr="0084370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4370E" w:rsidRPr="0084370E" w:rsidRDefault="0084370E" w:rsidP="0084370E">
      <w:pPr>
        <w:autoSpaceDE w:val="0"/>
        <w:autoSpaceDN w:val="0"/>
        <w:adjustRightInd w:val="0"/>
        <w:ind w:firstLine="540"/>
        <w:jc w:val="both"/>
        <w:rPr>
          <w:sz w:val="26"/>
          <w:szCs w:val="26"/>
        </w:rPr>
      </w:pPr>
      <w:r w:rsidRPr="0084370E">
        <w:rPr>
          <w:sz w:val="26"/>
          <w:szCs w:val="26"/>
        </w:rPr>
        <w:t xml:space="preserve">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4370E" w:rsidRPr="0084370E" w:rsidRDefault="0084370E" w:rsidP="0084370E">
      <w:pPr>
        <w:autoSpaceDE w:val="0"/>
        <w:autoSpaceDN w:val="0"/>
        <w:adjustRightInd w:val="0"/>
        <w:ind w:firstLine="540"/>
        <w:jc w:val="both"/>
        <w:rPr>
          <w:sz w:val="26"/>
          <w:szCs w:val="26"/>
        </w:rPr>
      </w:pPr>
      <w:r w:rsidRPr="0084370E">
        <w:rPr>
          <w:sz w:val="26"/>
          <w:szCs w:val="26"/>
        </w:rPr>
        <w:t xml:space="preserve">   </w:t>
      </w:r>
      <w:proofErr w:type="gramStart"/>
      <w:r w:rsidRPr="0084370E">
        <w:rPr>
          <w:sz w:val="26"/>
          <w:szCs w:val="26"/>
        </w:rPr>
        <w:t>отказа органа, предоставляющего муниципальную услугу, его должностного лица,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84370E">
        <w:rPr>
          <w:sz w:val="26"/>
          <w:szCs w:val="26"/>
        </w:rPr>
        <w:t xml:space="preserve"> таких исправлений. </w:t>
      </w:r>
      <w:proofErr w:type="gramStart"/>
      <w:r w:rsidRPr="0084370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r w:rsidRPr="0084370E">
        <w:rPr>
          <w:sz w:val="26"/>
          <w:szCs w:val="26"/>
        </w:rPr>
        <w:t>»;</w:t>
      </w:r>
    </w:p>
    <w:p w:rsidR="0084370E" w:rsidRPr="0084370E" w:rsidRDefault="0084370E" w:rsidP="0084370E">
      <w:pPr>
        <w:autoSpaceDE w:val="0"/>
        <w:autoSpaceDN w:val="0"/>
        <w:adjustRightInd w:val="0"/>
        <w:ind w:firstLine="540"/>
        <w:jc w:val="both"/>
        <w:rPr>
          <w:sz w:val="26"/>
          <w:szCs w:val="26"/>
        </w:rPr>
      </w:pPr>
      <w:r>
        <w:rPr>
          <w:sz w:val="26"/>
          <w:szCs w:val="26"/>
        </w:rPr>
        <w:t xml:space="preserve">   </w:t>
      </w:r>
      <w:r w:rsidRPr="0084370E">
        <w:rPr>
          <w:sz w:val="26"/>
          <w:szCs w:val="26"/>
        </w:rPr>
        <w:t>нарушение срока или порядка выдачи документов по результатам предоставления государственной или муниципальной услуги;</w:t>
      </w:r>
    </w:p>
    <w:p w:rsidR="0084370E" w:rsidRPr="0084370E" w:rsidRDefault="0084370E" w:rsidP="0084370E">
      <w:pPr>
        <w:autoSpaceDE w:val="0"/>
        <w:autoSpaceDN w:val="0"/>
        <w:adjustRightInd w:val="0"/>
        <w:ind w:firstLine="540"/>
        <w:jc w:val="both"/>
        <w:rPr>
          <w:sz w:val="26"/>
          <w:szCs w:val="26"/>
        </w:rPr>
      </w:pPr>
      <w:r>
        <w:rPr>
          <w:sz w:val="26"/>
          <w:szCs w:val="26"/>
        </w:rPr>
        <w:t xml:space="preserve">   </w:t>
      </w:r>
      <w:proofErr w:type="gramStart"/>
      <w:r w:rsidRPr="0084370E">
        <w:rPr>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84370E">
        <w:rPr>
          <w:sz w:val="26"/>
          <w:szCs w:val="26"/>
        </w:rPr>
        <w:lastRenderedPageBreak/>
        <w:t>актами субъектов Российской Федерации, муниципальными правовыми актами.</w:t>
      </w:r>
      <w:proofErr w:type="gramEnd"/>
      <w:r w:rsidRPr="0084370E">
        <w:rPr>
          <w:sz w:val="26"/>
          <w:szCs w:val="26"/>
        </w:rPr>
        <w:t xml:space="preserve"> </w:t>
      </w:r>
      <w:proofErr w:type="gramStart"/>
      <w:r w:rsidRPr="0084370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4370E" w:rsidRDefault="0084370E" w:rsidP="0084370E">
      <w:pPr>
        <w:autoSpaceDE w:val="0"/>
        <w:autoSpaceDN w:val="0"/>
        <w:adjustRightInd w:val="0"/>
        <w:ind w:firstLine="540"/>
        <w:jc w:val="both"/>
        <w:rPr>
          <w:sz w:val="26"/>
          <w:szCs w:val="26"/>
        </w:rPr>
      </w:pPr>
      <w:r>
        <w:rPr>
          <w:sz w:val="26"/>
          <w:szCs w:val="26"/>
        </w:rPr>
        <w:t xml:space="preserve">  </w:t>
      </w:r>
      <w:proofErr w:type="gramStart"/>
      <w:r w:rsidRPr="0084370E">
        <w:rPr>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w:t>
      </w:r>
      <w:proofErr w:type="gramEnd"/>
      <w:r w:rsidRPr="0084370E">
        <w:rPr>
          <w:sz w:val="26"/>
          <w:szCs w:val="26"/>
        </w:rPr>
        <w:t xml:space="preserve"> услуг». </w:t>
      </w:r>
      <w:proofErr w:type="gramStart"/>
      <w:r w:rsidRPr="0084370E">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w:t>
      </w:r>
      <w:r>
        <w:rPr>
          <w:sz w:val="26"/>
          <w:szCs w:val="26"/>
        </w:rPr>
        <w:t>ственных и муниципальных услуг</w:t>
      </w:r>
      <w:proofErr w:type="gramEnd"/>
      <w:r>
        <w:rPr>
          <w:sz w:val="26"/>
          <w:szCs w:val="26"/>
        </w:rPr>
        <w:t>»</w:t>
      </w:r>
      <w:r w:rsidRPr="0084370E">
        <w:rPr>
          <w:sz w:val="26"/>
          <w:szCs w:val="26"/>
        </w:rPr>
        <w:t>.</w:t>
      </w:r>
      <w:r w:rsidR="00C841B4" w:rsidRPr="00C841B4">
        <w:rPr>
          <w:sz w:val="26"/>
          <w:szCs w:val="26"/>
        </w:rPr>
        <w:t xml:space="preserve">   </w:t>
      </w:r>
    </w:p>
    <w:p w:rsidR="00C841B4" w:rsidRPr="00C841B4" w:rsidRDefault="0084370E" w:rsidP="0084370E">
      <w:pPr>
        <w:autoSpaceDE w:val="0"/>
        <w:autoSpaceDN w:val="0"/>
        <w:adjustRightInd w:val="0"/>
        <w:ind w:firstLine="540"/>
        <w:jc w:val="both"/>
        <w:rPr>
          <w:sz w:val="26"/>
          <w:szCs w:val="26"/>
        </w:rPr>
      </w:pPr>
      <w:r>
        <w:rPr>
          <w:sz w:val="26"/>
          <w:szCs w:val="26"/>
        </w:rPr>
        <w:t xml:space="preserve">   </w:t>
      </w:r>
      <w:r w:rsidR="00C841B4" w:rsidRPr="00C841B4">
        <w:rPr>
          <w:sz w:val="26"/>
          <w:szCs w:val="26"/>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в администрацию города Заявителем жалобы лично или направление письменного обращения, в том числе в форме электронного документа. </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5.4. Жалоба подается в письменной форме на бумажном носителе, в электронной форме в орган, предоставляющий муниципальную услугу.</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Должностные лица,  наделенные полномочиями по рассмотрению жалоб:</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Глава города; </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заместитель Главы города, </w:t>
      </w:r>
      <w:proofErr w:type="gramStart"/>
      <w:r w:rsidRPr="00C841B4">
        <w:rPr>
          <w:sz w:val="26"/>
          <w:szCs w:val="26"/>
        </w:rPr>
        <w:t>курирующий</w:t>
      </w:r>
      <w:proofErr w:type="gramEnd"/>
      <w:r w:rsidRPr="00C841B4">
        <w:rPr>
          <w:sz w:val="26"/>
          <w:szCs w:val="26"/>
        </w:rPr>
        <w:t xml:space="preserve"> вопросы жилищной сферы.</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5.6. Жалоба должна содержать:</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C841B4" w:rsidRPr="00C841B4" w:rsidRDefault="00C841B4" w:rsidP="00C841B4">
      <w:pPr>
        <w:autoSpaceDE w:val="0"/>
        <w:autoSpaceDN w:val="0"/>
        <w:adjustRightInd w:val="0"/>
        <w:ind w:firstLine="540"/>
        <w:jc w:val="both"/>
        <w:rPr>
          <w:sz w:val="26"/>
          <w:szCs w:val="26"/>
        </w:rPr>
      </w:pPr>
      <w:r w:rsidRPr="00C841B4">
        <w:rPr>
          <w:sz w:val="26"/>
          <w:szCs w:val="26"/>
        </w:rPr>
        <w:lastRenderedPageBreak/>
        <w:t xml:space="preserve">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сведения об обжалуемых решениях и действиях (бездействии) органа, 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5.7.  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 в течение 5 рабочих дней со дня ее регистрации.</w:t>
      </w:r>
    </w:p>
    <w:p w:rsidR="0084370E" w:rsidRPr="0084370E" w:rsidRDefault="00C841B4" w:rsidP="0084370E">
      <w:pPr>
        <w:autoSpaceDE w:val="0"/>
        <w:autoSpaceDN w:val="0"/>
        <w:adjustRightInd w:val="0"/>
        <w:ind w:firstLine="540"/>
        <w:jc w:val="both"/>
        <w:rPr>
          <w:sz w:val="26"/>
          <w:szCs w:val="26"/>
        </w:rPr>
      </w:pPr>
      <w:r w:rsidRPr="00C841B4">
        <w:rPr>
          <w:sz w:val="26"/>
          <w:szCs w:val="26"/>
        </w:rPr>
        <w:t xml:space="preserve">   </w:t>
      </w:r>
      <w:r w:rsidR="0084370E" w:rsidRPr="0084370E">
        <w:rPr>
          <w:sz w:val="26"/>
          <w:szCs w:val="26"/>
        </w:rPr>
        <w:t>5.8. Результатом рассмотрения жалобы является одно из следующих решений:</w:t>
      </w:r>
    </w:p>
    <w:p w:rsidR="0084370E" w:rsidRPr="0084370E" w:rsidRDefault="0084370E" w:rsidP="0084370E">
      <w:pPr>
        <w:autoSpaceDE w:val="0"/>
        <w:autoSpaceDN w:val="0"/>
        <w:adjustRightInd w:val="0"/>
        <w:ind w:firstLine="540"/>
        <w:jc w:val="both"/>
        <w:rPr>
          <w:sz w:val="26"/>
          <w:szCs w:val="26"/>
        </w:rPr>
      </w:pPr>
      <w:r>
        <w:rPr>
          <w:sz w:val="26"/>
          <w:szCs w:val="26"/>
        </w:rPr>
        <w:t xml:space="preserve">   </w:t>
      </w:r>
      <w:proofErr w:type="gramStart"/>
      <w:r w:rsidRPr="0084370E">
        <w:rPr>
          <w:sz w:val="26"/>
          <w:szCs w:val="26"/>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r w:rsidRPr="0084370E">
        <w:rPr>
          <w:sz w:val="26"/>
          <w:szCs w:val="26"/>
        </w:rPr>
        <w:t xml:space="preserve"> </w:t>
      </w:r>
      <w:proofErr w:type="gramStart"/>
      <w:r w:rsidRPr="0084370E">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84370E">
        <w:rPr>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370E" w:rsidRDefault="0084370E" w:rsidP="0084370E">
      <w:pPr>
        <w:autoSpaceDE w:val="0"/>
        <w:autoSpaceDN w:val="0"/>
        <w:adjustRightInd w:val="0"/>
        <w:ind w:firstLine="540"/>
        <w:jc w:val="both"/>
        <w:rPr>
          <w:sz w:val="26"/>
          <w:szCs w:val="26"/>
        </w:rPr>
      </w:pPr>
      <w:r>
        <w:rPr>
          <w:sz w:val="26"/>
          <w:szCs w:val="26"/>
        </w:rPr>
        <w:t xml:space="preserve">   </w:t>
      </w:r>
      <w:r w:rsidRPr="0084370E">
        <w:rPr>
          <w:sz w:val="26"/>
          <w:szCs w:val="26"/>
        </w:rPr>
        <w:t xml:space="preserve">отказ в удовлетворении жалобы. В случае признания </w:t>
      </w:r>
      <w:proofErr w:type="gramStart"/>
      <w:r w:rsidRPr="0084370E">
        <w:rPr>
          <w:sz w:val="26"/>
          <w:szCs w:val="26"/>
        </w:rPr>
        <w:t>жалобы</w:t>
      </w:r>
      <w:proofErr w:type="gramEnd"/>
      <w:r w:rsidRPr="0084370E">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w:t>
      </w:r>
      <w:r>
        <w:rPr>
          <w:sz w:val="26"/>
          <w:szCs w:val="26"/>
        </w:rPr>
        <w:t>нятого решения.</w:t>
      </w:r>
    </w:p>
    <w:p w:rsidR="00C841B4" w:rsidRPr="00C841B4" w:rsidRDefault="0084370E" w:rsidP="0084370E">
      <w:pPr>
        <w:autoSpaceDE w:val="0"/>
        <w:autoSpaceDN w:val="0"/>
        <w:adjustRightInd w:val="0"/>
        <w:ind w:firstLine="540"/>
        <w:jc w:val="both"/>
        <w:rPr>
          <w:sz w:val="26"/>
          <w:szCs w:val="26"/>
        </w:rPr>
      </w:pPr>
      <w:r>
        <w:rPr>
          <w:sz w:val="26"/>
          <w:szCs w:val="26"/>
        </w:rPr>
        <w:t xml:space="preserve">   </w:t>
      </w:r>
      <w:r w:rsidR="00C841B4" w:rsidRPr="00C841B4">
        <w:rPr>
          <w:sz w:val="26"/>
          <w:szCs w:val="26"/>
        </w:rPr>
        <w:t xml:space="preserve">5.9. Не позднее 1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5.10. В случае установления в ходе или по результатам </w:t>
      </w:r>
      <w:proofErr w:type="gramStart"/>
      <w:r w:rsidRPr="00C841B4">
        <w:rPr>
          <w:sz w:val="26"/>
          <w:szCs w:val="26"/>
        </w:rPr>
        <w:t>рассмотрения жалобы признаков состава административного правонарушения</w:t>
      </w:r>
      <w:proofErr w:type="gramEnd"/>
      <w:r w:rsidRPr="00C841B4">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41B4" w:rsidRPr="00C841B4" w:rsidRDefault="00C841B4" w:rsidP="00C841B4">
      <w:pPr>
        <w:autoSpaceDE w:val="0"/>
        <w:autoSpaceDN w:val="0"/>
        <w:adjustRightInd w:val="0"/>
        <w:ind w:firstLine="540"/>
        <w:jc w:val="both"/>
        <w:rPr>
          <w:sz w:val="26"/>
          <w:szCs w:val="26"/>
        </w:rPr>
      </w:pPr>
      <w:r w:rsidRPr="00C841B4">
        <w:rPr>
          <w:sz w:val="26"/>
          <w:szCs w:val="26"/>
        </w:rPr>
        <w:lastRenderedPageBreak/>
        <w:t xml:space="preserve">   5.11. Заявитель имеет право обратиться в администрацию города за получением информации и документов, необходимых для обоснования и рассмотрения жалобы.</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5.12. Основания для приостановления рассмотрения жалобы отсутствуют.</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5.13. Заявитель вправе обжаловать решения, принятые в ходе предоставления муниципальной услуги, действия или бездействие </w:t>
      </w:r>
      <w:proofErr w:type="gramStart"/>
      <w:r w:rsidRPr="00C841B4">
        <w:rPr>
          <w:sz w:val="26"/>
          <w:szCs w:val="26"/>
        </w:rPr>
        <w:t>должностных</w:t>
      </w:r>
      <w:proofErr w:type="gramEnd"/>
      <w:r w:rsidRPr="00C841B4">
        <w:rPr>
          <w:sz w:val="26"/>
          <w:szCs w:val="26"/>
        </w:rPr>
        <w:t xml:space="preserve">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 </w:t>
      </w:r>
    </w:p>
    <w:p w:rsidR="00C841B4" w:rsidRPr="00C841B4" w:rsidRDefault="00C841B4" w:rsidP="00C841B4">
      <w:pPr>
        <w:autoSpaceDE w:val="0"/>
        <w:autoSpaceDN w:val="0"/>
        <w:adjustRightInd w:val="0"/>
        <w:ind w:firstLine="540"/>
        <w:jc w:val="both"/>
        <w:rPr>
          <w:sz w:val="26"/>
          <w:szCs w:val="26"/>
        </w:rPr>
      </w:pPr>
      <w:r w:rsidRPr="00C841B4">
        <w:rPr>
          <w:sz w:val="26"/>
          <w:szCs w:val="26"/>
        </w:rPr>
        <w:t xml:space="preserve">   5.14. Результатом досудебного (внесудебного) обжалования является объективное, всестороннее и своевременное рассмотрение жалобы (претензии) Заявителя, устранение выявленных нарушений, привлечение виновных лиц к ответственности, подготовка и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841B4" w:rsidRDefault="00C841B4" w:rsidP="00C841B4">
      <w:pPr>
        <w:autoSpaceDE w:val="0"/>
        <w:autoSpaceDN w:val="0"/>
        <w:adjustRightInd w:val="0"/>
        <w:ind w:firstLine="540"/>
        <w:jc w:val="both"/>
        <w:rPr>
          <w:sz w:val="26"/>
          <w:szCs w:val="26"/>
        </w:rPr>
      </w:pPr>
      <w:r w:rsidRPr="00C841B4">
        <w:rPr>
          <w:sz w:val="26"/>
          <w:szCs w:val="26"/>
        </w:rPr>
        <w:t xml:space="preserve">   5.15.</w:t>
      </w:r>
      <w:r w:rsidRPr="00C841B4">
        <w:rPr>
          <w:sz w:val="26"/>
          <w:szCs w:val="26"/>
        </w:rPr>
        <w:tab/>
        <w:t>Информирование заявителя о порядке подачи и рассмотрения жалобы осуществляется при личном обращении, письменно, в том числе посредством электронной почты, а также по телефону.</w:t>
      </w:r>
    </w:p>
    <w:p w:rsidR="00FA507C" w:rsidRPr="005A21AA" w:rsidRDefault="009601D0" w:rsidP="00C841B4">
      <w:pPr>
        <w:autoSpaceDE w:val="0"/>
        <w:autoSpaceDN w:val="0"/>
        <w:adjustRightInd w:val="0"/>
        <w:ind w:firstLine="540"/>
        <w:jc w:val="both"/>
        <w:rPr>
          <w:color w:val="000000"/>
          <w:sz w:val="26"/>
          <w:szCs w:val="26"/>
        </w:rPr>
      </w:pPr>
      <w:r w:rsidRPr="005A21AA">
        <w:rPr>
          <w:sz w:val="26"/>
          <w:szCs w:val="26"/>
        </w:rPr>
        <w:t xml:space="preserve">    </w:t>
      </w:r>
    </w:p>
    <w:p w:rsidR="00F95C6F" w:rsidRPr="005A21AA" w:rsidRDefault="00F95C6F" w:rsidP="00F95C6F">
      <w:pPr>
        <w:spacing w:line="192" w:lineRule="auto"/>
        <w:jc w:val="both"/>
        <w:rPr>
          <w:sz w:val="26"/>
          <w:szCs w:val="26"/>
        </w:rPr>
      </w:pPr>
    </w:p>
    <w:p w:rsidR="00A239A3" w:rsidRPr="00A239A3" w:rsidRDefault="00A239A3" w:rsidP="00A239A3">
      <w:pPr>
        <w:autoSpaceDE w:val="0"/>
        <w:autoSpaceDN w:val="0"/>
        <w:adjustRightInd w:val="0"/>
        <w:jc w:val="both"/>
        <w:rPr>
          <w:sz w:val="26"/>
          <w:szCs w:val="26"/>
        </w:rPr>
      </w:pPr>
      <w:r w:rsidRPr="00A239A3">
        <w:rPr>
          <w:sz w:val="26"/>
          <w:szCs w:val="26"/>
        </w:rPr>
        <w:t xml:space="preserve">Главный специалист </w:t>
      </w:r>
    </w:p>
    <w:p w:rsidR="00EC7BB7" w:rsidRDefault="00A239A3" w:rsidP="00A239A3">
      <w:pPr>
        <w:autoSpaceDE w:val="0"/>
        <w:autoSpaceDN w:val="0"/>
        <w:adjustRightInd w:val="0"/>
        <w:jc w:val="both"/>
        <w:rPr>
          <w:sz w:val="26"/>
          <w:szCs w:val="26"/>
        </w:rPr>
      </w:pPr>
      <w:r w:rsidRPr="00A239A3">
        <w:rPr>
          <w:sz w:val="26"/>
          <w:szCs w:val="26"/>
        </w:rPr>
        <w:t>общего отдела по жилищным вопросам                                                 М.М. Гаджиева</w:t>
      </w:r>
    </w:p>
    <w:p w:rsidR="007B4682" w:rsidRDefault="007B468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DE2B32" w:rsidRDefault="00DE2B32" w:rsidP="00341B44">
      <w:pPr>
        <w:autoSpaceDE w:val="0"/>
        <w:autoSpaceDN w:val="0"/>
        <w:adjustRightInd w:val="0"/>
        <w:jc w:val="both"/>
        <w:rPr>
          <w:sz w:val="26"/>
          <w:szCs w:val="26"/>
        </w:rPr>
      </w:pPr>
    </w:p>
    <w:p w:rsidR="00587732" w:rsidRDefault="00587732" w:rsidP="00341B44">
      <w:pPr>
        <w:autoSpaceDE w:val="0"/>
        <w:autoSpaceDN w:val="0"/>
        <w:adjustRightInd w:val="0"/>
        <w:jc w:val="both"/>
        <w:rPr>
          <w:sz w:val="26"/>
          <w:szCs w:val="26"/>
        </w:rPr>
      </w:pPr>
    </w:p>
    <w:p w:rsidR="00587732" w:rsidRDefault="00587732"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FD6671" w:rsidRDefault="00FD6671" w:rsidP="00341B44">
      <w:pPr>
        <w:autoSpaceDE w:val="0"/>
        <w:autoSpaceDN w:val="0"/>
        <w:adjustRightInd w:val="0"/>
        <w:jc w:val="both"/>
        <w:rPr>
          <w:sz w:val="26"/>
          <w:szCs w:val="26"/>
        </w:rPr>
      </w:pPr>
    </w:p>
    <w:p w:rsidR="00197005" w:rsidRDefault="00197005" w:rsidP="00341B44">
      <w:pPr>
        <w:autoSpaceDE w:val="0"/>
        <w:autoSpaceDN w:val="0"/>
        <w:adjustRightInd w:val="0"/>
        <w:jc w:val="both"/>
        <w:rPr>
          <w:sz w:val="26"/>
          <w:szCs w:val="26"/>
        </w:rPr>
      </w:pPr>
    </w:p>
    <w:p w:rsidR="008821F6" w:rsidRDefault="008821F6" w:rsidP="00341B44">
      <w:pPr>
        <w:autoSpaceDE w:val="0"/>
        <w:autoSpaceDN w:val="0"/>
        <w:adjustRightInd w:val="0"/>
        <w:jc w:val="both"/>
        <w:rPr>
          <w:sz w:val="26"/>
          <w:szCs w:val="26"/>
        </w:rPr>
      </w:pPr>
    </w:p>
    <w:p w:rsidR="00A239A3" w:rsidRDefault="00A239A3" w:rsidP="00341B44">
      <w:pPr>
        <w:autoSpaceDE w:val="0"/>
        <w:autoSpaceDN w:val="0"/>
        <w:adjustRightInd w:val="0"/>
        <w:jc w:val="both"/>
        <w:rPr>
          <w:sz w:val="26"/>
          <w:szCs w:val="26"/>
        </w:rPr>
      </w:pPr>
    </w:p>
    <w:p w:rsidR="009D2546" w:rsidRDefault="009D2546" w:rsidP="00341B44">
      <w:pPr>
        <w:autoSpaceDE w:val="0"/>
        <w:autoSpaceDN w:val="0"/>
        <w:adjustRightInd w:val="0"/>
        <w:jc w:val="both"/>
        <w:rPr>
          <w:sz w:val="26"/>
          <w:szCs w:val="26"/>
        </w:rPr>
      </w:pPr>
    </w:p>
    <w:p w:rsidR="009D2546" w:rsidRDefault="009D2546" w:rsidP="00341B44">
      <w:pPr>
        <w:autoSpaceDE w:val="0"/>
        <w:autoSpaceDN w:val="0"/>
        <w:adjustRightInd w:val="0"/>
        <w:jc w:val="both"/>
        <w:rPr>
          <w:sz w:val="26"/>
          <w:szCs w:val="26"/>
        </w:rPr>
      </w:pPr>
    </w:p>
    <w:p w:rsidR="009D2546" w:rsidRDefault="009D2546" w:rsidP="00341B44">
      <w:pPr>
        <w:autoSpaceDE w:val="0"/>
        <w:autoSpaceDN w:val="0"/>
        <w:adjustRightInd w:val="0"/>
        <w:jc w:val="both"/>
        <w:rPr>
          <w:sz w:val="26"/>
          <w:szCs w:val="26"/>
        </w:rPr>
      </w:pPr>
    </w:p>
    <w:p w:rsidR="0084370E" w:rsidRDefault="0084370E" w:rsidP="00341B44">
      <w:pPr>
        <w:autoSpaceDE w:val="0"/>
        <w:autoSpaceDN w:val="0"/>
        <w:adjustRightInd w:val="0"/>
        <w:jc w:val="both"/>
        <w:rPr>
          <w:sz w:val="26"/>
          <w:szCs w:val="26"/>
        </w:rPr>
      </w:pPr>
    </w:p>
    <w:p w:rsidR="009E1C8D" w:rsidRDefault="009E1C8D" w:rsidP="00341B44">
      <w:pPr>
        <w:autoSpaceDE w:val="0"/>
        <w:autoSpaceDN w:val="0"/>
        <w:adjustRightInd w:val="0"/>
        <w:jc w:val="both"/>
        <w:rPr>
          <w:sz w:val="26"/>
          <w:szCs w:val="26"/>
        </w:rPr>
      </w:pPr>
    </w:p>
    <w:p w:rsidR="0084370E" w:rsidRDefault="0084370E" w:rsidP="00341B44">
      <w:pPr>
        <w:autoSpaceDE w:val="0"/>
        <w:autoSpaceDN w:val="0"/>
        <w:adjustRightInd w:val="0"/>
        <w:jc w:val="both"/>
        <w:rPr>
          <w:sz w:val="26"/>
          <w:szCs w:val="26"/>
        </w:rPr>
      </w:pPr>
    </w:p>
    <w:p w:rsidR="0084370E" w:rsidRPr="005A21AA" w:rsidRDefault="0084370E" w:rsidP="00341B44">
      <w:pPr>
        <w:autoSpaceDE w:val="0"/>
        <w:autoSpaceDN w:val="0"/>
        <w:adjustRightInd w:val="0"/>
        <w:jc w:val="both"/>
        <w:rPr>
          <w:sz w:val="26"/>
          <w:szCs w:val="26"/>
        </w:rPr>
      </w:pPr>
    </w:p>
    <w:p w:rsidR="00EE45A4" w:rsidRPr="00386363" w:rsidRDefault="00386363" w:rsidP="00386363">
      <w:pPr>
        <w:tabs>
          <w:tab w:val="left" w:pos="567"/>
        </w:tabs>
        <w:autoSpaceDE w:val="0"/>
        <w:autoSpaceDN w:val="0"/>
        <w:adjustRightInd w:val="0"/>
        <w:spacing w:line="192" w:lineRule="auto"/>
        <w:rPr>
          <w:sz w:val="20"/>
          <w:szCs w:val="20"/>
        </w:rPr>
      </w:pPr>
      <w:r>
        <w:rPr>
          <w:sz w:val="20"/>
          <w:szCs w:val="20"/>
        </w:rPr>
        <w:lastRenderedPageBreak/>
        <w:t xml:space="preserve">                                                              </w:t>
      </w:r>
      <w:r w:rsidR="003F7BB0">
        <w:rPr>
          <w:sz w:val="20"/>
          <w:szCs w:val="20"/>
        </w:rPr>
        <w:t xml:space="preserve">                              </w:t>
      </w:r>
      <w:r>
        <w:rPr>
          <w:sz w:val="20"/>
          <w:szCs w:val="20"/>
        </w:rPr>
        <w:t xml:space="preserve">     </w:t>
      </w:r>
      <w:r w:rsidR="00031917" w:rsidRPr="00386363">
        <w:rPr>
          <w:sz w:val="20"/>
          <w:szCs w:val="20"/>
        </w:rPr>
        <w:t xml:space="preserve">Приложение </w:t>
      </w:r>
      <w:r w:rsidRPr="00386363">
        <w:rPr>
          <w:sz w:val="20"/>
          <w:szCs w:val="20"/>
        </w:rPr>
        <w:t>№ 1</w:t>
      </w:r>
      <w:r w:rsidR="00031917" w:rsidRPr="00386363">
        <w:rPr>
          <w:sz w:val="20"/>
          <w:szCs w:val="20"/>
        </w:rPr>
        <w:t>к</w:t>
      </w:r>
      <w:r>
        <w:rPr>
          <w:sz w:val="20"/>
          <w:szCs w:val="20"/>
        </w:rPr>
        <w:t xml:space="preserve"> а</w:t>
      </w:r>
      <w:r w:rsidR="00031917" w:rsidRPr="00386363">
        <w:rPr>
          <w:sz w:val="20"/>
          <w:szCs w:val="20"/>
        </w:rPr>
        <w:t>дминистративному</w:t>
      </w:r>
      <w:r w:rsidR="00EE45A4" w:rsidRPr="00386363">
        <w:rPr>
          <w:sz w:val="20"/>
          <w:szCs w:val="20"/>
        </w:rPr>
        <w:t xml:space="preserve"> </w:t>
      </w:r>
      <w:r w:rsidR="00031917" w:rsidRPr="00386363">
        <w:rPr>
          <w:sz w:val="20"/>
          <w:szCs w:val="20"/>
        </w:rPr>
        <w:t xml:space="preserve">регламенту </w:t>
      </w:r>
      <w:r w:rsidR="00EE45A4" w:rsidRPr="00386363">
        <w:rPr>
          <w:sz w:val="20"/>
          <w:szCs w:val="20"/>
        </w:rPr>
        <w:t xml:space="preserve">                 </w:t>
      </w:r>
    </w:p>
    <w:p w:rsidR="00386363" w:rsidRDefault="00386363" w:rsidP="00386363">
      <w:pPr>
        <w:tabs>
          <w:tab w:val="left" w:pos="567"/>
        </w:tabs>
        <w:autoSpaceDE w:val="0"/>
        <w:autoSpaceDN w:val="0"/>
        <w:adjustRightInd w:val="0"/>
        <w:spacing w:line="192" w:lineRule="auto"/>
        <w:rPr>
          <w:sz w:val="20"/>
          <w:szCs w:val="20"/>
        </w:rPr>
      </w:pPr>
      <w:r>
        <w:rPr>
          <w:sz w:val="20"/>
          <w:szCs w:val="20"/>
        </w:rPr>
        <w:t xml:space="preserve">                                                                </w:t>
      </w:r>
      <w:r w:rsidR="003F7BB0">
        <w:rPr>
          <w:sz w:val="20"/>
          <w:szCs w:val="20"/>
        </w:rPr>
        <w:t xml:space="preserve">                              </w:t>
      </w:r>
      <w:r>
        <w:rPr>
          <w:sz w:val="20"/>
          <w:szCs w:val="20"/>
        </w:rPr>
        <w:t xml:space="preserve">   </w:t>
      </w:r>
      <w:r w:rsidR="00031917" w:rsidRPr="00386363">
        <w:rPr>
          <w:sz w:val="20"/>
          <w:szCs w:val="20"/>
        </w:rPr>
        <w:t>предоставления</w:t>
      </w:r>
      <w:r w:rsidR="00EE45A4" w:rsidRPr="00386363">
        <w:rPr>
          <w:sz w:val="20"/>
          <w:szCs w:val="20"/>
        </w:rPr>
        <w:t xml:space="preserve"> </w:t>
      </w:r>
      <w:r w:rsidR="00031917" w:rsidRPr="00386363">
        <w:rPr>
          <w:sz w:val="20"/>
          <w:szCs w:val="20"/>
        </w:rPr>
        <w:t>муниципальной услуги</w:t>
      </w:r>
      <w:r>
        <w:rPr>
          <w:sz w:val="20"/>
          <w:szCs w:val="20"/>
        </w:rPr>
        <w:t xml:space="preserve"> </w:t>
      </w:r>
    </w:p>
    <w:p w:rsidR="00386363" w:rsidRDefault="00386363" w:rsidP="00386363">
      <w:pPr>
        <w:tabs>
          <w:tab w:val="left" w:pos="567"/>
        </w:tabs>
        <w:autoSpaceDE w:val="0"/>
        <w:autoSpaceDN w:val="0"/>
        <w:adjustRightInd w:val="0"/>
        <w:spacing w:line="192" w:lineRule="auto"/>
        <w:rPr>
          <w:sz w:val="20"/>
          <w:szCs w:val="20"/>
        </w:rPr>
      </w:pPr>
      <w:r>
        <w:rPr>
          <w:sz w:val="20"/>
          <w:szCs w:val="20"/>
        </w:rPr>
        <w:t xml:space="preserve">                                                                                  </w:t>
      </w:r>
      <w:r w:rsidR="003F7BB0">
        <w:rPr>
          <w:sz w:val="20"/>
          <w:szCs w:val="20"/>
        </w:rPr>
        <w:t xml:space="preserve">              </w:t>
      </w:r>
      <w:r>
        <w:rPr>
          <w:sz w:val="20"/>
          <w:szCs w:val="20"/>
        </w:rPr>
        <w:t xml:space="preserve"> «Принятие</w:t>
      </w:r>
      <w:r w:rsidR="00031917" w:rsidRPr="00386363">
        <w:rPr>
          <w:sz w:val="20"/>
          <w:szCs w:val="20"/>
        </w:rPr>
        <w:t xml:space="preserve"> в муниципальну</w:t>
      </w:r>
      <w:r>
        <w:rPr>
          <w:sz w:val="20"/>
          <w:szCs w:val="20"/>
        </w:rPr>
        <w:t xml:space="preserve">ю </w:t>
      </w:r>
      <w:r w:rsidR="00031917" w:rsidRPr="00386363">
        <w:rPr>
          <w:sz w:val="20"/>
          <w:szCs w:val="20"/>
        </w:rPr>
        <w:t xml:space="preserve">собственность </w:t>
      </w:r>
      <w:proofErr w:type="gramStart"/>
      <w:r w:rsidR="00031917" w:rsidRPr="00386363">
        <w:rPr>
          <w:sz w:val="20"/>
          <w:szCs w:val="20"/>
        </w:rPr>
        <w:t>жилых</w:t>
      </w:r>
      <w:proofErr w:type="gramEnd"/>
      <w:r w:rsidR="0047713C" w:rsidRPr="00386363">
        <w:rPr>
          <w:sz w:val="20"/>
          <w:szCs w:val="20"/>
        </w:rPr>
        <w:t xml:space="preserve"> </w:t>
      </w:r>
      <w:r>
        <w:rPr>
          <w:sz w:val="20"/>
          <w:szCs w:val="20"/>
        </w:rPr>
        <w:t xml:space="preserve"> </w:t>
      </w:r>
    </w:p>
    <w:p w:rsidR="00A239A3" w:rsidRDefault="00386363" w:rsidP="00FD6671">
      <w:pPr>
        <w:tabs>
          <w:tab w:val="left" w:pos="567"/>
        </w:tabs>
        <w:autoSpaceDE w:val="0"/>
        <w:autoSpaceDN w:val="0"/>
        <w:adjustRightInd w:val="0"/>
        <w:spacing w:line="192" w:lineRule="auto"/>
        <w:rPr>
          <w:sz w:val="20"/>
          <w:szCs w:val="20"/>
        </w:rPr>
      </w:pPr>
      <w:r>
        <w:rPr>
          <w:sz w:val="20"/>
          <w:szCs w:val="20"/>
        </w:rPr>
        <w:t xml:space="preserve">                                                                              </w:t>
      </w:r>
      <w:r w:rsidR="003F7BB0">
        <w:rPr>
          <w:sz w:val="20"/>
          <w:szCs w:val="20"/>
        </w:rPr>
        <w:t xml:space="preserve">                   </w:t>
      </w:r>
      <w:r w:rsidR="00031917" w:rsidRPr="00386363">
        <w:rPr>
          <w:sz w:val="20"/>
          <w:szCs w:val="20"/>
        </w:rPr>
        <w:t>помещений,</w:t>
      </w:r>
      <w:r>
        <w:rPr>
          <w:sz w:val="20"/>
          <w:szCs w:val="20"/>
        </w:rPr>
        <w:t xml:space="preserve"> </w:t>
      </w:r>
      <w:r w:rsidR="00031917" w:rsidRPr="00386363">
        <w:rPr>
          <w:sz w:val="20"/>
          <w:szCs w:val="20"/>
        </w:rPr>
        <w:t>при</w:t>
      </w:r>
      <w:r w:rsidR="0047713C" w:rsidRPr="00386363">
        <w:rPr>
          <w:sz w:val="20"/>
          <w:szCs w:val="20"/>
        </w:rPr>
        <w:t xml:space="preserve">ватизированных </w:t>
      </w:r>
      <w:r w:rsidR="00A32F6D">
        <w:rPr>
          <w:sz w:val="20"/>
          <w:szCs w:val="20"/>
        </w:rPr>
        <w:t>гражданами</w:t>
      </w:r>
      <w:r w:rsidR="00A239A3">
        <w:rPr>
          <w:sz w:val="20"/>
          <w:szCs w:val="20"/>
        </w:rPr>
        <w:t xml:space="preserve">                 </w:t>
      </w:r>
    </w:p>
    <w:p w:rsidR="00FD6671" w:rsidRPr="00FD6671" w:rsidRDefault="00A239A3" w:rsidP="00FD6671">
      <w:pPr>
        <w:tabs>
          <w:tab w:val="left" w:pos="567"/>
        </w:tabs>
        <w:autoSpaceDE w:val="0"/>
        <w:autoSpaceDN w:val="0"/>
        <w:adjustRightInd w:val="0"/>
        <w:spacing w:line="192" w:lineRule="auto"/>
        <w:rPr>
          <w:sz w:val="20"/>
          <w:szCs w:val="20"/>
        </w:rPr>
      </w:pPr>
      <w:r>
        <w:rPr>
          <w:sz w:val="20"/>
          <w:szCs w:val="20"/>
        </w:rPr>
        <w:t xml:space="preserve">                                                                                                 (</w:t>
      </w:r>
      <w:proofErr w:type="spellStart"/>
      <w:r>
        <w:rPr>
          <w:sz w:val="20"/>
          <w:szCs w:val="20"/>
        </w:rPr>
        <w:t>деприватизация</w:t>
      </w:r>
      <w:proofErr w:type="spellEnd"/>
      <w:r>
        <w:rPr>
          <w:sz w:val="20"/>
          <w:szCs w:val="20"/>
        </w:rPr>
        <w:t>)</w:t>
      </w:r>
      <w:r w:rsidR="00386363">
        <w:rPr>
          <w:sz w:val="20"/>
          <w:szCs w:val="20"/>
        </w:rPr>
        <w:t>»</w:t>
      </w:r>
    </w:p>
    <w:tbl>
      <w:tblPr>
        <w:tblpPr w:leftFromText="180" w:rightFromText="180" w:vertAnchor="text" w:horzAnchor="margin" w:tblpY="158"/>
        <w:tblW w:w="0" w:type="auto"/>
        <w:tblLook w:val="04A0" w:firstRow="1" w:lastRow="0" w:firstColumn="1" w:lastColumn="0" w:noHBand="0" w:noVBand="1"/>
      </w:tblPr>
      <w:tblGrid>
        <w:gridCol w:w="4345"/>
        <w:gridCol w:w="5225"/>
      </w:tblGrid>
      <w:tr w:rsidR="00601661" w:rsidRPr="00A2387D" w:rsidTr="00714AF1">
        <w:tc>
          <w:tcPr>
            <w:tcW w:w="5326" w:type="dxa"/>
          </w:tcPr>
          <w:p w:rsidR="00601661" w:rsidRPr="00E7788A" w:rsidRDefault="00601661" w:rsidP="00714AF1">
            <w:r>
              <w:t>Регистр.№_________</w:t>
            </w:r>
          </w:p>
          <w:p w:rsidR="00601661" w:rsidRPr="00E7788A" w:rsidRDefault="00601661" w:rsidP="00714AF1">
            <w:r w:rsidRPr="00E7788A">
              <w:t>Дата______________</w:t>
            </w:r>
          </w:p>
          <w:p w:rsidR="00601661" w:rsidRPr="00A2387D" w:rsidRDefault="00601661" w:rsidP="00714AF1">
            <w:pPr>
              <w:rPr>
                <w:b/>
                <w:sz w:val="28"/>
                <w:szCs w:val="28"/>
              </w:rPr>
            </w:pPr>
            <w:r w:rsidRPr="00E7788A">
              <w:t>Подпись___________</w:t>
            </w:r>
          </w:p>
        </w:tc>
        <w:tc>
          <w:tcPr>
            <w:tcW w:w="5327" w:type="dxa"/>
          </w:tcPr>
          <w:p w:rsidR="00601661" w:rsidRDefault="00601661" w:rsidP="00714AF1">
            <w:pPr>
              <w:rPr>
                <w:sz w:val="26"/>
                <w:szCs w:val="26"/>
              </w:rPr>
            </w:pPr>
            <w:r>
              <w:rPr>
                <w:sz w:val="26"/>
                <w:szCs w:val="26"/>
              </w:rPr>
              <w:t>Главе</w:t>
            </w:r>
            <w:r w:rsidRPr="00E0618A">
              <w:rPr>
                <w:sz w:val="26"/>
                <w:szCs w:val="26"/>
              </w:rPr>
              <w:t xml:space="preserve"> города Дивногорска</w:t>
            </w:r>
            <w:r>
              <w:rPr>
                <w:sz w:val="26"/>
                <w:szCs w:val="26"/>
              </w:rPr>
              <w:t xml:space="preserve"> </w:t>
            </w:r>
          </w:p>
          <w:p w:rsidR="00601661" w:rsidRPr="00E0618A" w:rsidRDefault="00AC7369" w:rsidP="00714AF1">
            <w:pPr>
              <w:rPr>
                <w:sz w:val="26"/>
                <w:szCs w:val="26"/>
              </w:rPr>
            </w:pPr>
            <w:r>
              <w:rPr>
                <w:sz w:val="26"/>
                <w:szCs w:val="26"/>
              </w:rPr>
              <w:t>_____________________________________</w:t>
            </w:r>
          </w:p>
          <w:p w:rsidR="00601661" w:rsidRDefault="00601661" w:rsidP="00714AF1">
            <w:pPr>
              <w:rPr>
                <w:sz w:val="26"/>
                <w:szCs w:val="26"/>
              </w:rPr>
            </w:pPr>
            <w:r w:rsidRPr="00E0618A">
              <w:rPr>
                <w:sz w:val="26"/>
                <w:szCs w:val="26"/>
              </w:rPr>
              <w:t>от гр. ________________________________</w:t>
            </w:r>
          </w:p>
          <w:p w:rsidR="00FD6671" w:rsidRPr="00E0618A" w:rsidRDefault="00FD6671" w:rsidP="00714AF1">
            <w:pPr>
              <w:rPr>
                <w:sz w:val="26"/>
                <w:szCs w:val="26"/>
              </w:rPr>
            </w:pPr>
            <w:r>
              <w:rPr>
                <w:sz w:val="26"/>
                <w:szCs w:val="26"/>
              </w:rPr>
              <w:t>_____________________________________</w:t>
            </w:r>
          </w:p>
        </w:tc>
      </w:tr>
      <w:tr w:rsidR="00601661" w:rsidRPr="00A2387D" w:rsidTr="00714AF1">
        <w:tc>
          <w:tcPr>
            <w:tcW w:w="5326" w:type="dxa"/>
          </w:tcPr>
          <w:p w:rsidR="00601661" w:rsidRPr="00A2387D" w:rsidRDefault="00601661" w:rsidP="00714AF1">
            <w:pPr>
              <w:jc w:val="center"/>
              <w:rPr>
                <w:b/>
                <w:sz w:val="28"/>
                <w:szCs w:val="28"/>
              </w:rPr>
            </w:pPr>
          </w:p>
        </w:tc>
        <w:tc>
          <w:tcPr>
            <w:tcW w:w="5327" w:type="dxa"/>
          </w:tcPr>
          <w:p w:rsidR="00601661" w:rsidRPr="00E0618A" w:rsidRDefault="00601661" w:rsidP="00714AF1">
            <w:pPr>
              <w:rPr>
                <w:sz w:val="26"/>
                <w:szCs w:val="26"/>
              </w:rPr>
            </w:pPr>
            <w:r w:rsidRPr="00E0618A">
              <w:rPr>
                <w:sz w:val="26"/>
                <w:szCs w:val="26"/>
              </w:rPr>
              <w:t>проживающего:  ______________________</w:t>
            </w:r>
          </w:p>
          <w:p w:rsidR="00601661" w:rsidRPr="00E0618A" w:rsidRDefault="00601661" w:rsidP="00714AF1">
            <w:pPr>
              <w:rPr>
                <w:sz w:val="26"/>
                <w:szCs w:val="26"/>
              </w:rPr>
            </w:pPr>
            <w:r w:rsidRPr="00E0618A">
              <w:rPr>
                <w:sz w:val="26"/>
                <w:szCs w:val="26"/>
              </w:rPr>
              <w:t xml:space="preserve"> _____</w:t>
            </w:r>
            <w:r w:rsidR="00FD6671">
              <w:rPr>
                <w:sz w:val="26"/>
                <w:szCs w:val="26"/>
              </w:rPr>
              <w:t>_______________________________</w:t>
            </w:r>
          </w:p>
          <w:p w:rsidR="00601661" w:rsidRPr="00E0618A" w:rsidRDefault="00601661" w:rsidP="00714AF1">
            <w:pPr>
              <w:rPr>
                <w:sz w:val="26"/>
                <w:szCs w:val="26"/>
              </w:rPr>
            </w:pPr>
            <w:r w:rsidRPr="00E0618A">
              <w:rPr>
                <w:sz w:val="26"/>
                <w:szCs w:val="26"/>
              </w:rPr>
              <w:t>телефон:  ____________________________</w:t>
            </w:r>
          </w:p>
        </w:tc>
      </w:tr>
    </w:tbl>
    <w:p w:rsidR="00601661" w:rsidRPr="00540D2E" w:rsidRDefault="00601661" w:rsidP="00601661">
      <w:pPr>
        <w:rPr>
          <w:b/>
          <w:sz w:val="16"/>
          <w:szCs w:val="16"/>
        </w:rPr>
      </w:pPr>
    </w:p>
    <w:p w:rsidR="00601661" w:rsidRPr="00A239A3" w:rsidRDefault="00601661" w:rsidP="00601661">
      <w:pPr>
        <w:jc w:val="center"/>
        <w:rPr>
          <w:b/>
          <w:sz w:val="16"/>
          <w:szCs w:val="16"/>
        </w:rPr>
      </w:pPr>
    </w:p>
    <w:p w:rsidR="00601661" w:rsidRDefault="00601661" w:rsidP="00601661">
      <w:pPr>
        <w:jc w:val="center"/>
        <w:rPr>
          <w:b/>
          <w:sz w:val="28"/>
          <w:szCs w:val="28"/>
        </w:rPr>
      </w:pPr>
      <w:proofErr w:type="gramStart"/>
      <w:r w:rsidRPr="00A2387D">
        <w:rPr>
          <w:b/>
          <w:sz w:val="28"/>
          <w:szCs w:val="28"/>
        </w:rPr>
        <w:t>З</w:t>
      </w:r>
      <w:proofErr w:type="gramEnd"/>
      <w:r>
        <w:rPr>
          <w:b/>
          <w:sz w:val="28"/>
          <w:szCs w:val="28"/>
        </w:rPr>
        <w:t xml:space="preserve"> А Я В Л Е Н И Е</w:t>
      </w:r>
    </w:p>
    <w:p w:rsidR="00601661" w:rsidRPr="00540D2E" w:rsidRDefault="00601661" w:rsidP="00601661">
      <w:pPr>
        <w:jc w:val="center"/>
        <w:rPr>
          <w:b/>
          <w:sz w:val="16"/>
          <w:szCs w:val="16"/>
        </w:rPr>
      </w:pPr>
    </w:p>
    <w:p w:rsidR="00601661" w:rsidRPr="00DE2B32" w:rsidRDefault="00601661" w:rsidP="00601661">
      <w:pPr>
        <w:pStyle w:val="ConsPlusNonformat"/>
        <w:jc w:val="both"/>
        <w:rPr>
          <w:rFonts w:ascii="Times New Roman" w:hAnsi="Times New Roman" w:cs="Times New Roman"/>
          <w:sz w:val="26"/>
          <w:szCs w:val="26"/>
        </w:rPr>
      </w:pPr>
      <w:r>
        <w:rPr>
          <w:b/>
        </w:rPr>
        <w:t xml:space="preserve">     </w:t>
      </w:r>
      <w:r>
        <w:rPr>
          <w:rFonts w:ascii="Times New Roman" w:hAnsi="Times New Roman" w:cs="Times New Roman"/>
          <w:sz w:val="26"/>
          <w:szCs w:val="26"/>
        </w:rPr>
        <w:t xml:space="preserve">Прошу (просим) принять в муниципальную собственность занимаемое </w:t>
      </w:r>
      <w:r w:rsidRPr="00DE2B32">
        <w:rPr>
          <w:rFonts w:ascii="Times New Roman" w:hAnsi="Times New Roman" w:cs="Times New Roman"/>
          <w:sz w:val="26"/>
          <w:szCs w:val="26"/>
        </w:rPr>
        <w:t xml:space="preserve">по </w:t>
      </w:r>
      <w:r>
        <w:rPr>
          <w:rFonts w:ascii="Times New Roman" w:hAnsi="Times New Roman" w:cs="Times New Roman"/>
          <w:sz w:val="26"/>
          <w:szCs w:val="26"/>
        </w:rPr>
        <w:t xml:space="preserve">договору о безвозмездной </w:t>
      </w:r>
      <w:r w:rsidRPr="00DE2B32">
        <w:rPr>
          <w:rFonts w:ascii="Times New Roman" w:hAnsi="Times New Roman" w:cs="Times New Roman"/>
          <w:sz w:val="26"/>
          <w:szCs w:val="26"/>
        </w:rPr>
        <w:t>передач</w:t>
      </w:r>
      <w:r w:rsidR="00AC7369">
        <w:rPr>
          <w:rFonts w:ascii="Times New Roman" w:hAnsi="Times New Roman" w:cs="Times New Roman"/>
          <w:sz w:val="26"/>
          <w:szCs w:val="26"/>
        </w:rPr>
        <w:t>е</w:t>
      </w:r>
      <w:r>
        <w:rPr>
          <w:rFonts w:ascii="Times New Roman" w:hAnsi="Times New Roman" w:cs="Times New Roman"/>
          <w:sz w:val="26"/>
          <w:szCs w:val="26"/>
        </w:rPr>
        <w:t xml:space="preserve"> жилья в собственность (право собственности в порядке приватизации) </w:t>
      </w:r>
      <w:proofErr w:type="gramStart"/>
      <w:r w:rsidRPr="00DE2B32">
        <w:rPr>
          <w:rFonts w:ascii="Times New Roman" w:hAnsi="Times New Roman" w:cs="Times New Roman"/>
          <w:sz w:val="26"/>
          <w:szCs w:val="26"/>
        </w:rPr>
        <w:t>от</w:t>
      </w:r>
      <w:proofErr w:type="gramEnd"/>
      <w:r w:rsidRPr="00DE2B32">
        <w:rPr>
          <w:rFonts w:ascii="Times New Roman" w:hAnsi="Times New Roman" w:cs="Times New Roman"/>
          <w:sz w:val="26"/>
          <w:szCs w:val="26"/>
        </w:rPr>
        <w:t xml:space="preserve"> </w:t>
      </w:r>
      <w:r w:rsidR="00540D2E">
        <w:rPr>
          <w:rFonts w:ascii="Times New Roman" w:hAnsi="Times New Roman" w:cs="Times New Roman"/>
          <w:sz w:val="26"/>
          <w:szCs w:val="26"/>
        </w:rPr>
        <w:t>__________ № __</w:t>
      </w:r>
      <w:r w:rsidRPr="00DE2B32">
        <w:rPr>
          <w:rFonts w:ascii="Times New Roman" w:hAnsi="Times New Roman" w:cs="Times New Roman"/>
          <w:sz w:val="26"/>
          <w:szCs w:val="26"/>
        </w:rPr>
        <w:t>_____</w:t>
      </w:r>
      <w:r>
        <w:rPr>
          <w:rFonts w:ascii="Times New Roman" w:hAnsi="Times New Roman" w:cs="Times New Roman"/>
          <w:sz w:val="26"/>
          <w:szCs w:val="26"/>
        </w:rPr>
        <w:t xml:space="preserve">__ </w:t>
      </w:r>
      <w:r w:rsidRPr="00DE2B32">
        <w:rPr>
          <w:rFonts w:ascii="Times New Roman" w:hAnsi="Times New Roman" w:cs="Times New Roman"/>
          <w:sz w:val="26"/>
          <w:szCs w:val="26"/>
        </w:rPr>
        <w:t xml:space="preserve">жилое помещение, расположенное по адресу: </w:t>
      </w:r>
      <w:r>
        <w:rPr>
          <w:rFonts w:ascii="Times New Roman" w:hAnsi="Times New Roman" w:cs="Times New Roman"/>
          <w:sz w:val="26"/>
          <w:szCs w:val="26"/>
        </w:rPr>
        <w:t xml:space="preserve">г. Дивногорск, </w:t>
      </w:r>
      <w:r w:rsidR="00540D2E">
        <w:rPr>
          <w:rFonts w:ascii="Times New Roman" w:hAnsi="Times New Roman" w:cs="Times New Roman"/>
          <w:sz w:val="26"/>
          <w:szCs w:val="26"/>
        </w:rPr>
        <w:t xml:space="preserve">________________ </w:t>
      </w:r>
      <w:r w:rsidRPr="00DE2B32">
        <w:rPr>
          <w:rFonts w:ascii="Times New Roman" w:hAnsi="Times New Roman" w:cs="Times New Roman"/>
          <w:sz w:val="26"/>
          <w:szCs w:val="26"/>
        </w:rPr>
        <w:t>ул. ___________</w:t>
      </w:r>
      <w:r w:rsidR="00540D2E">
        <w:rPr>
          <w:rFonts w:ascii="Times New Roman" w:hAnsi="Times New Roman" w:cs="Times New Roman"/>
          <w:sz w:val="26"/>
          <w:szCs w:val="26"/>
        </w:rPr>
        <w:t>_____</w:t>
      </w:r>
      <w:r w:rsidRPr="00DE2B32">
        <w:rPr>
          <w:rFonts w:ascii="Times New Roman" w:hAnsi="Times New Roman" w:cs="Times New Roman"/>
          <w:sz w:val="26"/>
          <w:szCs w:val="26"/>
        </w:rPr>
        <w:t>, дом №____</w:t>
      </w:r>
      <w:r w:rsidR="00540D2E">
        <w:rPr>
          <w:rFonts w:ascii="Times New Roman" w:hAnsi="Times New Roman" w:cs="Times New Roman"/>
          <w:sz w:val="26"/>
          <w:szCs w:val="26"/>
        </w:rPr>
        <w:t>__, квартира №_____</w:t>
      </w:r>
      <w:r w:rsidRPr="00DE2B32">
        <w:rPr>
          <w:rFonts w:ascii="Times New Roman" w:hAnsi="Times New Roman" w:cs="Times New Roman"/>
          <w:sz w:val="26"/>
          <w:szCs w:val="26"/>
        </w:rPr>
        <w:t>.</w:t>
      </w:r>
    </w:p>
    <w:p w:rsidR="00601661" w:rsidRPr="00C830CE" w:rsidRDefault="00601661" w:rsidP="00C830C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Данное жилое помещение является единственным местом </w:t>
      </w:r>
      <w:r w:rsidRPr="00DE2B32">
        <w:rPr>
          <w:rFonts w:ascii="Times New Roman" w:hAnsi="Times New Roman" w:cs="Times New Roman"/>
          <w:sz w:val="26"/>
          <w:szCs w:val="26"/>
        </w:rPr>
        <w:t>постоянного проживания.</w:t>
      </w:r>
    </w:p>
    <w:p w:rsidR="00601661" w:rsidRPr="006D7AB3" w:rsidRDefault="00540D2E" w:rsidP="00601661">
      <w:pPr>
        <w:rPr>
          <w:sz w:val="26"/>
          <w:szCs w:val="26"/>
        </w:rPr>
      </w:pPr>
      <w:r>
        <w:rPr>
          <w:sz w:val="26"/>
          <w:szCs w:val="26"/>
        </w:rPr>
        <w:t>Состав семьи:</w:t>
      </w:r>
    </w:p>
    <w:p w:rsidR="00601661" w:rsidRPr="00540D2E" w:rsidRDefault="00601661" w:rsidP="00601661">
      <w:pPr>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851"/>
        <w:gridCol w:w="2693"/>
        <w:gridCol w:w="992"/>
      </w:tblGrid>
      <w:tr w:rsidR="00601661" w:rsidRPr="00940E4D" w:rsidTr="00265A40">
        <w:tc>
          <w:tcPr>
            <w:tcW w:w="2235" w:type="dxa"/>
            <w:vMerge w:val="restart"/>
          </w:tcPr>
          <w:p w:rsidR="00601661" w:rsidRPr="00940E4D" w:rsidRDefault="00601661" w:rsidP="00714AF1">
            <w:pPr>
              <w:jc w:val="center"/>
              <w:rPr>
                <w:sz w:val="20"/>
                <w:szCs w:val="20"/>
              </w:rPr>
            </w:pPr>
            <w:r w:rsidRPr="00940E4D">
              <w:rPr>
                <w:sz w:val="20"/>
                <w:szCs w:val="20"/>
              </w:rPr>
              <w:t>Ф.И.О.</w:t>
            </w:r>
            <w:r>
              <w:rPr>
                <w:sz w:val="20"/>
                <w:szCs w:val="20"/>
              </w:rPr>
              <w:t xml:space="preserve"> заявителя (ей)</w:t>
            </w:r>
          </w:p>
        </w:tc>
        <w:tc>
          <w:tcPr>
            <w:tcW w:w="1134" w:type="dxa"/>
            <w:vMerge w:val="restart"/>
          </w:tcPr>
          <w:p w:rsidR="00601661" w:rsidRPr="00940E4D" w:rsidRDefault="00601661" w:rsidP="00265A40">
            <w:pPr>
              <w:jc w:val="center"/>
              <w:rPr>
                <w:sz w:val="20"/>
                <w:szCs w:val="20"/>
              </w:rPr>
            </w:pPr>
            <w:r w:rsidRPr="00940E4D">
              <w:rPr>
                <w:sz w:val="20"/>
                <w:szCs w:val="20"/>
              </w:rPr>
              <w:t>Дата рождения</w:t>
            </w:r>
          </w:p>
        </w:tc>
        <w:tc>
          <w:tcPr>
            <w:tcW w:w="992" w:type="dxa"/>
            <w:vMerge w:val="restart"/>
          </w:tcPr>
          <w:p w:rsidR="00601661" w:rsidRPr="00CD1D48" w:rsidRDefault="00601661" w:rsidP="00714AF1">
            <w:pPr>
              <w:jc w:val="center"/>
              <w:rPr>
                <w:sz w:val="20"/>
                <w:szCs w:val="20"/>
              </w:rPr>
            </w:pPr>
            <w:r w:rsidRPr="00CD1D48">
              <w:rPr>
                <w:sz w:val="20"/>
                <w:szCs w:val="20"/>
              </w:rPr>
              <w:t>Доля в праве собственности на квартиру</w:t>
            </w:r>
          </w:p>
        </w:tc>
        <w:tc>
          <w:tcPr>
            <w:tcW w:w="4536" w:type="dxa"/>
            <w:gridSpan w:val="3"/>
          </w:tcPr>
          <w:p w:rsidR="00601661" w:rsidRPr="00940E4D" w:rsidRDefault="00601661" w:rsidP="00714AF1">
            <w:pPr>
              <w:jc w:val="center"/>
              <w:rPr>
                <w:sz w:val="20"/>
                <w:szCs w:val="20"/>
              </w:rPr>
            </w:pPr>
            <w:r w:rsidRPr="00940E4D">
              <w:rPr>
                <w:sz w:val="20"/>
                <w:szCs w:val="20"/>
              </w:rPr>
              <w:t>Данные паспорта</w:t>
            </w:r>
            <w:r>
              <w:rPr>
                <w:sz w:val="20"/>
                <w:szCs w:val="20"/>
              </w:rPr>
              <w:t xml:space="preserve"> (свидетельст</w:t>
            </w:r>
            <w:r w:rsidRPr="00940E4D">
              <w:rPr>
                <w:sz w:val="20"/>
                <w:szCs w:val="20"/>
              </w:rPr>
              <w:t>ва о рождении)</w:t>
            </w:r>
          </w:p>
        </w:tc>
        <w:tc>
          <w:tcPr>
            <w:tcW w:w="992" w:type="dxa"/>
            <w:vMerge w:val="restart"/>
          </w:tcPr>
          <w:p w:rsidR="00601661" w:rsidRPr="00940E4D" w:rsidRDefault="00601661" w:rsidP="00714AF1">
            <w:pPr>
              <w:jc w:val="center"/>
              <w:rPr>
                <w:sz w:val="20"/>
                <w:szCs w:val="20"/>
              </w:rPr>
            </w:pPr>
            <w:r>
              <w:rPr>
                <w:sz w:val="20"/>
                <w:szCs w:val="20"/>
              </w:rPr>
              <w:t>Подпись</w:t>
            </w:r>
          </w:p>
        </w:tc>
      </w:tr>
      <w:tr w:rsidR="00601661" w:rsidRPr="00940E4D" w:rsidTr="00265A40">
        <w:tc>
          <w:tcPr>
            <w:tcW w:w="2235" w:type="dxa"/>
            <w:vMerge/>
          </w:tcPr>
          <w:p w:rsidR="00601661" w:rsidRPr="00940E4D" w:rsidRDefault="00601661" w:rsidP="00714AF1">
            <w:pPr>
              <w:jc w:val="center"/>
              <w:rPr>
                <w:sz w:val="28"/>
                <w:szCs w:val="28"/>
              </w:rPr>
            </w:pPr>
          </w:p>
        </w:tc>
        <w:tc>
          <w:tcPr>
            <w:tcW w:w="1134" w:type="dxa"/>
            <w:vMerge/>
          </w:tcPr>
          <w:p w:rsidR="00601661" w:rsidRPr="00940E4D" w:rsidRDefault="00601661" w:rsidP="00714AF1">
            <w:pPr>
              <w:jc w:val="center"/>
              <w:rPr>
                <w:sz w:val="28"/>
                <w:szCs w:val="28"/>
              </w:rPr>
            </w:pPr>
          </w:p>
        </w:tc>
        <w:tc>
          <w:tcPr>
            <w:tcW w:w="992" w:type="dxa"/>
            <w:vMerge/>
          </w:tcPr>
          <w:p w:rsidR="00601661" w:rsidRPr="00940E4D" w:rsidRDefault="00601661" w:rsidP="00714AF1">
            <w:pPr>
              <w:jc w:val="center"/>
              <w:rPr>
                <w:sz w:val="28"/>
                <w:szCs w:val="28"/>
              </w:rPr>
            </w:pPr>
          </w:p>
        </w:tc>
        <w:tc>
          <w:tcPr>
            <w:tcW w:w="992" w:type="dxa"/>
          </w:tcPr>
          <w:p w:rsidR="00601661" w:rsidRPr="00940E4D" w:rsidRDefault="00601661" w:rsidP="00714AF1">
            <w:pPr>
              <w:jc w:val="center"/>
              <w:rPr>
                <w:sz w:val="20"/>
                <w:szCs w:val="20"/>
              </w:rPr>
            </w:pPr>
            <w:r w:rsidRPr="00940E4D">
              <w:rPr>
                <w:sz w:val="20"/>
                <w:szCs w:val="20"/>
              </w:rPr>
              <w:t>серия</w:t>
            </w:r>
          </w:p>
        </w:tc>
        <w:tc>
          <w:tcPr>
            <w:tcW w:w="851" w:type="dxa"/>
          </w:tcPr>
          <w:p w:rsidR="00601661" w:rsidRPr="00940E4D" w:rsidRDefault="00601661" w:rsidP="00714AF1">
            <w:pPr>
              <w:jc w:val="center"/>
              <w:rPr>
                <w:sz w:val="20"/>
                <w:szCs w:val="20"/>
              </w:rPr>
            </w:pPr>
            <w:r w:rsidRPr="00940E4D">
              <w:rPr>
                <w:sz w:val="20"/>
                <w:szCs w:val="20"/>
              </w:rPr>
              <w:t>номер</w:t>
            </w:r>
          </w:p>
        </w:tc>
        <w:tc>
          <w:tcPr>
            <w:tcW w:w="2693" w:type="dxa"/>
          </w:tcPr>
          <w:p w:rsidR="00601661" w:rsidRPr="00940E4D" w:rsidRDefault="00601661" w:rsidP="00714AF1">
            <w:pPr>
              <w:jc w:val="center"/>
              <w:rPr>
                <w:sz w:val="20"/>
                <w:szCs w:val="20"/>
              </w:rPr>
            </w:pPr>
            <w:r w:rsidRPr="00940E4D">
              <w:rPr>
                <w:sz w:val="20"/>
                <w:szCs w:val="20"/>
              </w:rPr>
              <w:t xml:space="preserve">кем и когда </w:t>
            </w:r>
            <w:proofErr w:type="gramStart"/>
            <w:r w:rsidRPr="00940E4D">
              <w:rPr>
                <w:sz w:val="20"/>
                <w:szCs w:val="20"/>
              </w:rPr>
              <w:t>выдан</w:t>
            </w:r>
            <w:proofErr w:type="gramEnd"/>
          </w:p>
        </w:tc>
        <w:tc>
          <w:tcPr>
            <w:tcW w:w="992" w:type="dxa"/>
            <w:vMerge/>
          </w:tcPr>
          <w:p w:rsidR="00601661" w:rsidRPr="00940E4D" w:rsidRDefault="00601661" w:rsidP="00714AF1">
            <w:pPr>
              <w:jc w:val="center"/>
              <w:rPr>
                <w:sz w:val="28"/>
                <w:szCs w:val="28"/>
              </w:rPr>
            </w:pPr>
          </w:p>
        </w:tc>
      </w:tr>
      <w:tr w:rsidR="00601661" w:rsidRPr="00B44194" w:rsidTr="00265A40">
        <w:tc>
          <w:tcPr>
            <w:tcW w:w="2235" w:type="dxa"/>
          </w:tcPr>
          <w:p w:rsidR="00601661" w:rsidRPr="00B44194" w:rsidRDefault="00601661" w:rsidP="00714AF1">
            <w:pPr>
              <w:jc w:val="center"/>
              <w:rPr>
                <w:b/>
                <w:sz w:val="28"/>
                <w:szCs w:val="28"/>
              </w:rPr>
            </w:pPr>
          </w:p>
        </w:tc>
        <w:tc>
          <w:tcPr>
            <w:tcW w:w="1134"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851" w:type="dxa"/>
          </w:tcPr>
          <w:p w:rsidR="00601661" w:rsidRPr="00B44194" w:rsidRDefault="00601661" w:rsidP="00714AF1">
            <w:pPr>
              <w:jc w:val="center"/>
              <w:rPr>
                <w:b/>
                <w:sz w:val="28"/>
                <w:szCs w:val="28"/>
              </w:rPr>
            </w:pPr>
          </w:p>
        </w:tc>
        <w:tc>
          <w:tcPr>
            <w:tcW w:w="2693"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r>
      <w:tr w:rsidR="00601661" w:rsidRPr="00B44194" w:rsidTr="00265A40">
        <w:tc>
          <w:tcPr>
            <w:tcW w:w="2235" w:type="dxa"/>
          </w:tcPr>
          <w:p w:rsidR="00601661" w:rsidRPr="00B44194" w:rsidRDefault="00601661" w:rsidP="00714AF1">
            <w:pPr>
              <w:jc w:val="center"/>
              <w:rPr>
                <w:b/>
                <w:sz w:val="28"/>
                <w:szCs w:val="28"/>
              </w:rPr>
            </w:pPr>
          </w:p>
        </w:tc>
        <w:tc>
          <w:tcPr>
            <w:tcW w:w="1134"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851" w:type="dxa"/>
          </w:tcPr>
          <w:p w:rsidR="00601661" w:rsidRPr="00B44194" w:rsidRDefault="00601661" w:rsidP="00714AF1">
            <w:pPr>
              <w:jc w:val="center"/>
              <w:rPr>
                <w:b/>
                <w:sz w:val="28"/>
                <w:szCs w:val="28"/>
              </w:rPr>
            </w:pPr>
          </w:p>
        </w:tc>
        <w:tc>
          <w:tcPr>
            <w:tcW w:w="2693"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r>
      <w:tr w:rsidR="00601661" w:rsidRPr="00B44194" w:rsidTr="00265A40">
        <w:tc>
          <w:tcPr>
            <w:tcW w:w="2235" w:type="dxa"/>
          </w:tcPr>
          <w:p w:rsidR="00601661" w:rsidRPr="00B44194" w:rsidRDefault="00601661" w:rsidP="00714AF1">
            <w:pPr>
              <w:jc w:val="center"/>
              <w:rPr>
                <w:b/>
                <w:sz w:val="28"/>
                <w:szCs w:val="28"/>
              </w:rPr>
            </w:pPr>
          </w:p>
        </w:tc>
        <w:tc>
          <w:tcPr>
            <w:tcW w:w="1134"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851" w:type="dxa"/>
          </w:tcPr>
          <w:p w:rsidR="00601661" w:rsidRPr="00B44194" w:rsidRDefault="00601661" w:rsidP="00714AF1">
            <w:pPr>
              <w:jc w:val="center"/>
              <w:rPr>
                <w:b/>
                <w:sz w:val="28"/>
                <w:szCs w:val="28"/>
              </w:rPr>
            </w:pPr>
          </w:p>
        </w:tc>
        <w:tc>
          <w:tcPr>
            <w:tcW w:w="2693"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r>
      <w:tr w:rsidR="00601661" w:rsidRPr="00B44194" w:rsidTr="00265A40">
        <w:tc>
          <w:tcPr>
            <w:tcW w:w="2235" w:type="dxa"/>
          </w:tcPr>
          <w:p w:rsidR="00601661" w:rsidRPr="00B44194" w:rsidRDefault="00601661" w:rsidP="00714AF1">
            <w:pPr>
              <w:jc w:val="center"/>
              <w:rPr>
                <w:b/>
                <w:sz w:val="28"/>
                <w:szCs w:val="28"/>
              </w:rPr>
            </w:pPr>
          </w:p>
        </w:tc>
        <w:tc>
          <w:tcPr>
            <w:tcW w:w="1134"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851" w:type="dxa"/>
          </w:tcPr>
          <w:p w:rsidR="00601661" w:rsidRPr="00B44194" w:rsidRDefault="00601661" w:rsidP="00714AF1">
            <w:pPr>
              <w:jc w:val="center"/>
              <w:rPr>
                <w:b/>
                <w:sz w:val="28"/>
                <w:szCs w:val="28"/>
              </w:rPr>
            </w:pPr>
          </w:p>
        </w:tc>
        <w:tc>
          <w:tcPr>
            <w:tcW w:w="2693"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r>
      <w:tr w:rsidR="00601661" w:rsidRPr="00B44194" w:rsidTr="00265A40">
        <w:tc>
          <w:tcPr>
            <w:tcW w:w="2235" w:type="dxa"/>
          </w:tcPr>
          <w:p w:rsidR="00601661" w:rsidRPr="00B44194" w:rsidRDefault="00601661" w:rsidP="00714AF1">
            <w:pPr>
              <w:jc w:val="center"/>
              <w:rPr>
                <w:b/>
                <w:sz w:val="28"/>
                <w:szCs w:val="28"/>
              </w:rPr>
            </w:pPr>
          </w:p>
        </w:tc>
        <w:tc>
          <w:tcPr>
            <w:tcW w:w="1134"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c>
          <w:tcPr>
            <w:tcW w:w="851" w:type="dxa"/>
          </w:tcPr>
          <w:p w:rsidR="00601661" w:rsidRPr="00B44194" w:rsidRDefault="00601661" w:rsidP="00714AF1">
            <w:pPr>
              <w:jc w:val="center"/>
              <w:rPr>
                <w:b/>
                <w:sz w:val="28"/>
                <w:szCs w:val="28"/>
              </w:rPr>
            </w:pPr>
          </w:p>
        </w:tc>
        <w:tc>
          <w:tcPr>
            <w:tcW w:w="2693" w:type="dxa"/>
          </w:tcPr>
          <w:p w:rsidR="00601661" w:rsidRPr="00B44194" w:rsidRDefault="00601661" w:rsidP="00714AF1">
            <w:pPr>
              <w:jc w:val="center"/>
              <w:rPr>
                <w:b/>
                <w:sz w:val="28"/>
                <w:szCs w:val="28"/>
              </w:rPr>
            </w:pPr>
          </w:p>
        </w:tc>
        <w:tc>
          <w:tcPr>
            <w:tcW w:w="992" w:type="dxa"/>
          </w:tcPr>
          <w:p w:rsidR="00601661" w:rsidRPr="00B44194" w:rsidRDefault="00601661" w:rsidP="00714AF1">
            <w:pPr>
              <w:jc w:val="center"/>
              <w:rPr>
                <w:b/>
                <w:sz w:val="28"/>
                <w:szCs w:val="28"/>
              </w:rPr>
            </w:pPr>
          </w:p>
        </w:tc>
      </w:tr>
      <w:tr w:rsidR="00540D2E" w:rsidRPr="00B44194" w:rsidTr="00265A40">
        <w:tc>
          <w:tcPr>
            <w:tcW w:w="2235" w:type="dxa"/>
          </w:tcPr>
          <w:p w:rsidR="00540D2E" w:rsidRPr="00B44194" w:rsidRDefault="00540D2E" w:rsidP="00714AF1">
            <w:pPr>
              <w:jc w:val="center"/>
              <w:rPr>
                <w:b/>
                <w:sz w:val="28"/>
                <w:szCs w:val="28"/>
              </w:rPr>
            </w:pPr>
          </w:p>
        </w:tc>
        <w:tc>
          <w:tcPr>
            <w:tcW w:w="1134" w:type="dxa"/>
          </w:tcPr>
          <w:p w:rsidR="00540D2E" w:rsidRPr="00B44194" w:rsidRDefault="00540D2E" w:rsidP="00714AF1">
            <w:pPr>
              <w:jc w:val="center"/>
              <w:rPr>
                <w:b/>
                <w:sz w:val="28"/>
                <w:szCs w:val="28"/>
              </w:rPr>
            </w:pPr>
          </w:p>
        </w:tc>
        <w:tc>
          <w:tcPr>
            <w:tcW w:w="992" w:type="dxa"/>
          </w:tcPr>
          <w:p w:rsidR="00540D2E" w:rsidRPr="00B44194" w:rsidRDefault="00540D2E" w:rsidP="00714AF1">
            <w:pPr>
              <w:jc w:val="center"/>
              <w:rPr>
                <w:b/>
                <w:sz w:val="28"/>
                <w:szCs w:val="28"/>
              </w:rPr>
            </w:pPr>
          </w:p>
        </w:tc>
        <w:tc>
          <w:tcPr>
            <w:tcW w:w="992" w:type="dxa"/>
          </w:tcPr>
          <w:p w:rsidR="00540D2E" w:rsidRPr="00B44194" w:rsidRDefault="00540D2E" w:rsidP="00714AF1">
            <w:pPr>
              <w:jc w:val="center"/>
              <w:rPr>
                <w:b/>
                <w:sz w:val="28"/>
                <w:szCs w:val="28"/>
              </w:rPr>
            </w:pPr>
          </w:p>
        </w:tc>
        <w:tc>
          <w:tcPr>
            <w:tcW w:w="851" w:type="dxa"/>
          </w:tcPr>
          <w:p w:rsidR="00540D2E" w:rsidRPr="00B44194" w:rsidRDefault="00540D2E" w:rsidP="00714AF1">
            <w:pPr>
              <w:jc w:val="center"/>
              <w:rPr>
                <w:b/>
                <w:sz w:val="28"/>
                <w:szCs w:val="28"/>
              </w:rPr>
            </w:pPr>
          </w:p>
        </w:tc>
        <w:tc>
          <w:tcPr>
            <w:tcW w:w="2693" w:type="dxa"/>
          </w:tcPr>
          <w:p w:rsidR="00540D2E" w:rsidRPr="00B44194" w:rsidRDefault="00540D2E" w:rsidP="00714AF1">
            <w:pPr>
              <w:jc w:val="center"/>
              <w:rPr>
                <w:b/>
                <w:sz w:val="28"/>
                <w:szCs w:val="28"/>
              </w:rPr>
            </w:pPr>
          </w:p>
        </w:tc>
        <w:tc>
          <w:tcPr>
            <w:tcW w:w="992" w:type="dxa"/>
          </w:tcPr>
          <w:p w:rsidR="00540D2E" w:rsidRPr="00B44194" w:rsidRDefault="00540D2E" w:rsidP="00714AF1">
            <w:pPr>
              <w:jc w:val="center"/>
              <w:rPr>
                <w:b/>
                <w:sz w:val="28"/>
                <w:szCs w:val="28"/>
              </w:rPr>
            </w:pPr>
          </w:p>
        </w:tc>
      </w:tr>
    </w:tbl>
    <w:p w:rsidR="00601661" w:rsidRPr="00C830CE" w:rsidRDefault="00601661" w:rsidP="00601661">
      <w:pPr>
        <w:rPr>
          <w:b/>
          <w:sz w:val="20"/>
          <w:szCs w:val="20"/>
        </w:rPr>
      </w:pPr>
    </w:p>
    <w:p w:rsidR="00601661" w:rsidRPr="00B27744" w:rsidRDefault="00601661" w:rsidP="00601661">
      <w:pPr>
        <w:rPr>
          <w:sz w:val="26"/>
          <w:szCs w:val="26"/>
        </w:rPr>
      </w:pPr>
      <w:r w:rsidRPr="00B27744">
        <w:rPr>
          <w:sz w:val="26"/>
          <w:szCs w:val="26"/>
        </w:rPr>
        <w:t>К заявлению прилагаются документы:</w:t>
      </w:r>
    </w:p>
    <w:p w:rsidR="00601661" w:rsidRPr="00B27744" w:rsidRDefault="00601661" w:rsidP="00601661">
      <w:pPr>
        <w:rPr>
          <w:sz w:val="26"/>
          <w:szCs w:val="26"/>
        </w:rPr>
      </w:pPr>
      <w:r w:rsidRPr="00B27744">
        <w:rPr>
          <w:sz w:val="26"/>
          <w:szCs w:val="26"/>
        </w:rPr>
        <w:t>1)_________________________________________________________________</w:t>
      </w:r>
      <w:r w:rsidR="00265A40">
        <w:rPr>
          <w:sz w:val="26"/>
          <w:szCs w:val="26"/>
        </w:rPr>
        <w:t>_____</w:t>
      </w:r>
    </w:p>
    <w:p w:rsidR="00601661" w:rsidRPr="00B27744" w:rsidRDefault="00601661" w:rsidP="00601661">
      <w:pPr>
        <w:rPr>
          <w:sz w:val="26"/>
          <w:szCs w:val="26"/>
        </w:rPr>
      </w:pPr>
      <w:r w:rsidRPr="00B27744">
        <w:rPr>
          <w:sz w:val="26"/>
          <w:szCs w:val="26"/>
        </w:rPr>
        <w:t>2)________________________________________</w:t>
      </w:r>
      <w:r w:rsidR="00265A40">
        <w:rPr>
          <w:sz w:val="26"/>
          <w:szCs w:val="26"/>
        </w:rPr>
        <w:t>______________________________</w:t>
      </w:r>
    </w:p>
    <w:p w:rsidR="00601661" w:rsidRPr="00B27744" w:rsidRDefault="00601661" w:rsidP="00601661">
      <w:pPr>
        <w:jc w:val="both"/>
        <w:rPr>
          <w:b/>
          <w:sz w:val="26"/>
          <w:szCs w:val="26"/>
        </w:rPr>
      </w:pPr>
      <w:r w:rsidRPr="00B27744">
        <w:rPr>
          <w:sz w:val="26"/>
          <w:szCs w:val="26"/>
        </w:rPr>
        <w:t>3)</w:t>
      </w:r>
      <w:r w:rsidRPr="00B27744">
        <w:rPr>
          <w:b/>
          <w:sz w:val="26"/>
          <w:szCs w:val="26"/>
        </w:rPr>
        <w:t>____________________________________________________________________</w:t>
      </w:r>
      <w:r w:rsidR="00265A40">
        <w:rPr>
          <w:b/>
          <w:sz w:val="26"/>
          <w:szCs w:val="26"/>
        </w:rPr>
        <w:t>__</w:t>
      </w:r>
    </w:p>
    <w:p w:rsidR="00601661" w:rsidRPr="00B27744" w:rsidRDefault="00601661" w:rsidP="00601661">
      <w:pPr>
        <w:jc w:val="both"/>
        <w:rPr>
          <w:sz w:val="26"/>
          <w:szCs w:val="26"/>
        </w:rPr>
      </w:pPr>
      <w:r w:rsidRPr="00B27744">
        <w:rPr>
          <w:sz w:val="26"/>
          <w:szCs w:val="26"/>
        </w:rPr>
        <w:t>4)____________________________________________________________________</w:t>
      </w:r>
      <w:r w:rsidR="00265A40">
        <w:rPr>
          <w:sz w:val="26"/>
          <w:szCs w:val="26"/>
        </w:rPr>
        <w:t>__</w:t>
      </w:r>
    </w:p>
    <w:p w:rsidR="00601661" w:rsidRPr="00B27744" w:rsidRDefault="00601661" w:rsidP="00601661">
      <w:pPr>
        <w:jc w:val="both"/>
        <w:rPr>
          <w:sz w:val="26"/>
          <w:szCs w:val="26"/>
        </w:rPr>
      </w:pPr>
      <w:r w:rsidRPr="00B27744">
        <w:rPr>
          <w:sz w:val="26"/>
          <w:szCs w:val="26"/>
        </w:rPr>
        <w:t>5)____________________________________________________________________</w:t>
      </w:r>
      <w:r w:rsidR="00265A40">
        <w:rPr>
          <w:sz w:val="26"/>
          <w:szCs w:val="26"/>
        </w:rPr>
        <w:t>__</w:t>
      </w:r>
    </w:p>
    <w:p w:rsidR="00601661" w:rsidRPr="00B27744" w:rsidRDefault="00601661" w:rsidP="00601661">
      <w:pPr>
        <w:jc w:val="both"/>
        <w:rPr>
          <w:sz w:val="26"/>
          <w:szCs w:val="26"/>
        </w:rPr>
      </w:pPr>
      <w:r w:rsidRPr="00B27744">
        <w:rPr>
          <w:sz w:val="26"/>
          <w:szCs w:val="26"/>
        </w:rPr>
        <w:t>6)____________________________________________________________________</w:t>
      </w:r>
      <w:r w:rsidR="00265A40">
        <w:rPr>
          <w:sz w:val="26"/>
          <w:szCs w:val="26"/>
        </w:rPr>
        <w:t>__</w:t>
      </w:r>
    </w:p>
    <w:p w:rsidR="00601661" w:rsidRPr="00C830CE" w:rsidRDefault="00601661" w:rsidP="00601661">
      <w:pPr>
        <w:jc w:val="both"/>
        <w:rPr>
          <w:sz w:val="26"/>
          <w:szCs w:val="26"/>
        </w:rPr>
      </w:pPr>
      <w:r w:rsidRPr="00B27744">
        <w:rPr>
          <w:sz w:val="26"/>
          <w:szCs w:val="26"/>
        </w:rPr>
        <w:t>7)____________________________________________________________________</w:t>
      </w:r>
      <w:r w:rsidR="00265A40">
        <w:rPr>
          <w:sz w:val="26"/>
          <w:szCs w:val="26"/>
        </w:rPr>
        <w:t>__</w:t>
      </w:r>
    </w:p>
    <w:p w:rsidR="00C830CE" w:rsidRPr="00540D2E" w:rsidRDefault="00C830CE" w:rsidP="00FD6671">
      <w:pPr>
        <w:ind w:firstLine="708"/>
        <w:jc w:val="both"/>
        <w:rPr>
          <w:sz w:val="16"/>
          <w:szCs w:val="16"/>
        </w:rPr>
      </w:pPr>
      <w:r>
        <w:rPr>
          <w:sz w:val="26"/>
          <w:szCs w:val="26"/>
        </w:rPr>
        <w:t xml:space="preserve"> </w:t>
      </w:r>
    </w:p>
    <w:p w:rsidR="00601661" w:rsidRPr="00540D2E" w:rsidRDefault="00540D2E" w:rsidP="00540D2E">
      <w:pPr>
        <w:ind w:firstLine="708"/>
        <w:jc w:val="both"/>
        <w:rPr>
          <w:b/>
          <w:sz w:val="26"/>
          <w:szCs w:val="26"/>
        </w:rPr>
      </w:pPr>
      <w:proofErr w:type="gramStart"/>
      <w:r w:rsidRPr="00540D2E">
        <w:rPr>
          <w:sz w:val="26"/>
          <w:szCs w:val="26"/>
        </w:rPr>
        <w:t>Согласен (</w:t>
      </w:r>
      <w:proofErr w:type="spellStart"/>
      <w:r w:rsidRPr="00540D2E">
        <w:rPr>
          <w:sz w:val="26"/>
          <w:szCs w:val="26"/>
        </w:rPr>
        <w:t>ны</w:t>
      </w:r>
      <w:proofErr w:type="spellEnd"/>
      <w:r w:rsidRPr="00540D2E">
        <w:rPr>
          <w:sz w:val="26"/>
          <w:szCs w:val="26"/>
        </w:rPr>
        <w:t>) на обработку персональных данных органом местного самоуправления в соответствии с ФЗ от 27.07.2006 №152-ФЗ «О персональных данных».</w:t>
      </w:r>
      <w:r w:rsidR="00601661" w:rsidRPr="00540D2E">
        <w:rPr>
          <w:sz w:val="26"/>
          <w:szCs w:val="26"/>
        </w:rPr>
        <w:t xml:space="preserve"> </w:t>
      </w:r>
      <w:proofErr w:type="gramEnd"/>
    </w:p>
    <w:p w:rsidR="00601661" w:rsidRPr="00D94D99" w:rsidRDefault="00601661" w:rsidP="00601661">
      <w:pPr>
        <w:jc w:val="both"/>
        <w:rPr>
          <w:sz w:val="28"/>
          <w:szCs w:val="28"/>
        </w:rPr>
      </w:pPr>
      <w:r w:rsidRPr="00B27744">
        <w:rPr>
          <w:sz w:val="26"/>
          <w:szCs w:val="26"/>
        </w:rPr>
        <w:t>____________________________________________________________________</w:t>
      </w:r>
      <w:r>
        <w:rPr>
          <w:sz w:val="26"/>
          <w:szCs w:val="26"/>
        </w:rPr>
        <w:t>___</w:t>
      </w:r>
    </w:p>
    <w:p w:rsidR="00601661" w:rsidRDefault="00601661" w:rsidP="00601661">
      <w:pPr>
        <w:jc w:val="center"/>
        <w:rPr>
          <w:sz w:val="20"/>
          <w:szCs w:val="20"/>
        </w:rPr>
      </w:pPr>
      <w:r w:rsidRPr="00D94D99">
        <w:rPr>
          <w:sz w:val="20"/>
          <w:szCs w:val="20"/>
        </w:rPr>
        <w:t>(</w:t>
      </w:r>
      <w:r w:rsidRPr="00E24957">
        <w:rPr>
          <w:sz w:val="20"/>
          <w:szCs w:val="20"/>
        </w:rPr>
        <w:t>подписи</w:t>
      </w:r>
      <w:r>
        <w:rPr>
          <w:sz w:val="20"/>
          <w:szCs w:val="20"/>
        </w:rPr>
        <w:t xml:space="preserve"> всех совершеннолетних граждан</w:t>
      </w:r>
      <w:r w:rsidRPr="00D94D99">
        <w:rPr>
          <w:sz w:val="20"/>
          <w:szCs w:val="20"/>
        </w:rPr>
        <w:t>)</w:t>
      </w:r>
    </w:p>
    <w:p w:rsidR="00A239A3" w:rsidRPr="00D94D99" w:rsidRDefault="00A239A3" w:rsidP="00601661">
      <w:pPr>
        <w:jc w:val="center"/>
        <w:rPr>
          <w:sz w:val="20"/>
          <w:szCs w:val="20"/>
        </w:rPr>
      </w:pPr>
    </w:p>
    <w:p w:rsidR="00C830CE" w:rsidRPr="00F37963" w:rsidRDefault="00C830CE" w:rsidP="00C830CE">
      <w:pPr>
        <w:tabs>
          <w:tab w:val="left" w:pos="567"/>
        </w:tabs>
        <w:autoSpaceDE w:val="0"/>
        <w:autoSpaceDN w:val="0"/>
        <w:adjustRightInd w:val="0"/>
        <w:spacing w:line="192" w:lineRule="auto"/>
        <w:rPr>
          <w:sz w:val="20"/>
          <w:szCs w:val="20"/>
        </w:rPr>
      </w:pPr>
      <w:r>
        <w:rPr>
          <w:sz w:val="20"/>
          <w:szCs w:val="20"/>
        </w:rPr>
        <w:lastRenderedPageBreak/>
        <w:t xml:space="preserve">                                                                 </w:t>
      </w:r>
      <w:r w:rsidR="00934C5D">
        <w:rPr>
          <w:sz w:val="20"/>
          <w:szCs w:val="20"/>
        </w:rPr>
        <w:t xml:space="preserve">                                </w:t>
      </w:r>
      <w:r w:rsidRPr="00F37963">
        <w:rPr>
          <w:sz w:val="20"/>
          <w:szCs w:val="20"/>
        </w:rPr>
        <w:t xml:space="preserve">Приложение № 2 к административному регламенту                  </w:t>
      </w:r>
    </w:p>
    <w:p w:rsidR="00C830CE" w:rsidRPr="00F37963" w:rsidRDefault="00C830CE" w:rsidP="00C830CE">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предоставления муниципальной услуги</w:t>
      </w:r>
    </w:p>
    <w:p w:rsidR="00C830CE" w:rsidRDefault="00C830CE" w:rsidP="00C830CE">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«Принятие в муниципальную</w:t>
      </w:r>
      <w:r>
        <w:rPr>
          <w:sz w:val="20"/>
          <w:szCs w:val="20"/>
        </w:rPr>
        <w:t xml:space="preserve"> </w:t>
      </w:r>
      <w:r w:rsidRPr="00F37963">
        <w:rPr>
          <w:sz w:val="20"/>
          <w:szCs w:val="20"/>
        </w:rPr>
        <w:t xml:space="preserve">собственность </w:t>
      </w:r>
      <w:proofErr w:type="gramStart"/>
      <w:r w:rsidRPr="00F37963">
        <w:rPr>
          <w:sz w:val="20"/>
          <w:szCs w:val="20"/>
        </w:rPr>
        <w:t>жилых</w:t>
      </w:r>
      <w:proofErr w:type="gramEnd"/>
      <w:r w:rsidRPr="00F37963">
        <w:rPr>
          <w:sz w:val="20"/>
          <w:szCs w:val="20"/>
        </w:rPr>
        <w:t xml:space="preserve"> </w:t>
      </w:r>
      <w:r>
        <w:rPr>
          <w:sz w:val="20"/>
          <w:szCs w:val="20"/>
        </w:rPr>
        <w:t xml:space="preserve">          </w:t>
      </w:r>
    </w:p>
    <w:p w:rsidR="00A239A3" w:rsidRDefault="00C830CE" w:rsidP="00934C5D">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помещений,</w:t>
      </w:r>
      <w:r>
        <w:rPr>
          <w:sz w:val="20"/>
          <w:szCs w:val="20"/>
        </w:rPr>
        <w:t xml:space="preserve"> приватизированных гражданами</w:t>
      </w:r>
      <w:r w:rsidR="00A239A3">
        <w:rPr>
          <w:sz w:val="20"/>
          <w:szCs w:val="20"/>
        </w:rPr>
        <w:t xml:space="preserve">  </w:t>
      </w:r>
    </w:p>
    <w:p w:rsidR="00C830CE" w:rsidRPr="00934C5D" w:rsidRDefault="00A239A3" w:rsidP="00934C5D">
      <w:pPr>
        <w:tabs>
          <w:tab w:val="left" w:pos="567"/>
        </w:tabs>
        <w:autoSpaceDE w:val="0"/>
        <w:autoSpaceDN w:val="0"/>
        <w:adjustRightInd w:val="0"/>
        <w:spacing w:line="192" w:lineRule="auto"/>
        <w:rPr>
          <w:sz w:val="20"/>
          <w:szCs w:val="20"/>
        </w:rPr>
      </w:pPr>
      <w:r>
        <w:rPr>
          <w:sz w:val="20"/>
          <w:szCs w:val="20"/>
        </w:rPr>
        <w:t xml:space="preserve">                                                                                                 </w:t>
      </w:r>
      <w:r w:rsidRPr="00A239A3">
        <w:rPr>
          <w:sz w:val="20"/>
          <w:szCs w:val="20"/>
        </w:rPr>
        <w:t>(</w:t>
      </w:r>
      <w:proofErr w:type="spellStart"/>
      <w:r>
        <w:rPr>
          <w:sz w:val="20"/>
          <w:szCs w:val="20"/>
        </w:rPr>
        <w:t>деприватизация</w:t>
      </w:r>
      <w:proofErr w:type="spellEnd"/>
      <w:r>
        <w:rPr>
          <w:sz w:val="20"/>
          <w:szCs w:val="20"/>
        </w:rPr>
        <w:t>)</w:t>
      </w:r>
      <w:r w:rsidR="00C830CE" w:rsidRPr="00F37963">
        <w:rPr>
          <w:sz w:val="20"/>
          <w:szCs w:val="20"/>
        </w:rPr>
        <w:t>»</w:t>
      </w:r>
    </w:p>
    <w:p w:rsidR="003646A7" w:rsidRDefault="003646A7" w:rsidP="00C830CE">
      <w:pPr>
        <w:autoSpaceDE w:val="0"/>
        <w:autoSpaceDN w:val="0"/>
        <w:adjustRightInd w:val="0"/>
        <w:jc w:val="center"/>
        <w:rPr>
          <w:sz w:val="16"/>
          <w:szCs w:val="16"/>
        </w:rPr>
      </w:pPr>
    </w:p>
    <w:p w:rsidR="00A239A3" w:rsidRPr="00934C5D" w:rsidRDefault="00A239A3" w:rsidP="00C830CE">
      <w:pPr>
        <w:autoSpaceDE w:val="0"/>
        <w:autoSpaceDN w:val="0"/>
        <w:adjustRightInd w:val="0"/>
        <w:jc w:val="center"/>
        <w:rPr>
          <w:sz w:val="16"/>
          <w:szCs w:val="16"/>
        </w:rPr>
      </w:pPr>
    </w:p>
    <w:p w:rsidR="00A0704E" w:rsidRDefault="00C830CE" w:rsidP="00C830CE">
      <w:pPr>
        <w:autoSpaceDE w:val="0"/>
        <w:autoSpaceDN w:val="0"/>
        <w:adjustRightInd w:val="0"/>
        <w:jc w:val="center"/>
        <w:rPr>
          <w:sz w:val="26"/>
          <w:szCs w:val="26"/>
        </w:rPr>
      </w:pPr>
      <w:r>
        <w:rPr>
          <w:sz w:val="26"/>
          <w:szCs w:val="26"/>
        </w:rPr>
        <w:t xml:space="preserve">ПЕРЕЧЕНЬ ДОКУМЕНТОВ </w:t>
      </w:r>
    </w:p>
    <w:p w:rsidR="00C830CE" w:rsidRDefault="00C830CE" w:rsidP="00C830CE">
      <w:pPr>
        <w:autoSpaceDE w:val="0"/>
        <w:autoSpaceDN w:val="0"/>
        <w:adjustRightInd w:val="0"/>
        <w:jc w:val="center"/>
        <w:rPr>
          <w:sz w:val="26"/>
          <w:szCs w:val="26"/>
        </w:rPr>
      </w:pPr>
      <w:r>
        <w:rPr>
          <w:sz w:val="26"/>
          <w:szCs w:val="26"/>
        </w:rPr>
        <w:t>ДЛЯ ДЕПРИВАТИЗАЦИИ</w:t>
      </w:r>
      <w:r w:rsidR="00A0704E">
        <w:rPr>
          <w:sz w:val="26"/>
          <w:szCs w:val="26"/>
        </w:rPr>
        <w:t xml:space="preserve"> ЖИЛОГО ПОМЕЩЕНИЯ</w:t>
      </w:r>
    </w:p>
    <w:p w:rsidR="003646A7" w:rsidRDefault="003646A7" w:rsidP="00A0704E">
      <w:pPr>
        <w:tabs>
          <w:tab w:val="left" w:pos="1980"/>
        </w:tabs>
        <w:jc w:val="center"/>
        <w:rPr>
          <w:sz w:val="26"/>
          <w:szCs w:val="26"/>
        </w:rPr>
      </w:pPr>
    </w:p>
    <w:p w:rsidR="003646A7" w:rsidRPr="00934C5D" w:rsidRDefault="003646A7" w:rsidP="00C830CE">
      <w:pPr>
        <w:autoSpaceDE w:val="0"/>
        <w:autoSpaceDN w:val="0"/>
        <w:adjustRightInd w:val="0"/>
        <w:jc w:val="both"/>
        <w:rPr>
          <w:sz w:val="12"/>
          <w:szCs w:val="12"/>
        </w:rPr>
      </w:pPr>
    </w:p>
    <w:p w:rsidR="00C830CE" w:rsidRPr="00222281" w:rsidRDefault="00C830CE" w:rsidP="00C830CE">
      <w:pPr>
        <w:autoSpaceDE w:val="0"/>
        <w:autoSpaceDN w:val="0"/>
        <w:adjustRightInd w:val="0"/>
        <w:jc w:val="both"/>
        <w:rPr>
          <w:bCs/>
          <w:sz w:val="26"/>
          <w:szCs w:val="26"/>
        </w:rPr>
      </w:pPr>
      <w:r>
        <w:rPr>
          <w:sz w:val="26"/>
          <w:szCs w:val="26"/>
        </w:rPr>
        <w:t xml:space="preserve">         1) </w:t>
      </w:r>
      <w:r w:rsidR="00A239A3" w:rsidRPr="00A239A3">
        <w:rPr>
          <w:bCs/>
          <w:sz w:val="26"/>
          <w:szCs w:val="26"/>
        </w:rPr>
        <w:t>Заявление в письменной или электронной форме (Приложение №1 к настоящему Регламенту);</w:t>
      </w:r>
    </w:p>
    <w:p w:rsidR="00C830CE" w:rsidRDefault="00C830CE" w:rsidP="00C830CE">
      <w:pPr>
        <w:autoSpaceDE w:val="0"/>
        <w:autoSpaceDN w:val="0"/>
        <w:adjustRightInd w:val="0"/>
        <w:jc w:val="both"/>
        <w:rPr>
          <w:bCs/>
          <w:sz w:val="26"/>
          <w:szCs w:val="26"/>
        </w:rPr>
      </w:pPr>
      <w:r>
        <w:rPr>
          <w:bCs/>
          <w:sz w:val="26"/>
          <w:szCs w:val="26"/>
        </w:rPr>
        <w:t xml:space="preserve">          2) </w:t>
      </w:r>
      <w:r w:rsidRPr="005A21AA">
        <w:rPr>
          <w:bCs/>
          <w:sz w:val="26"/>
          <w:szCs w:val="26"/>
        </w:rPr>
        <w:t>копии документов, удостоверяющих личность граждан - собственников приватизированного жилого помещения (паспорт – для собственника,       достигшего 14-летнего возраста, свидетельство о рождении - для                 собственника, не достигшего 14-летнего возраста);</w:t>
      </w:r>
    </w:p>
    <w:p w:rsidR="00C830CE" w:rsidRPr="005A21AA" w:rsidRDefault="00C830CE" w:rsidP="00C830CE">
      <w:pPr>
        <w:autoSpaceDE w:val="0"/>
        <w:autoSpaceDN w:val="0"/>
        <w:adjustRightInd w:val="0"/>
        <w:jc w:val="both"/>
        <w:rPr>
          <w:bCs/>
          <w:sz w:val="26"/>
          <w:szCs w:val="26"/>
        </w:rPr>
      </w:pPr>
      <w:r>
        <w:rPr>
          <w:bCs/>
          <w:sz w:val="26"/>
          <w:szCs w:val="26"/>
        </w:rPr>
        <w:t xml:space="preserve">          3) </w:t>
      </w:r>
      <w:r w:rsidRPr="005A21AA">
        <w:rPr>
          <w:bCs/>
          <w:sz w:val="26"/>
          <w:szCs w:val="26"/>
        </w:rPr>
        <w:t xml:space="preserve">договор </w:t>
      </w:r>
      <w:r w:rsidR="00A239A3">
        <w:rPr>
          <w:bCs/>
          <w:sz w:val="26"/>
          <w:szCs w:val="26"/>
        </w:rPr>
        <w:t>о безвозмездной передаче</w:t>
      </w:r>
      <w:r w:rsidRPr="005A21AA">
        <w:rPr>
          <w:bCs/>
          <w:sz w:val="26"/>
          <w:szCs w:val="26"/>
        </w:rPr>
        <w:t xml:space="preserve"> жилого помещения в собственность </w:t>
      </w:r>
      <w:r w:rsidR="00A239A3">
        <w:rPr>
          <w:bCs/>
          <w:sz w:val="26"/>
          <w:szCs w:val="26"/>
        </w:rPr>
        <w:t xml:space="preserve">и свидетельство (а) </w:t>
      </w:r>
      <w:r>
        <w:rPr>
          <w:bCs/>
          <w:sz w:val="26"/>
          <w:szCs w:val="26"/>
        </w:rPr>
        <w:t xml:space="preserve">о государственной регистрации </w:t>
      </w:r>
      <w:r w:rsidRPr="005A21AA">
        <w:rPr>
          <w:bCs/>
          <w:sz w:val="26"/>
          <w:szCs w:val="26"/>
        </w:rPr>
        <w:t>права собственности на жилое помещение</w:t>
      </w:r>
      <w:r w:rsidR="00A239A3">
        <w:rPr>
          <w:bCs/>
          <w:sz w:val="26"/>
          <w:szCs w:val="26"/>
        </w:rPr>
        <w:t xml:space="preserve"> </w:t>
      </w:r>
      <w:r w:rsidR="00A239A3" w:rsidRPr="00A239A3">
        <w:rPr>
          <w:bCs/>
          <w:sz w:val="26"/>
          <w:szCs w:val="26"/>
        </w:rPr>
        <w:t>(документ, подлежит получению в рамках межведомственного информационного взаимодействия, но который, Заявитель вправе представить по собственной инициативе)</w:t>
      </w:r>
      <w:r w:rsidRPr="005A21AA">
        <w:rPr>
          <w:bCs/>
          <w:sz w:val="26"/>
          <w:szCs w:val="26"/>
        </w:rPr>
        <w:t>;</w:t>
      </w:r>
    </w:p>
    <w:p w:rsidR="00C830CE" w:rsidRPr="005A21AA" w:rsidRDefault="00C830CE" w:rsidP="00C830CE">
      <w:pPr>
        <w:autoSpaceDE w:val="0"/>
        <w:autoSpaceDN w:val="0"/>
        <w:adjustRightInd w:val="0"/>
        <w:jc w:val="both"/>
        <w:rPr>
          <w:bCs/>
          <w:sz w:val="26"/>
          <w:szCs w:val="26"/>
        </w:rPr>
      </w:pPr>
      <w:r>
        <w:rPr>
          <w:bCs/>
          <w:sz w:val="26"/>
          <w:szCs w:val="26"/>
        </w:rPr>
        <w:t xml:space="preserve">          4) </w:t>
      </w:r>
      <w:r w:rsidRPr="005A21AA">
        <w:rPr>
          <w:bCs/>
          <w:sz w:val="26"/>
          <w:szCs w:val="26"/>
        </w:rPr>
        <w:t xml:space="preserve">кадастровый паспорт </w:t>
      </w:r>
      <w:r w:rsidR="00A239A3">
        <w:rPr>
          <w:bCs/>
          <w:sz w:val="26"/>
          <w:szCs w:val="26"/>
        </w:rPr>
        <w:t xml:space="preserve">жилого </w:t>
      </w:r>
      <w:r w:rsidRPr="005A21AA">
        <w:rPr>
          <w:bCs/>
          <w:sz w:val="26"/>
          <w:szCs w:val="26"/>
        </w:rPr>
        <w:t>помещения</w:t>
      </w:r>
      <w:r w:rsidR="00431334">
        <w:rPr>
          <w:bCs/>
          <w:sz w:val="26"/>
          <w:szCs w:val="26"/>
        </w:rPr>
        <w:t xml:space="preserve"> (выписка ЕГРН)</w:t>
      </w:r>
      <w:r w:rsidR="00A239A3">
        <w:rPr>
          <w:bCs/>
          <w:sz w:val="26"/>
          <w:szCs w:val="26"/>
        </w:rPr>
        <w:t xml:space="preserve"> </w:t>
      </w:r>
      <w:r w:rsidR="00A239A3" w:rsidRPr="00A239A3">
        <w:rPr>
          <w:bCs/>
          <w:sz w:val="26"/>
          <w:szCs w:val="26"/>
        </w:rPr>
        <w:t>(документ, подлежит получению в рамках межведомственного информационного взаимодействия, но который, Заявитель вправе предста</w:t>
      </w:r>
      <w:r w:rsidR="00A239A3">
        <w:rPr>
          <w:bCs/>
          <w:sz w:val="26"/>
          <w:szCs w:val="26"/>
        </w:rPr>
        <w:t>вить по собственной инициативе)</w:t>
      </w:r>
      <w:r w:rsidRPr="005A21AA">
        <w:rPr>
          <w:bCs/>
          <w:sz w:val="26"/>
          <w:szCs w:val="26"/>
        </w:rPr>
        <w:t>;</w:t>
      </w:r>
    </w:p>
    <w:p w:rsidR="00C830CE" w:rsidRPr="005A21AA" w:rsidRDefault="00C830CE" w:rsidP="00C830CE">
      <w:pPr>
        <w:autoSpaceDE w:val="0"/>
        <w:autoSpaceDN w:val="0"/>
        <w:adjustRightInd w:val="0"/>
        <w:jc w:val="both"/>
        <w:rPr>
          <w:bCs/>
          <w:sz w:val="26"/>
          <w:szCs w:val="26"/>
        </w:rPr>
      </w:pPr>
      <w:r>
        <w:rPr>
          <w:bCs/>
          <w:sz w:val="26"/>
          <w:szCs w:val="26"/>
        </w:rPr>
        <w:t xml:space="preserve">          5) </w:t>
      </w:r>
      <w:r w:rsidRPr="005A21AA">
        <w:rPr>
          <w:bCs/>
          <w:sz w:val="26"/>
          <w:szCs w:val="26"/>
        </w:rPr>
        <w:t>при наличии несовершеннолетних или недееспособных собственников жилого помещения − копия рас</w:t>
      </w:r>
      <w:r w:rsidR="00A239A3">
        <w:rPr>
          <w:bCs/>
          <w:sz w:val="26"/>
          <w:szCs w:val="26"/>
        </w:rPr>
        <w:t xml:space="preserve">поряжения администрации города </w:t>
      </w:r>
      <w:proofErr w:type="gramStart"/>
      <w:r w:rsidRPr="005A21AA">
        <w:rPr>
          <w:bCs/>
          <w:sz w:val="26"/>
          <w:szCs w:val="26"/>
        </w:rPr>
        <w:t>разрешающее</w:t>
      </w:r>
      <w:proofErr w:type="gramEnd"/>
      <w:r w:rsidRPr="005A21AA">
        <w:rPr>
          <w:bCs/>
          <w:sz w:val="26"/>
          <w:szCs w:val="26"/>
        </w:rPr>
        <w:t xml:space="preserve"> передачу приватизированного жилого помещения в муниципальную собственность</w:t>
      </w:r>
      <w:r w:rsidR="00A239A3">
        <w:rPr>
          <w:bCs/>
          <w:sz w:val="26"/>
          <w:szCs w:val="26"/>
        </w:rPr>
        <w:t xml:space="preserve"> </w:t>
      </w:r>
      <w:r w:rsidR="00A239A3" w:rsidRPr="00A239A3">
        <w:rPr>
          <w:bCs/>
          <w:sz w:val="26"/>
          <w:szCs w:val="26"/>
        </w:rPr>
        <w:t>(документ, подлежит получению в рамках межведомственного информационного взаимодействия, но который, Заявитель вправе предста</w:t>
      </w:r>
      <w:r w:rsidR="00A239A3">
        <w:rPr>
          <w:bCs/>
          <w:sz w:val="26"/>
          <w:szCs w:val="26"/>
        </w:rPr>
        <w:t>вить по собственной инициативе)</w:t>
      </w:r>
      <w:r w:rsidRPr="005A21AA">
        <w:rPr>
          <w:bCs/>
          <w:sz w:val="26"/>
          <w:szCs w:val="26"/>
        </w:rPr>
        <w:t>;</w:t>
      </w:r>
    </w:p>
    <w:p w:rsidR="00C830CE" w:rsidRPr="005A21AA" w:rsidRDefault="00C830CE" w:rsidP="00C830CE">
      <w:pPr>
        <w:autoSpaceDE w:val="0"/>
        <w:autoSpaceDN w:val="0"/>
        <w:adjustRightInd w:val="0"/>
        <w:jc w:val="both"/>
        <w:rPr>
          <w:bCs/>
          <w:sz w:val="26"/>
          <w:szCs w:val="26"/>
        </w:rPr>
      </w:pPr>
      <w:r>
        <w:rPr>
          <w:bCs/>
          <w:sz w:val="26"/>
          <w:szCs w:val="26"/>
        </w:rPr>
        <w:t xml:space="preserve">          6) </w:t>
      </w:r>
      <w:r w:rsidR="00A239A3">
        <w:rPr>
          <w:bCs/>
          <w:sz w:val="26"/>
          <w:szCs w:val="26"/>
        </w:rPr>
        <w:t>справка</w:t>
      </w:r>
      <w:r w:rsidRPr="005A21AA">
        <w:rPr>
          <w:bCs/>
          <w:sz w:val="26"/>
          <w:szCs w:val="26"/>
        </w:rPr>
        <w:t xml:space="preserve"> </w:t>
      </w:r>
      <w:r w:rsidR="00431334">
        <w:rPr>
          <w:bCs/>
          <w:sz w:val="26"/>
          <w:szCs w:val="26"/>
        </w:rPr>
        <w:t>АО</w:t>
      </w:r>
      <w:r w:rsidRPr="005A21AA">
        <w:rPr>
          <w:bCs/>
          <w:sz w:val="26"/>
          <w:szCs w:val="26"/>
        </w:rPr>
        <w:t xml:space="preserve"> «</w:t>
      </w:r>
      <w:proofErr w:type="spellStart"/>
      <w:r w:rsidRPr="005A21AA">
        <w:rPr>
          <w:bCs/>
          <w:sz w:val="26"/>
          <w:szCs w:val="26"/>
        </w:rPr>
        <w:t>Ростехинвентаризация</w:t>
      </w:r>
      <w:proofErr w:type="spellEnd"/>
      <w:r w:rsidRPr="005A21AA">
        <w:rPr>
          <w:bCs/>
          <w:sz w:val="26"/>
          <w:szCs w:val="26"/>
        </w:rPr>
        <w:t xml:space="preserve"> – Федеральное БТИ» по Красноярскому краю об отсутствии у граждан другого жилого помещения на праве собственности;</w:t>
      </w:r>
    </w:p>
    <w:p w:rsidR="00190431" w:rsidRDefault="00C830CE" w:rsidP="00C830CE">
      <w:pPr>
        <w:autoSpaceDE w:val="0"/>
        <w:autoSpaceDN w:val="0"/>
        <w:adjustRightInd w:val="0"/>
        <w:jc w:val="both"/>
        <w:rPr>
          <w:bCs/>
          <w:sz w:val="26"/>
          <w:szCs w:val="26"/>
        </w:rPr>
      </w:pPr>
      <w:r>
        <w:rPr>
          <w:bCs/>
          <w:sz w:val="26"/>
          <w:szCs w:val="26"/>
        </w:rPr>
        <w:t xml:space="preserve">           7) </w:t>
      </w:r>
      <w:r w:rsidR="00425323" w:rsidRPr="00425323">
        <w:rPr>
          <w:bCs/>
          <w:sz w:val="26"/>
          <w:szCs w:val="26"/>
        </w:rPr>
        <w:t xml:space="preserve">выписка из ЕГРН об отсутствии у граждан другого жилого помещения на праве собственности (документ, подлежит получению в рамках межведомственного информационного взаимодействия, но который, Заявитель вправе представить по собственной инициативе);           </w:t>
      </w:r>
    </w:p>
    <w:p w:rsidR="00425323" w:rsidRPr="00425323" w:rsidRDefault="00190431" w:rsidP="00425323">
      <w:pPr>
        <w:autoSpaceDE w:val="0"/>
        <w:autoSpaceDN w:val="0"/>
        <w:adjustRightInd w:val="0"/>
        <w:jc w:val="both"/>
        <w:rPr>
          <w:bCs/>
          <w:sz w:val="26"/>
          <w:szCs w:val="26"/>
        </w:rPr>
      </w:pPr>
      <w:r>
        <w:rPr>
          <w:bCs/>
          <w:sz w:val="26"/>
          <w:szCs w:val="26"/>
        </w:rPr>
        <w:t xml:space="preserve">          </w:t>
      </w:r>
      <w:r w:rsidR="00C830CE">
        <w:rPr>
          <w:bCs/>
          <w:sz w:val="26"/>
          <w:szCs w:val="26"/>
        </w:rPr>
        <w:t xml:space="preserve">8) </w:t>
      </w:r>
      <w:r w:rsidR="00425323" w:rsidRPr="00425323">
        <w:rPr>
          <w:bCs/>
          <w:sz w:val="26"/>
          <w:szCs w:val="26"/>
        </w:rPr>
        <w:t>выписка из ЕГРН об отсутствии арестов, запретов или обременений на передаваемое жилое помещение (документ, подлежит получению в рамках межведомственного информационного взаимодействия, но который, Заявитель вправе представить по собственной инициативе);</w:t>
      </w:r>
    </w:p>
    <w:p w:rsidR="00190431" w:rsidRDefault="00425323" w:rsidP="00425323">
      <w:pPr>
        <w:autoSpaceDE w:val="0"/>
        <w:autoSpaceDN w:val="0"/>
        <w:adjustRightInd w:val="0"/>
        <w:jc w:val="both"/>
        <w:rPr>
          <w:bCs/>
          <w:sz w:val="26"/>
          <w:szCs w:val="26"/>
        </w:rPr>
      </w:pPr>
      <w:r>
        <w:rPr>
          <w:bCs/>
          <w:sz w:val="26"/>
          <w:szCs w:val="26"/>
        </w:rPr>
        <w:t xml:space="preserve">          </w:t>
      </w:r>
      <w:r w:rsidRPr="00425323">
        <w:rPr>
          <w:bCs/>
          <w:sz w:val="26"/>
          <w:szCs w:val="26"/>
        </w:rPr>
        <w:t>9) выписка из финансово-лицевого счета с указанием сведений об отсутствии/наличии задолженности по оплате за жилищно-коммунальные услуги (документ, подлежит получению в рамках межведомственного информационного взаимодействия, но который, Заявитель вправе представить по собственной инициативе)</w:t>
      </w:r>
      <w:r w:rsidR="00190431" w:rsidRPr="00190431">
        <w:rPr>
          <w:bCs/>
          <w:sz w:val="26"/>
          <w:szCs w:val="26"/>
        </w:rPr>
        <w:t>;</w:t>
      </w:r>
    </w:p>
    <w:p w:rsidR="00C830CE" w:rsidRPr="005A21AA" w:rsidRDefault="00190431" w:rsidP="00190431">
      <w:pPr>
        <w:autoSpaceDE w:val="0"/>
        <w:autoSpaceDN w:val="0"/>
        <w:adjustRightInd w:val="0"/>
        <w:jc w:val="both"/>
        <w:rPr>
          <w:bCs/>
          <w:sz w:val="26"/>
          <w:szCs w:val="26"/>
        </w:rPr>
      </w:pPr>
      <w:r>
        <w:rPr>
          <w:bCs/>
          <w:sz w:val="26"/>
          <w:szCs w:val="26"/>
        </w:rPr>
        <w:t xml:space="preserve">          </w:t>
      </w:r>
      <w:r w:rsidR="00C830CE">
        <w:rPr>
          <w:bCs/>
          <w:sz w:val="26"/>
          <w:szCs w:val="26"/>
        </w:rPr>
        <w:t>1</w:t>
      </w:r>
      <w:r w:rsidR="00B41A06">
        <w:rPr>
          <w:bCs/>
          <w:sz w:val="26"/>
          <w:szCs w:val="26"/>
        </w:rPr>
        <w:t>0</w:t>
      </w:r>
      <w:r w:rsidR="00C830CE">
        <w:rPr>
          <w:bCs/>
          <w:sz w:val="26"/>
          <w:szCs w:val="26"/>
        </w:rPr>
        <w:t xml:space="preserve">) </w:t>
      </w:r>
      <w:r w:rsidR="00C830CE" w:rsidRPr="005A21AA">
        <w:rPr>
          <w:bCs/>
          <w:sz w:val="26"/>
          <w:szCs w:val="26"/>
        </w:rPr>
        <w:t xml:space="preserve">справка </w:t>
      </w:r>
      <w:r>
        <w:rPr>
          <w:bCs/>
          <w:sz w:val="26"/>
          <w:szCs w:val="26"/>
        </w:rPr>
        <w:t xml:space="preserve">из </w:t>
      </w:r>
      <w:r w:rsidR="00C830CE" w:rsidRPr="005A21AA">
        <w:rPr>
          <w:bCs/>
          <w:sz w:val="26"/>
          <w:szCs w:val="26"/>
        </w:rPr>
        <w:t>налоговых органов об отсутствии задолженности по налогу на имущество</w:t>
      </w:r>
      <w:r>
        <w:rPr>
          <w:bCs/>
          <w:sz w:val="26"/>
          <w:szCs w:val="26"/>
        </w:rPr>
        <w:t xml:space="preserve"> </w:t>
      </w:r>
      <w:r w:rsidRPr="00190431">
        <w:rPr>
          <w:bCs/>
          <w:sz w:val="26"/>
          <w:szCs w:val="26"/>
        </w:rPr>
        <w:t xml:space="preserve">(документ, подлежит получению в рамках межведомственного </w:t>
      </w:r>
      <w:r w:rsidRPr="00190431">
        <w:rPr>
          <w:bCs/>
          <w:sz w:val="26"/>
          <w:szCs w:val="26"/>
        </w:rPr>
        <w:lastRenderedPageBreak/>
        <w:t>информационного взаимодействия, но который, Заявитель вправе представить по собственной инициативе)</w:t>
      </w:r>
      <w:r w:rsidR="00C830CE" w:rsidRPr="005A21AA">
        <w:rPr>
          <w:bCs/>
          <w:sz w:val="26"/>
          <w:szCs w:val="26"/>
        </w:rPr>
        <w:t>;</w:t>
      </w:r>
    </w:p>
    <w:p w:rsidR="00190431" w:rsidRDefault="00190431" w:rsidP="00190431">
      <w:pPr>
        <w:autoSpaceDE w:val="0"/>
        <w:autoSpaceDN w:val="0"/>
        <w:adjustRightInd w:val="0"/>
        <w:jc w:val="both"/>
        <w:rPr>
          <w:bCs/>
          <w:sz w:val="26"/>
          <w:szCs w:val="26"/>
        </w:rPr>
      </w:pPr>
      <w:r>
        <w:rPr>
          <w:bCs/>
          <w:sz w:val="26"/>
          <w:szCs w:val="26"/>
        </w:rPr>
        <w:t xml:space="preserve">          </w:t>
      </w:r>
      <w:r w:rsidR="00B41A06">
        <w:rPr>
          <w:bCs/>
          <w:sz w:val="26"/>
          <w:szCs w:val="26"/>
        </w:rPr>
        <w:t>11</w:t>
      </w:r>
      <w:r w:rsidR="00C830CE">
        <w:rPr>
          <w:bCs/>
          <w:sz w:val="26"/>
          <w:szCs w:val="26"/>
        </w:rPr>
        <w:t>)</w:t>
      </w:r>
      <w:r>
        <w:rPr>
          <w:bCs/>
          <w:sz w:val="26"/>
          <w:szCs w:val="26"/>
        </w:rPr>
        <w:t xml:space="preserve"> в</w:t>
      </w:r>
      <w:r w:rsidRPr="00190431">
        <w:rPr>
          <w:bCs/>
          <w:sz w:val="26"/>
          <w:szCs w:val="26"/>
        </w:rPr>
        <w:t xml:space="preserve"> случае подачи заявления представителем, действующим от имени Заявителя, представляется документ, удостоверяющий личность уполномоченного представителя и документ, подтверждающий его полномочия либо заверенная в порядке, установленном гражданским законодательством, копия такого документа.</w:t>
      </w:r>
    </w:p>
    <w:p w:rsidR="00661887" w:rsidRDefault="00190431" w:rsidP="00190431">
      <w:pPr>
        <w:autoSpaceDE w:val="0"/>
        <w:autoSpaceDN w:val="0"/>
        <w:adjustRightInd w:val="0"/>
        <w:jc w:val="both"/>
        <w:rPr>
          <w:sz w:val="26"/>
          <w:szCs w:val="26"/>
        </w:rPr>
      </w:pPr>
      <w:r>
        <w:rPr>
          <w:bCs/>
          <w:sz w:val="26"/>
          <w:szCs w:val="26"/>
        </w:rPr>
        <w:t xml:space="preserve">          </w:t>
      </w:r>
      <w:r w:rsidR="00944E99" w:rsidRPr="005A21AA">
        <w:rPr>
          <w:sz w:val="26"/>
          <w:szCs w:val="26"/>
        </w:rPr>
        <w:t>Все документы представляются в фото- или светокопиях с одновременным представлением оригинала или копии документа, заверенной орга</w:t>
      </w:r>
      <w:r>
        <w:rPr>
          <w:sz w:val="26"/>
          <w:szCs w:val="26"/>
        </w:rPr>
        <w:t>ном, выдавшим документ, либо</w:t>
      </w:r>
      <w:r w:rsidR="00944E99" w:rsidRPr="005A21AA">
        <w:rPr>
          <w:sz w:val="26"/>
          <w:szCs w:val="26"/>
        </w:rPr>
        <w:t xml:space="preserve"> нотариусом. </w:t>
      </w:r>
      <w:r w:rsidR="00934C5D">
        <w:rPr>
          <w:sz w:val="26"/>
          <w:szCs w:val="26"/>
        </w:rPr>
        <w:t>Копия</w:t>
      </w:r>
      <w:r w:rsidR="00944E99" w:rsidRPr="005A21AA">
        <w:rPr>
          <w:sz w:val="26"/>
          <w:szCs w:val="26"/>
        </w:rPr>
        <w:t xml:space="preserve"> документа после проверки ее соответствия оригиналу или надлежаще заверенной копии заверяется уполномоченным должностным лицом, принимающим документы, и приобщается к заявлению. </w:t>
      </w:r>
      <w:r>
        <w:rPr>
          <w:sz w:val="26"/>
          <w:szCs w:val="26"/>
        </w:rPr>
        <w:t xml:space="preserve">    </w:t>
      </w: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sz w:val="26"/>
          <w:szCs w:val="26"/>
        </w:rPr>
      </w:pPr>
    </w:p>
    <w:p w:rsidR="00190431" w:rsidRDefault="00190431" w:rsidP="00190431">
      <w:pPr>
        <w:autoSpaceDE w:val="0"/>
        <w:autoSpaceDN w:val="0"/>
        <w:adjustRightInd w:val="0"/>
        <w:jc w:val="both"/>
        <w:rPr>
          <w:bCs/>
          <w:sz w:val="26"/>
          <w:szCs w:val="26"/>
        </w:rPr>
      </w:pPr>
    </w:p>
    <w:p w:rsidR="00276C5B" w:rsidRDefault="00276C5B" w:rsidP="00190431">
      <w:pPr>
        <w:autoSpaceDE w:val="0"/>
        <w:autoSpaceDN w:val="0"/>
        <w:adjustRightInd w:val="0"/>
        <w:jc w:val="both"/>
        <w:rPr>
          <w:bCs/>
          <w:sz w:val="26"/>
          <w:szCs w:val="26"/>
        </w:rPr>
      </w:pPr>
    </w:p>
    <w:p w:rsidR="00276C5B" w:rsidRDefault="00276C5B" w:rsidP="00190431">
      <w:pPr>
        <w:autoSpaceDE w:val="0"/>
        <w:autoSpaceDN w:val="0"/>
        <w:adjustRightInd w:val="0"/>
        <w:jc w:val="both"/>
        <w:rPr>
          <w:bCs/>
          <w:sz w:val="26"/>
          <w:szCs w:val="26"/>
        </w:rPr>
      </w:pPr>
      <w:bookmarkStart w:id="0" w:name="_GoBack"/>
      <w:bookmarkEnd w:id="0"/>
    </w:p>
    <w:p w:rsidR="00010EE6" w:rsidRPr="00934C5D" w:rsidRDefault="00010EE6" w:rsidP="00661887">
      <w:pPr>
        <w:autoSpaceDE w:val="0"/>
        <w:autoSpaceDN w:val="0"/>
        <w:adjustRightInd w:val="0"/>
        <w:ind w:firstLine="709"/>
        <w:jc w:val="both"/>
        <w:rPr>
          <w:bCs/>
          <w:sz w:val="26"/>
          <w:szCs w:val="26"/>
        </w:rPr>
      </w:pPr>
    </w:p>
    <w:p w:rsidR="00671597" w:rsidRPr="00F37963" w:rsidRDefault="00671597" w:rsidP="00671597">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 xml:space="preserve">Приложение № </w:t>
      </w:r>
      <w:r>
        <w:rPr>
          <w:sz w:val="20"/>
          <w:szCs w:val="20"/>
        </w:rPr>
        <w:t>3</w:t>
      </w:r>
      <w:r w:rsidRPr="00F37963">
        <w:rPr>
          <w:sz w:val="20"/>
          <w:szCs w:val="20"/>
        </w:rPr>
        <w:t xml:space="preserve"> к административному регламенту                  </w:t>
      </w:r>
    </w:p>
    <w:p w:rsidR="00671597" w:rsidRPr="00F37963" w:rsidRDefault="00671597" w:rsidP="00671597">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предоставления муниципальной услуги</w:t>
      </w:r>
    </w:p>
    <w:p w:rsidR="00671597" w:rsidRDefault="00671597" w:rsidP="00671597">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«Принятие в муниципальную</w:t>
      </w:r>
      <w:r>
        <w:rPr>
          <w:sz w:val="20"/>
          <w:szCs w:val="20"/>
        </w:rPr>
        <w:t xml:space="preserve"> </w:t>
      </w:r>
      <w:r w:rsidRPr="00F37963">
        <w:rPr>
          <w:sz w:val="20"/>
          <w:szCs w:val="20"/>
        </w:rPr>
        <w:t xml:space="preserve">собственность </w:t>
      </w:r>
      <w:proofErr w:type="gramStart"/>
      <w:r w:rsidRPr="00F37963">
        <w:rPr>
          <w:sz w:val="20"/>
          <w:szCs w:val="20"/>
        </w:rPr>
        <w:t>жилых</w:t>
      </w:r>
      <w:proofErr w:type="gramEnd"/>
      <w:r w:rsidRPr="00F37963">
        <w:rPr>
          <w:sz w:val="20"/>
          <w:szCs w:val="20"/>
        </w:rPr>
        <w:t xml:space="preserve"> </w:t>
      </w:r>
      <w:r>
        <w:rPr>
          <w:sz w:val="20"/>
          <w:szCs w:val="20"/>
        </w:rPr>
        <w:t xml:space="preserve">          </w:t>
      </w:r>
    </w:p>
    <w:p w:rsidR="00190431" w:rsidRDefault="00671597" w:rsidP="00671597">
      <w:pPr>
        <w:tabs>
          <w:tab w:val="left" w:pos="567"/>
        </w:tabs>
        <w:autoSpaceDE w:val="0"/>
        <w:autoSpaceDN w:val="0"/>
        <w:adjustRightInd w:val="0"/>
        <w:spacing w:line="192" w:lineRule="auto"/>
        <w:rPr>
          <w:sz w:val="20"/>
          <w:szCs w:val="20"/>
        </w:rPr>
      </w:pPr>
      <w:r>
        <w:rPr>
          <w:sz w:val="20"/>
          <w:szCs w:val="20"/>
        </w:rPr>
        <w:t xml:space="preserve">                                                                                                 </w:t>
      </w:r>
      <w:r w:rsidRPr="00F37963">
        <w:rPr>
          <w:sz w:val="20"/>
          <w:szCs w:val="20"/>
        </w:rPr>
        <w:t>помещений,</w:t>
      </w:r>
      <w:r>
        <w:rPr>
          <w:sz w:val="20"/>
          <w:szCs w:val="20"/>
        </w:rPr>
        <w:t xml:space="preserve"> приватизированных гражданами</w:t>
      </w:r>
      <w:r w:rsidR="00190431">
        <w:rPr>
          <w:sz w:val="20"/>
          <w:szCs w:val="20"/>
        </w:rPr>
        <w:t xml:space="preserve">  </w:t>
      </w:r>
    </w:p>
    <w:p w:rsidR="00671597" w:rsidRDefault="00190431" w:rsidP="00671597">
      <w:pPr>
        <w:tabs>
          <w:tab w:val="left" w:pos="567"/>
        </w:tabs>
        <w:autoSpaceDE w:val="0"/>
        <w:autoSpaceDN w:val="0"/>
        <w:adjustRightInd w:val="0"/>
        <w:spacing w:line="192" w:lineRule="auto"/>
        <w:rPr>
          <w:sz w:val="20"/>
          <w:szCs w:val="20"/>
        </w:rPr>
      </w:pPr>
      <w:r>
        <w:rPr>
          <w:sz w:val="20"/>
          <w:szCs w:val="20"/>
        </w:rPr>
        <w:t xml:space="preserve">                                                                                                 (</w:t>
      </w:r>
      <w:proofErr w:type="spellStart"/>
      <w:r>
        <w:rPr>
          <w:sz w:val="20"/>
          <w:szCs w:val="20"/>
        </w:rPr>
        <w:t>деприватизация</w:t>
      </w:r>
      <w:proofErr w:type="spellEnd"/>
      <w:r>
        <w:rPr>
          <w:sz w:val="20"/>
          <w:szCs w:val="20"/>
        </w:rPr>
        <w:t>)</w:t>
      </w:r>
      <w:r w:rsidR="00671597" w:rsidRPr="00F37963">
        <w:rPr>
          <w:sz w:val="20"/>
          <w:szCs w:val="20"/>
        </w:rPr>
        <w:t>»</w:t>
      </w:r>
    </w:p>
    <w:p w:rsidR="00190431" w:rsidRDefault="00190431" w:rsidP="00671597">
      <w:pPr>
        <w:tabs>
          <w:tab w:val="left" w:pos="567"/>
        </w:tabs>
        <w:autoSpaceDE w:val="0"/>
        <w:autoSpaceDN w:val="0"/>
        <w:adjustRightInd w:val="0"/>
        <w:spacing w:line="192" w:lineRule="auto"/>
        <w:rPr>
          <w:sz w:val="20"/>
          <w:szCs w:val="20"/>
        </w:rPr>
      </w:pPr>
    </w:p>
    <w:p w:rsidR="00190431" w:rsidRDefault="00190431" w:rsidP="00671597">
      <w:pPr>
        <w:tabs>
          <w:tab w:val="left" w:pos="567"/>
        </w:tabs>
        <w:autoSpaceDE w:val="0"/>
        <w:autoSpaceDN w:val="0"/>
        <w:adjustRightInd w:val="0"/>
        <w:spacing w:line="192" w:lineRule="auto"/>
        <w:rPr>
          <w:sz w:val="20"/>
          <w:szCs w:val="20"/>
        </w:rPr>
      </w:pPr>
    </w:p>
    <w:p w:rsidR="00031917" w:rsidRPr="00A84138" w:rsidRDefault="00031917" w:rsidP="00031917">
      <w:pPr>
        <w:tabs>
          <w:tab w:val="left" w:pos="567"/>
        </w:tabs>
        <w:autoSpaceDE w:val="0"/>
        <w:autoSpaceDN w:val="0"/>
        <w:adjustRightInd w:val="0"/>
        <w:spacing w:line="192" w:lineRule="auto"/>
        <w:jc w:val="both"/>
        <w:rPr>
          <w:sz w:val="26"/>
          <w:szCs w:val="26"/>
        </w:rPr>
      </w:pPr>
    </w:p>
    <w:p w:rsidR="00031917" w:rsidRPr="003F7BB0" w:rsidRDefault="00031917" w:rsidP="00031917">
      <w:pPr>
        <w:tabs>
          <w:tab w:val="left" w:pos="567"/>
        </w:tabs>
        <w:autoSpaceDE w:val="0"/>
        <w:autoSpaceDN w:val="0"/>
        <w:adjustRightInd w:val="0"/>
        <w:spacing w:line="192" w:lineRule="auto"/>
        <w:jc w:val="center"/>
        <w:rPr>
          <w:sz w:val="26"/>
          <w:szCs w:val="26"/>
        </w:rPr>
      </w:pPr>
      <w:r w:rsidRPr="003F7BB0">
        <w:rPr>
          <w:sz w:val="26"/>
          <w:szCs w:val="26"/>
        </w:rPr>
        <w:t>БЛОК-СХЕМА</w:t>
      </w:r>
    </w:p>
    <w:p w:rsidR="00031917" w:rsidRPr="003F7BB0" w:rsidRDefault="00031917" w:rsidP="00031917">
      <w:pPr>
        <w:tabs>
          <w:tab w:val="left" w:pos="567"/>
        </w:tabs>
        <w:autoSpaceDE w:val="0"/>
        <w:autoSpaceDN w:val="0"/>
        <w:adjustRightInd w:val="0"/>
        <w:spacing w:line="192" w:lineRule="auto"/>
        <w:jc w:val="center"/>
        <w:rPr>
          <w:sz w:val="26"/>
          <w:szCs w:val="26"/>
        </w:rPr>
      </w:pPr>
      <w:r w:rsidRPr="003F7BB0">
        <w:rPr>
          <w:sz w:val="26"/>
          <w:szCs w:val="26"/>
        </w:rPr>
        <w:t>предоставления муниципальной услуги</w:t>
      </w:r>
    </w:p>
    <w:p w:rsidR="00031917" w:rsidRPr="003F7BB0" w:rsidRDefault="003F7BB0" w:rsidP="00031917">
      <w:pPr>
        <w:tabs>
          <w:tab w:val="left" w:pos="567"/>
        </w:tabs>
        <w:autoSpaceDE w:val="0"/>
        <w:autoSpaceDN w:val="0"/>
        <w:adjustRightInd w:val="0"/>
        <w:spacing w:line="192" w:lineRule="auto"/>
        <w:jc w:val="center"/>
        <w:rPr>
          <w:sz w:val="26"/>
          <w:szCs w:val="26"/>
        </w:rPr>
      </w:pPr>
      <w:r>
        <w:rPr>
          <w:sz w:val="26"/>
          <w:szCs w:val="26"/>
        </w:rPr>
        <w:t>«П</w:t>
      </w:r>
      <w:r w:rsidR="00031917" w:rsidRPr="003F7BB0">
        <w:rPr>
          <w:sz w:val="26"/>
          <w:szCs w:val="26"/>
        </w:rPr>
        <w:t>риняти</w:t>
      </w:r>
      <w:r>
        <w:rPr>
          <w:sz w:val="26"/>
          <w:szCs w:val="26"/>
        </w:rPr>
        <w:t>е</w:t>
      </w:r>
      <w:r w:rsidR="00031917" w:rsidRPr="003F7BB0">
        <w:rPr>
          <w:sz w:val="26"/>
          <w:szCs w:val="26"/>
        </w:rPr>
        <w:t xml:space="preserve"> в муниципальную собственность</w:t>
      </w:r>
    </w:p>
    <w:p w:rsidR="00DD6309" w:rsidRDefault="00031917" w:rsidP="00DD6309">
      <w:pPr>
        <w:tabs>
          <w:tab w:val="left" w:pos="567"/>
        </w:tabs>
        <w:autoSpaceDE w:val="0"/>
        <w:autoSpaceDN w:val="0"/>
        <w:adjustRightInd w:val="0"/>
        <w:spacing w:line="192" w:lineRule="auto"/>
        <w:jc w:val="center"/>
        <w:rPr>
          <w:sz w:val="26"/>
          <w:szCs w:val="26"/>
        </w:rPr>
      </w:pPr>
      <w:r w:rsidRPr="003F7BB0">
        <w:rPr>
          <w:sz w:val="26"/>
          <w:szCs w:val="26"/>
        </w:rPr>
        <w:t>жилых помещений, пр</w:t>
      </w:r>
      <w:r w:rsidR="00A32F6D">
        <w:rPr>
          <w:sz w:val="26"/>
          <w:szCs w:val="26"/>
        </w:rPr>
        <w:t>иватизированных гражданами</w:t>
      </w:r>
      <w:r w:rsidR="00671597">
        <w:rPr>
          <w:sz w:val="26"/>
          <w:szCs w:val="26"/>
        </w:rPr>
        <w:t xml:space="preserve"> (</w:t>
      </w:r>
      <w:proofErr w:type="spellStart"/>
      <w:r w:rsidR="00671597">
        <w:rPr>
          <w:sz w:val="26"/>
          <w:szCs w:val="26"/>
        </w:rPr>
        <w:t>деприватизация</w:t>
      </w:r>
      <w:proofErr w:type="spellEnd"/>
      <w:r w:rsidR="00671597">
        <w:rPr>
          <w:sz w:val="26"/>
          <w:szCs w:val="26"/>
        </w:rPr>
        <w:t>)</w:t>
      </w:r>
      <w:r w:rsidR="003F7BB0">
        <w:rPr>
          <w:sz w:val="26"/>
          <w:szCs w:val="26"/>
        </w:rPr>
        <w:t>»</w:t>
      </w:r>
    </w:p>
    <w:p w:rsidR="00D31BAB" w:rsidRPr="003F7BB0" w:rsidRDefault="00D31BAB" w:rsidP="00DD6309">
      <w:pPr>
        <w:tabs>
          <w:tab w:val="left" w:pos="567"/>
        </w:tabs>
        <w:autoSpaceDE w:val="0"/>
        <w:autoSpaceDN w:val="0"/>
        <w:adjustRightInd w:val="0"/>
        <w:spacing w:line="192" w:lineRule="auto"/>
        <w:jc w:val="center"/>
        <w:rPr>
          <w:sz w:val="26"/>
          <w:szCs w:val="26"/>
        </w:rPr>
      </w:pPr>
    </w:p>
    <w:p w:rsidR="00031917" w:rsidRPr="00A23AFD" w:rsidRDefault="00F4610D" w:rsidP="00031917">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49536" behindDoc="0" locked="0" layoutInCell="1" allowOverlap="1">
                <wp:simplePos x="0" y="0"/>
                <wp:positionH relativeFrom="column">
                  <wp:posOffset>224790</wp:posOffset>
                </wp:positionH>
                <wp:positionV relativeFrom="paragraph">
                  <wp:posOffset>78740</wp:posOffset>
                </wp:positionV>
                <wp:extent cx="5581650" cy="346075"/>
                <wp:effectExtent l="5715" t="12065" r="13335" b="1333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6075"/>
                        </a:xfrm>
                        <a:prstGeom prst="flowChartProcess">
                          <a:avLst/>
                        </a:prstGeom>
                        <a:solidFill>
                          <a:srgbClr val="FFFFFF"/>
                        </a:solidFill>
                        <a:ln w="9525">
                          <a:solidFill>
                            <a:srgbClr val="000000"/>
                          </a:solidFill>
                          <a:miter lim="800000"/>
                          <a:headEnd/>
                          <a:tailEnd/>
                        </a:ln>
                      </wps:spPr>
                      <wps:txbx>
                        <w:txbxContent>
                          <w:p w:rsidR="00D31BAB" w:rsidRPr="00DD6309" w:rsidRDefault="00330FB2" w:rsidP="00D31BAB">
                            <w:pPr>
                              <w:jc w:val="center"/>
                            </w:pPr>
                            <w:r w:rsidRPr="00DD6309">
                              <w:t xml:space="preserve">Прием и регистрация </w:t>
                            </w:r>
                            <w:r w:rsidR="00E4194D" w:rsidRPr="00DD6309">
                              <w:t>заявления</w:t>
                            </w:r>
                            <w:r w:rsidR="00923175" w:rsidRPr="00DD6309">
                              <w:t xml:space="preserve"> </w:t>
                            </w:r>
                            <w:r w:rsidRPr="00DD6309">
                              <w:t>о предоставлении муниципальной услуги</w:t>
                            </w:r>
                          </w:p>
                          <w:p w:rsidR="00DE5B97" w:rsidRPr="00DD6309" w:rsidRDefault="00DE5B97" w:rsidP="00330F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7" o:spid="_x0000_s1026" type="#_x0000_t109" style="position:absolute;left:0;text-align:left;margin-left:17.7pt;margin-top:6.2pt;width:439.5pt;height:2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">
                <v:textbox>
                  <w:txbxContent>
                    <w:p w:rsidR="00D31BAB" w:rsidRPr="00DD6309" w:rsidRDefault="00330FB2" w:rsidP="00D31BAB">
                      <w:pPr>
                        <w:jc w:val="center"/>
                      </w:pPr>
                      <w:r w:rsidRPr="00DD6309">
                        <w:t xml:space="preserve">Прием и регистрация </w:t>
                      </w:r>
                      <w:r w:rsidR="00E4194D" w:rsidRPr="00DD6309">
                        <w:t>заявления</w:t>
                      </w:r>
                      <w:r w:rsidR="00923175" w:rsidRPr="00DD6309">
                        <w:t xml:space="preserve"> </w:t>
                      </w:r>
                      <w:r w:rsidRPr="00DD6309">
                        <w:t>о предоставлении муниципальной услуги</w:t>
                      </w:r>
                    </w:p>
                    <w:p w:rsidR="00DE5B97" w:rsidRPr="00DD6309" w:rsidRDefault="00DE5B97" w:rsidP="00330FB2">
                      <w:pPr>
                        <w:jc w:val="center"/>
                      </w:pPr>
                    </w:p>
                  </w:txbxContent>
                </v:textbox>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F4610D" w:rsidP="00031917">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53632" behindDoc="0" locked="0" layoutInCell="1" allowOverlap="1">
                <wp:simplePos x="0" y="0"/>
                <wp:positionH relativeFrom="column">
                  <wp:posOffset>3046095</wp:posOffset>
                </wp:positionH>
                <wp:positionV relativeFrom="paragraph">
                  <wp:posOffset>74295</wp:posOffset>
                </wp:positionV>
                <wp:extent cx="0" cy="274955"/>
                <wp:effectExtent l="55245" t="7620" r="59055" b="2222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239.85pt;margin-top:5.8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sM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2ms9Cg3rgC/Cq1taFEelKv5lnTrw4pXbVE7Xn0fjsbCM5CRHIXEjbOQJpd/0kz8CGQ&#10;IHbr1NguQEIf0CkO5XwbCj95RC+HFE4nD/liOo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">
                <v:stroke endarrow="block"/>
              </v:shape>
            </w:pict>
          </mc:Fallback>
        </mc:AlternateContent>
      </w:r>
    </w:p>
    <w:p w:rsidR="00031917" w:rsidRDefault="00031917" w:rsidP="00EC2739">
      <w:pPr>
        <w:tabs>
          <w:tab w:val="left" w:pos="567"/>
        </w:tabs>
        <w:autoSpaceDE w:val="0"/>
        <w:autoSpaceDN w:val="0"/>
        <w:adjustRightInd w:val="0"/>
        <w:spacing w:line="192" w:lineRule="auto"/>
        <w:jc w:val="center"/>
        <w:rPr>
          <w:sz w:val="30"/>
          <w:szCs w:val="30"/>
        </w:rPr>
      </w:pPr>
    </w:p>
    <w:p w:rsidR="00EC2739" w:rsidRPr="00EC2739" w:rsidRDefault="00F4610D" w:rsidP="00031917">
      <w:pPr>
        <w:tabs>
          <w:tab w:val="left" w:pos="567"/>
        </w:tabs>
        <w:autoSpaceDE w:val="0"/>
        <w:autoSpaceDN w:val="0"/>
        <w:adjustRightInd w:val="0"/>
        <w:spacing w:line="192" w:lineRule="auto"/>
        <w:jc w:val="both"/>
        <w:rPr>
          <w:sz w:val="18"/>
          <w:szCs w:val="18"/>
        </w:rPr>
      </w:pPr>
      <w:r>
        <w:rPr>
          <w:noProof/>
          <w:sz w:val="30"/>
          <w:szCs w:val="30"/>
        </w:rPr>
        <mc:AlternateContent>
          <mc:Choice Requires="wps">
            <w:drawing>
              <wp:anchor distT="0" distB="0" distL="114300" distR="114300" simplePos="0" relativeHeight="251656704" behindDoc="0" locked="0" layoutInCell="1" allowOverlap="1">
                <wp:simplePos x="0" y="0"/>
                <wp:positionH relativeFrom="column">
                  <wp:posOffset>337185</wp:posOffset>
                </wp:positionH>
                <wp:positionV relativeFrom="paragraph">
                  <wp:posOffset>-1270</wp:posOffset>
                </wp:positionV>
                <wp:extent cx="5314950" cy="831215"/>
                <wp:effectExtent l="13335" t="8255" r="5715" b="825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831215"/>
                        </a:xfrm>
                        <a:prstGeom prst="flowChartProcess">
                          <a:avLst/>
                        </a:prstGeom>
                        <a:solidFill>
                          <a:srgbClr val="FFFFFF"/>
                        </a:solidFill>
                        <a:ln w="9525">
                          <a:solidFill>
                            <a:srgbClr val="000000"/>
                          </a:solidFill>
                          <a:miter lim="800000"/>
                          <a:headEnd/>
                          <a:tailEnd/>
                        </a:ln>
                      </wps:spPr>
                      <wps:txbx>
                        <w:txbxContent>
                          <w:p w:rsidR="000D01E4" w:rsidRPr="00330FB2" w:rsidRDefault="00190431" w:rsidP="000D01E4">
                            <w:pPr>
                              <w:jc w:val="center"/>
                              <w:rPr>
                                <w:szCs w:val="26"/>
                              </w:rPr>
                            </w:pPr>
                            <w:r>
                              <w:t>Ф</w:t>
                            </w:r>
                            <w:r w:rsidRPr="00190431">
                              <w:t xml:space="preserve">ормирование, рассмотрение </w:t>
                            </w:r>
                            <w:proofErr w:type="spellStart"/>
                            <w:r w:rsidRPr="00190431">
                              <w:t>деприватизационного</w:t>
                            </w:r>
                            <w:proofErr w:type="spellEnd"/>
                            <w:r w:rsidRPr="00190431">
                              <w:t xml:space="preserve"> дела и принятие решения о принятии в муниципальную собственность приватизированного жилого помещения или об отказе в принятии в муниципальную собственность прив</w:t>
                            </w:r>
                            <w:r>
                              <w:t>атизированного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7" type="#_x0000_t109" style="position:absolute;left:0;text-align:left;margin-left:26.55pt;margin-top:-.1pt;width:418.5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">
                <v:textbox>
                  <w:txbxContent>
                    <w:p w:rsidR="000D01E4" w:rsidRPr="00330FB2" w:rsidRDefault="00190431" w:rsidP="000D01E4">
                      <w:pPr>
                        <w:jc w:val="center"/>
                        <w:rPr>
                          <w:szCs w:val="26"/>
                        </w:rPr>
                      </w:pPr>
                      <w:r>
                        <w:t>Ф</w:t>
                      </w:r>
                      <w:r w:rsidRPr="00190431">
                        <w:t>ормирование, рассмотрение деприватизационного дела и принятие решения о принятии в муниципальную собственность приватизированного жилого помещения или об отказе в принятии в муниципальную собственность прив</w:t>
                      </w:r>
                      <w:r>
                        <w:t>атизированного жилого помещения</w:t>
                      </w:r>
                    </w:p>
                  </w:txbxContent>
                </v:textbox>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031917" w:rsidRDefault="00EC5BE4" w:rsidP="00EC5BE4">
      <w:pPr>
        <w:tabs>
          <w:tab w:val="left" w:pos="1950"/>
        </w:tabs>
        <w:autoSpaceDE w:val="0"/>
        <w:autoSpaceDN w:val="0"/>
        <w:adjustRightInd w:val="0"/>
        <w:spacing w:line="192" w:lineRule="auto"/>
        <w:jc w:val="both"/>
        <w:rPr>
          <w:sz w:val="30"/>
          <w:szCs w:val="30"/>
        </w:rPr>
      </w:pPr>
      <w:r>
        <w:rPr>
          <w:sz w:val="30"/>
          <w:szCs w:val="30"/>
        </w:rPr>
        <w:tab/>
      </w:r>
    </w:p>
    <w:p w:rsidR="00EC5BE4" w:rsidRDefault="00F4610D" w:rsidP="00EC5BE4">
      <w:pPr>
        <w:tabs>
          <w:tab w:val="left" w:pos="1950"/>
          <w:tab w:val="left" w:pos="7260"/>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57728" behindDoc="0" locked="0" layoutInCell="1" allowOverlap="1">
                <wp:simplePos x="0" y="0"/>
                <wp:positionH relativeFrom="column">
                  <wp:posOffset>3046095</wp:posOffset>
                </wp:positionH>
                <wp:positionV relativeFrom="paragraph">
                  <wp:posOffset>24130</wp:posOffset>
                </wp:positionV>
                <wp:extent cx="0" cy="316865"/>
                <wp:effectExtent l="55245" t="5080" r="59055" b="2095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39.85pt;margin-top:1.9pt;width:0;height:2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qI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">
                <v:stroke endarrow="block"/>
              </v:shape>
            </w:pict>
          </mc:Fallback>
        </mc:AlternateContent>
      </w:r>
      <w:r w:rsidR="00190431">
        <w:rPr>
          <w:sz w:val="30"/>
          <w:szCs w:val="30"/>
        </w:rPr>
        <w:tab/>
      </w:r>
      <w:r w:rsidR="00EC5BE4">
        <w:rPr>
          <w:sz w:val="30"/>
          <w:szCs w:val="30"/>
        </w:rPr>
        <w:tab/>
        <w:t xml:space="preserve"> </w:t>
      </w:r>
    </w:p>
    <w:p w:rsidR="00031917" w:rsidRDefault="00F4610D" w:rsidP="00031917">
      <w:pPr>
        <w:tabs>
          <w:tab w:val="left" w:pos="567"/>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51584" behindDoc="0" locked="0" layoutInCell="1" allowOverlap="1">
                <wp:simplePos x="0" y="0"/>
                <wp:positionH relativeFrom="column">
                  <wp:posOffset>748665</wp:posOffset>
                </wp:positionH>
                <wp:positionV relativeFrom="paragraph">
                  <wp:posOffset>165735</wp:posOffset>
                </wp:positionV>
                <wp:extent cx="4534535" cy="454025"/>
                <wp:effectExtent l="5715" t="13335" r="12700" b="889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4535" cy="454025"/>
                        </a:xfrm>
                        <a:prstGeom prst="flowChartProcess">
                          <a:avLst/>
                        </a:prstGeom>
                        <a:solidFill>
                          <a:srgbClr val="FFFFFF"/>
                        </a:solidFill>
                        <a:ln w="9525">
                          <a:solidFill>
                            <a:srgbClr val="000000"/>
                          </a:solidFill>
                          <a:miter lim="800000"/>
                          <a:headEnd/>
                          <a:tailEnd/>
                        </a:ln>
                      </wps:spPr>
                      <wps:txbx>
                        <w:txbxContent>
                          <w:p w:rsidR="0011424E" w:rsidRPr="0011424E" w:rsidRDefault="0011424E" w:rsidP="0011424E">
                            <w:pPr>
                              <w:jc w:val="center"/>
                            </w:pPr>
                            <w:r w:rsidRPr="0011424E">
                              <w:t>Наличие основан</w:t>
                            </w:r>
                            <w:r w:rsidR="00EC5BE4">
                              <w:t xml:space="preserve">ий для отказа в </w:t>
                            </w:r>
                            <w:r w:rsidRPr="0011424E">
                              <w:t>предоставлении</w:t>
                            </w:r>
                            <w:r>
                              <w:rPr>
                                <w:sz w:val="28"/>
                                <w:szCs w:val="28"/>
                              </w:rPr>
                              <w:t xml:space="preserve"> </w:t>
                            </w:r>
                            <w:r w:rsidRPr="0011424E">
                              <w:t>муниципальной услуги согласно п. 2.8</w:t>
                            </w:r>
                            <w:r w:rsidR="008E68B2">
                              <w:t>.</w:t>
                            </w:r>
                            <w:r w:rsidR="00EC2739">
                              <w:rPr>
                                <w:sz w:val="28"/>
                                <w:szCs w:val="28"/>
                              </w:rPr>
                              <w:t xml:space="preserve"> </w:t>
                            </w:r>
                            <w:r w:rsidR="00727614" w:rsidRPr="00727614">
                              <w:t xml:space="preserve">настоящего </w:t>
                            </w:r>
                            <w:r w:rsidRPr="00727614">
                              <w:t>Р</w:t>
                            </w:r>
                            <w:r w:rsidRPr="0011424E">
                              <w:t>егламента</w:t>
                            </w:r>
                          </w:p>
                          <w:p w:rsidR="00DE5B97" w:rsidRPr="0011424E" w:rsidRDefault="00DE5B97" w:rsidP="00114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8" type="#_x0000_t109" style="position:absolute;left:0;text-align:left;margin-left:58.95pt;margin-top:13.05pt;width:357.05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">
                <v:textbox>
                  <w:txbxContent>
                    <w:p w:rsidR="0011424E" w:rsidRPr="0011424E" w:rsidRDefault="0011424E" w:rsidP="0011424E">
                      <w:pPr>
                        <w:jc w:val="center"/>
                      </w:pPr>
                      <w:r w:rsidRPr="0011424E">
                        <w:t>Наличие основан</w:t>
                      </w:r>
                      <w:r w:rsidR="00EC5BE4">
                        <w:t xml:space="preserve">ий для отказа в </w:t>
                      </w:r>
                      <w:r w:rsidRPr="0011424E">
                        <w:t>предоставлении</w:t>
                      </w:r>
                      <w:r>
                        <w:rPr>
                          <w:sz w:val="28"/>
                          <w:szCs w:val="28"/>
                        </w:rPr>
                        <w:t xml:space="preserve"> </w:t>
                      </w:r>
                      <w:r w:rsidRPr="0011424E">
                        <w:t>муниципальной услуги согласно п. 2.8</w:t>
                      </w:r>
                      <w:r w:rsidR="008E68B2">
                        <w:t>.</w:t>
                      </w:r>
                      <w:r w:rsidR="00EC2739">
                        <w:rPr>
                          <w:sz w:val="28"/>
                          <w:szCs w:val="28"/>
                        </w:rPr>
                        <w:t xml:space="preserve"> </w:t>
                      </w:r>
                      <w:r w:rsidR="00727614" w:rsidRPr="00727614">
                        <w:t xml:space="preserve">настоящего </w:t>
                      </w:r>
                      <w:r w:rsidRPr="00727614">
                        <w:t>Р</w:t>
                      </w:r>
                      <w:r w:rsidRPr="0011424E">
                        <w:t>егламента</w:t>
                      </w:r>
                    </w:p>
                    <w:p w:rsidR="00DE5B97" w:rsidRPr="0011424E" w:rsidRDefault="00DE5B97" w:rsidP="0011424E"/>
                  </w:txbxContent>
                </v:textbox>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031917"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2848" behindDoc="0" locked="0" layoutInCell="1" allowOverlap="1">
                <wp:simplePos x="0" y="0"/>
                <wp:positionH relativeFrom="column">
                  <wp:posOffset>1652905</wp:posOffset>
                </wp:positionH>
                <wp:positionV relativeFrom="paragraph">
                  <wp:posOffset>93980</wp:posOffset>
                </wp:positionV>
                <wp:extent cx="1059180" cy="365125"/>
                <wp:effectExtent l="33655" t="8255" r="12065" b="55245"/>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18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30.15pt;margin-top:7.4pt;width:83.4pt;height:28.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jPwIAAG4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3150235</wp:posOffset>
                </wp:positionH>
                <wp:positionV relativeFrom="paragraph">
                  <wp:posOffset>93980</wp:posOffset>
                </wp:positionV>
                <wp:extent cx="980440" cy="365125"/>
                <wp:effectExtent l="6985" t="8255" r="31750" b="5524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48.05pt;margin-top:7.4pt;width:77.2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MONwIAAGM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">
                <v:stroke endarrow="block"/>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031917" w:rsidRDefault="00190431" w:rsidP="00031917">
      <w:pPr>
        <w:tabs>
          <w:tab w:val="left" w:pos="567"/>
        </w:tabs>
        <w:autoSpaceDE w:val="0"/>
        <w:autoSpaceDN w:val="0"/>
        <w:adjustRightInd w:val="0"/>
        <w:spacing w:line="192" w:lineRule="auto"/>
        <w:jc w:val="both"/>
        <w:rPr>
          <w:sz w:val="30"/>
          <w:szCs w:val="30"/>
        </w:rPr>
      </w:pPr>
      <w:r>
        <w:rPr>
          <w:sz w:val="30"/>
          <w:szCs w:val="30"/>
        </w:rPr>
        <w:t xml:space="preserve">                          </w:t>
      </w:r>
      <w:r w:rsidRPr="00190431">
        <w:rPr>
          <w:sz w:val="30"/>
          <w:szCs w:val="30"/>
        </w:rPr>
        <w:t>ДА</w:t>
      </w:r>
      <w:r w:rsidRPr="00190431">
        <w:rPr>
          <w:sz w:val="30"/>
          <w:szCs w:val="30"/>
        </w:rPr>
        <w:tab/>
      </w:r>
      <w:r>
        <w:rPr>
          <w:sz w:val="30"/>
          <w:szCs w:val="30"/>
        </w:rPr>
        <w:t xml:space="preserve">                                                  </w:t>
      </w:r>
      <w:r w:rsidRPr="00190431">
        <w:rPr>
          <w:sz w:val="30"/>
          <w:szCs w:val="30"/>
        </w:rPr>
        <w:t>НЕТ</w:t>
      </w:r>
    </w:p>
    <w:p w:rsidR="00031917"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58752" behindDoc="0" locked="0" layoutInCell="1" allowOverlap="1">
                <wp:simplePos x="0" y="0"/>
                <wp:positionH relativeFrom="column">
                  <wp:posOffset>224790</wp:posOffset>
                </wp:positionH>
                <wp:positionV relativeFrom="paragraph">
                  <wp:posOffset>22225</wp:posOffset>
                </wp:positionV>
                <wp:extent cx="2821305" cy="650240"/>
                <wp:effectExtent l="5715" t="12700" r="11430" b="1333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650240"/>
                        </a:xfrm>
                        <a:prstGeom prst="flowChartProcess">
                          <a:avLst/>
                        </a:prstGeom>
                        <a:solidFill>
                          <a:srgbClr val="FFFFFF"/>
                        </a:solidFill>
                        <a:ln w="9525">
                          <a:solidFill>
                            <a:srgbClr val="000000"/>
                          </a:solidFill>
                          <a:miter lim="800000"/>
                          <a:headEnd/>
                          <a:tailEnd/>
                        </a:ln>
                      </wps:spPr>
                      <wps:txbx>
                        <w:txbxContent>
                          <w:p w:rsidR="00997F8C" w:rsidRPr="00980CC7" w:rsidRDefault="00997F8C" w:rsidP="00997F8C">
                            <w:pPr>
                              <w:jc w:val="center"/>
                            </w:pPr>
                            <w:r w:rsidRPr="00980CC7">
                              <w:t xml:space="preserve"> </w:t>
                            </w:r>
                            <w:r>
                              <w:t>Отказ в принятии</w:t>
                            </w:r>
                            <w:r w:rsidRPr="00980CC7">
                              <w:t xml:space="preserve"> в муниципальную собственность приватизированного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9" type="#_x0000_t109" style="position:absolute;left:0;text-align:left;margin-left:17.7pt;margin-top:1.75pt;width:222.15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">
                <v:textbox>
                  <w:txbxContent>
                    <w:p w:rsidR="00997F8C" w:rsidRPr="00980CC7" w:rsidRDefault="00997F8C" w:rsidP="00997F8C">
                      <w:pPr>
                        <w:jc w:val="center"/>
                      </w:pPr>
                      <w:r w:rsidRPr="00980CC7">
                        <w:t xml:space="preserve"> </w:t>
                      </w:r>
                      <w:r>
                        <w:t>Отказ в принятии</w:t>
                      </w:r>
                      <w:r w:rsidRPr="00980CC7">
                        <w:t xml:space="preserve"> в муниципальную собственность приватизированного жилого помещения</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3139440</wp:posOffset>
                </wp:positionH>
                <wp:positionV relativeFrom="paragraph">
                  <wp:posOffset>22225</wp:posOffset>
                </wp:positionV>
                <wp:extent cx="2667000" cy="650240"/>
                <wp:effectExtent l="5715" t="12700" r="13335" b="1333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50240"/>
                        </a:xfrm>
                        <a:prstGeom prst="flowChartProcess">
                          <a:avLst/>
                        </a:prstGeom>
                        <a:solidFill>
                          <a:srgbClr val="FFFFFF"/>
                        </a:solidFill>
                        <a:ln w="9525">
                          <a:solidFill>
                            <a:srgbClr val="000000"/>
                          </a:solidFill>
                          <a:miter lim="800000"/>
                          <a:headEnd/>
                          <a:tailEnd/>
                        </a:ln>
                      </wps:spPr>
                      <wps:txbx>
                        <w:txbxContent>
                          <w:p w:rsidR="00DE5B97" w:rsidRPr="00980CC7" w:rsidRDefault="00C93DFC" w:rsidP="00C93DFC">
                            <w:pPr>
                              <w:jc w:val="center"/>
                            </w:pPr>
                            <w:r w:rsidRPr="00980CC7">
                              <w:t xml:space="preserve"> </w:t>
                            </w:r>
                            <w:r w:rsidR="00997F8C">
                              <w:t>Принятие</w:t>
                            </w:r>
                            <w:r w:rsidRPr="00980CC7">
                              <w:t xml:space="preserve"> в муниципальную собственность приватизированного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0" type="#_x0000_t109" style="position:absolute;left:0;text-align:left;margin-left:247.2pt;margin-top:1.75pt;width:210pt;height:5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">
                <v:textbox>
                  <w:txbxContent>
                    <w:p w:rsidR="00DE5B97" w:rsidRPr="00980CC7" w:rsidRDefault="00C93DFC" w:rsidP="00C93DFC">
                      <w:pPr>
                        <w:jc w:val="center"/>
                      </w:pPr>
                      <w:r w:rsidRPr="00980CC7">
                        <w:t xml:space="preserve"> </w:t>
                      </w:r>
                      <w:r w:rsidR="00997F8C">
                        <w:t>Принятие</w:t>
                      </w:r>
                      <w:r w:rsidRPr="00980CC7">
                        <w:t xml:space="preserve"> в муниципальную собственность приватизированного жилого помещения</w:t>
                      </w:r>
                    </w:p>
                  </w:txbxContent>
                </v:textbox>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031917"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3872" behindDoc="0" locked="0" layoutInCell="1" allowOverlap="1">
                <wp:simplePos x="0" y="0"/>
                <wp:positionH relativeFrom="column">
                  <wp:posOffset>1652905</wp:posOffset>
                </wp:positionH>
                <wp:positionV relativeFrom="paragraph">
                  <wp:posOffset>146685</wp:posOffset>
                </wp:positionV>
                <wp:extent cx="0" cy="352425"/>
                <wp:effectExtent l="52705" t="13335" r="61595" b="15240"/>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30.15pt;margin-top:11.55pt;width:0;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4H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">
                <v:stroke endarrow="block"/>
              </v:shape>
            </w:pict>
          </mc:Fallback>
        </mc:AlternateContent>
      </w:r>
      <w:r>
        <w:rPr>
          <w:noProof/>
          <w:sz w:val="30"/>
          <w:szCs w:val="30"/>
        </w:rPr>
        <mc:AlternateContent>
          <mc:Choice Requires="wps">
            <w:drawing>
              <wp:anchor distT="0" distB="0" distL="114300" distR="114300" simplePos="0" relativeHeight="251664896" behindDoc="0" locked="0" layoutInCell="1" allowOverlap="1">
                <wp:simplePos x="0" y="0"/>
                <wp:positionH relativeFrom="column">
                  <wp:posOffset>4585970</wp:posOffset>
                </wp:positionH>
                <wp:positionV relativeFrom="paragraph">
                  <wp:posOffset>146685</wp:posOffset>
                </wp:positionV>
                <wp:extent cx="0" cy="352425"/>
                <wp:effectExtent l="61595" t="13335" r="52705" b="1524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61.1pt;margin-top:11.55pt;width:0;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">
                <v:stroke endarrow="block"/>
              </v:shape>
            </w:pict>
          </mc:Fallback>
        </mc:AlternateContent>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F4610D" w:rsidP="00EC5BE4">
      <w:pPr>
        <w:tabs>
          <w:tab w:val="left" w:pos="2730"/>
          <w:tab w:val="left" w:pos="7140"/>
        </w:tabs>
        <w:autoSpaceDE w:val="0"/>
        <w:autoSpaceDN w:val="0"/>
        <w:adjustRightInd w:val="0"/>
        <w:spacing w:line="192" w:lineRule="auto"/>
        <w:jc w:val="both"/>
        <w:rPr>
          <w:sz w:val="30"/>
          <w:szCs w:val="30"/>
        </w:rPr>
      </w:pPr>
      <w:r>
        <w:rPr>
          <w:noProof/>
        </w:rPr>
        <mc:AlternateContent>
          <mc:Choice Requires="wps">
            <w:drawing>
              <wp:anchor distT="0" distB="0" distL="114300" distR="114300" simplePos="0" relativeHeight="251652608" behindDoc="0" locked="0" layoutInCell="1" allowOverlap="1">
                <wp:simplePos x="0" y="0"/>
                <wp:positionH relativeFrom="column">
                  <wp:posOffset>224790</wp:posOffset>
                </wp:positionH>
                <wp:positionV relativeFrom="paragraph">
                  <wp:posOffset>148590</wp:posOffset>
                </wp:positionV>
                <wp:extent cx="2821305" cy="711835"/>
                <wp:effectExtent l="5715" t="5715" r="11430" b="63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711835"/>
                        </a:xfrm>
                        <a:prstGeom prst="flowChartProcess">
                          <a:avLst/>
                        </a:prstGeom>
                        <a:solidFill>
                          <a:srgbClr val="FFFFFF"/>
                        </a:solidFill>
                        <a:ln w="9525">
                          <a:solidFill>
                            <a:srgbClr val="000000"/>
                          </a:solidFill>
                          <a:miter lim="800000"/>
                          <a:headEnd/>
                          <a:tailEnd/>
                        </a:ln>
                      </wps:spPr>
                      <wps:txbx>
                        <w:txbxContent>
                          <w:p w:rsidR="0011424E" w:rsidRPr="0011424E" w:rsidRDefault="0011424E" w:rsidP="0011424E">
                            <w:pPr>
                              <w:spacing w:line="192" w:lineRule="auto"/>
                              <w:jc w:val="center"/>
                              <w:rPr>
                                <w:bCs/>
                              </w:rPr>
                            </w:pPr>
                            <w:r>
                              <w:rPr>
                                <w:bCs/>
                              </w:rPr>
                              <w:t xml:space="preserve">Выдача </w:t>
                            </w:r>
                            <w:r w:rsidR="00190431">
                              <w:rPr>
                                <w:bCs/>
                              </w:rPr>
                              <w:t xml:space="preserve">или направление </w:t>
                            </w:r>
                            <w:r w:rsidR="00DD35CB" w:rsidRPr="00980CC7">
                              <w:rPr>
                                <w:bCs/>
                              </w:rPr>
                              <w:t xml:space="preserve">Заявителю уведомления </w:t>
                            </w:r>
                            <w:r>
                              <w:rPr>
                                <w:bCs/>
                              </w:rPr>
                              <w:t>об отказе</w:t>
                            </w:r>
                            <w:r w:rsidR="00DD35CB" w:rsidRPr="00980CC7">
                              <w:rPr>
                                <w:bCs/>
                              </w:rPr>
                              <w:t xml:space="preserve"> </w:t>
                            </w:r>
                            <w:r w:rsidRPr="0011424E">
                              <w:rPr>
                                <w:bCs/>
                              </w:rPr>
                              <w:t xml:space="preserve">в предоставлении </w:t>
                            </w:r>
                          </w:p>
                          <w:p w:rsidR="0011424E" w:rsidRPr="0011424E" w:rsidRDefault="0011424E" w:rsidP="0011424E">
                            <w:pPr>
                              <w:spacing w:line="192" w:lineRule="auto"/>
                              <w:jc w:val="center"/>
                              <w:rPr>
                                <w:bCs/>
                              </w:rPr>
                            </w:pPr>
                            <w:r w:rsidRPr="0011424E">
                              <w:rPr>
                                <w:bCs/>
                              </w:rPr>
                              <w:t>муниципальной услуги</w:t>
                            </w:r>
                          </w:p>
                          <w:p w:rsidR="00DE5B97" w:rsidRPr="00DD35CB" w:rsidRDefault="00DE5B97" w:rsidP="00DD35C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1" type="#_x0000_t109" style="position:absolute;left:0;text-align:left;margin-left:17.7pt;margin-top:11.7pt;width:222.15pt;height:5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">
                <v:textbox>
                  <w:txbxContent>
                    <w:p w:rsidR="0011424E" w:rsidRPr="0011424E" w:rsidRDefault="0011424E" w:rsidP="0011424E">
                      <w:pPr>
                        <w:spacing w:line="192" w:lineRule="auto"/>
                        <w:jc w:val="center"/>
                        <w:rPr>
                          <w:bCs/>
                        </w:rPr>
                      </w:pPr>
                      <w:r>
                        <w:rPr>
                          <w:bCs/>
                        </w:rPr>
                        <w:t xml:space="preserve">Выдача </w:t>
                      </w:r>
                      <w:r w:rsidR="00190431">
                        <w:rPr>
                          <w:bCs/>
                        </w:rPr>
                        <w:t xml:space="preserve">или направление </w:t>
                      </w:r>
                      <w:r w:rsidR="00DD35CB" w:rsidRPr="00980CC7">
                        <w:rPr>
                          <w:bCs/>
                        </w:rPr>
                        <w:t>Заявит</w:t>
                      </w:r>
                      <w:r w:rsidR="00DD35CB" w:rsidRPr="00980CC7">
                        <w:rPr>
                          <w:bCs/>
                        </w:rPr>
                        <w:t>е</w:t>
                      </w:r>
                      <w:r w:rsidR="00DD35CB" w:rsidRPr="00980CC7">
                        <w:rPr>
                          <w:bCs/>
                        </w:rPr>
                        <w:t xml:space="preserve">лю уведомления </w:t>
                      </w:r>
                      <w:r>
                        <w:rPr>
                          <w:bCs/>
                        </w:rPr>
                        <w:t>об отказе</w:t>
                      </w:r>
                      <w:r w:rsidR="00DD35CB" w:rsidRPr="00980CC7">
                        <w:rPr>
                          <w:bCs/>
                        </w:rPr>
                        <w:t xml:space="preserve"> </w:t>
                      </w:r>
                      <w:r w:rsidRPr="0011424E">
                        <w:rPr>
                          <w:bCs/>
                        </w:rPr>
                        <w:t xml:space="preserve">в предоставлении </w:t>
                      </w:r>
                    </w:p>
                    <w:p w:rsidR="0011424E" w:rsidRPr="0011424E" w:rsidRDefault="0011424E" w:rsidP="0011424E">
                      <w:pPr>
                        <w:spacing w:line="192" w:lineRule="auto"/>
                        <w:jc w:val="center"/>
                        <w:rPr>
                          <w:bCs/>
                        </w:rPr>
                      </w:pPr>
                      <w:r w:rsidRPr="0011424E">
                        <w:rPr>
                          <w:bCs/>
                        </w:rPr>
                        <w:t>муниципальной услуги</w:t>
                      </w:r>
                    </w:p>
                    <w:p w:rsidR="00DE5B97" w:rsidRPr="00DD35CB" w:rsidRDefault="00DE5B97" w:rsidP="00DD35CB">
                      <w:pPr>
                        <w:rPr>
                          <w:szCs w:val="26"/>
                        </w:rPr>
                      </w:pPr>
                    </w:p>
                  </w:txbxContent>
                </v:textbox>
              </v:shape>
            </w:pict>
          </mc:Fallback>
        </mc:AlternateContent>
      </w:r>
      <w:r>
        <w:rPr>
          <w:noProof/>
          <w:sz w:val="30"/>
          <w:szCs w:val="30"/>
        </w:rPr>
        <mc:AlternateContent>
          <mc:Choice Requires="wps">
            <w:drawing>
              <wp:anchor distT="0" distB="0" distL="114300" distR="114300" simplePos="0" relativeHeight="251659776" behindDoc="0" locked="0" layoutInCell="1" allowOverlap="1">
                <wp:simplePos x="0" y="0"/>
                <wp:positionH relativeFrom="column">
                  <wp:posOffset>3215640</wp:posOffset>
                </wp:positionH>
                <wp:positionV relativeFrom="paragraph">
                  <wp:posOffset>148590</wp:posOffset>
                </wp:positionV>
                <wp:extent cx="2752725" cy="1009650"/>
                <wp:effectExtent l="5715" t="5715" r="13335" b="1333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009650"/>
                        </a:xfrm>
                        <a:prstGeom prst="flowChartProcess">
                          <a:avLst/>
                        </a:prstGeom>
                        <a:solidFill>
                          <a:srgbClr val="FFFFFF"/>
                        </a:solidFill>
                        <a:ln w="9525">
                          <a:solidFill>
                            <a:srgbClr val="000000"/>
                          </a:solidFill>
                          <a:miter lim="800000"/>
                          <a:headEnd/>
                          <a:tailEnd/>
                        </a:ln>
                      </wps:spPr>
                      <wps:txbx>
                        <w:txbxContent>
                          <w:p w:rsidR="00EC2739" w:rsidRPr="00980CC7" w:rsidRDefault="007E3BDD" w:rsidP="00EC2739">
                            <w:pPr>
                              <w:autoSpaceDE w:val="0"/>
                              <w:autoSpaceDN w:val="0"/>
                              <w:adjustRightInd w:val="0"/>
                              <w:jc w:val="center"/>
                              <w:rPr>
                                <w:bCs/>
                              </w:rPr>
                            </w:pPr>
                            <w:r>
                              <w:rPr>
                                <w:bCs/>
                              </w:rPr>
                              <w:t>П</w:t>
                            </w:r>
                            <w:r w:rsidR="00EC2739" w:rsidRPr="00980CC7">
                              <w:rPr>
                                <w:bCs/>
                              </w:rPr>
                              <w:t xml:space="preserve">одписание </w:t>
                            </w:r>
                            <w:r w:rsidR="00E14C91">
                              <w:rPr>
                                <w:bCs/>
                              </w:rPr>
                              <w:t xml:space="preserve">сторонами </w:t>
                            </w:r>
                            <w:r w:rsidR="00EC2739" w:rsidRPr="00980CC7">
                              <w:rPr>
                                <w:bCs/>
                              </w:rPr>
                              <w:t>договора о безвозмездной передаче в муниципальную собственность привати</w:t>
                            </w:r>
                            <w:r w:rsidR="00E14C91">
                              <w:rPr>
                                <w:bCs/>
                              </w:rPr>
                              <w:t>зированного жилого помещения</w:t>
                            </w:r>
                          </w:p>
                          <w:p w:rsidR="00EC2739" w:rsidRPr="00C93DFC" w:rsidRDefault="00EC2739" w:rsidP="00EC2739">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2" type="#_x0000_t109" style="position:absolute;left:0;text-align:left;margin-left:253.2pt;margin-top:11.7pt;width:216.7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">
                <v:textbox>
                  <w:txbxContent>
                    <w:p w:rsidR="00EC2739" w:rsidRPr="00980CC7" w:rsidRDefault="007E3BDD" w:rsidP="00EC2739">
                      <w:pPr>
                        <w:autoSpaceDE w:val="0"/>
                        <w:autoSpaceDN w:val="0"/>
                        <w:adjustRightInd w:val="0"/>
                        <w:jc w:val="center"/>
                        <w:rPr>
                          <w:bCs/>
                        </w:rPr>
                      </w:pPr>
                      <w:r>
                        <w:rPr>
                          <w:bCs/>
                        </w:rPr>
                        <w:t>П</w:t>
                      </w:r>
                      <w:r w:rsidR="00EC2739" w:rsidRPr="00980CC7">
                        <w:rPr>
                          <w:bCs/>
                        </w:rPr>
                        <w:t xml:space="preserve">одписание </w:t>
                      </w:r>
                      <w:r w:rsidR="00E14C91">
                        <w:rPr>
                          <w:bCs/>
                        </w:rPr>
                        <w:t xml:space="preserve">сторонами </w:t>
                      </w:r>
                      <w:r w:rsidR="00EC2739" w:rsidRPr="00980CC7">
                        <w:rPr>
                          <w:bCs/>
                        </w:rPr>
                        <w:t>договора о безвозмездной передаче в муниципальную собственность приват</w:t>
                      </w:r>
                      <w:r w:rsidR="00EC2739" w:rsidRPr="00980CC7">
                        <w:rPr>
                          <w:bCs/>
                        </w:rPr>
                        <w:t>и</w:t>
                      </w:r>
                      <w:r w:rsidR="00E14C91">
                        <w:rPr>
                          <w:bCs/>
                        </w:rPr>
                        <w:t>зированного жилого помещения</w:t>
                      </w:r>
                    </w:p>
                    <w:p w:rsidR="00EC2739" w:rsidRPr="00C93DFC" w:rsidRDefault="00EC2739" w:rsidP="00EC2739">
                      <w:pPr>
                        <w:jc w:val="center"/>
                        <w:rPr>
                          <w:szCs w:val="26"/>
                        </w:rPr>
                      </w:pPr>
                    </w:p>
                  </w:txbxContent>
                </v:textbox>
              </v:shape>
            </w:pict>
          </mc:Fallback>
        </mc:AlternateContent>
      </w:r>
      <w:r w:rsidR="00EC5BE4">
        <w:rPr>
          <w:sz w:val="30"/>
          <w:szCs w:val="30"/>
        </w:rPr>
        <w:tab/>
      </w:r>
    </w:p>
    <w:p w:rsidR="00031917" w:rsidRDefault="00031917" w:rsidP="00031917">
      <w:pPr>
        <w:tabs>
          <w:tab w:val="left" w:pos="567"/>
        </w:tabs>
        <w:autoSpaceDE w:val="0"/>
        <w:autoSpaceDN w:val="0"/>
        <w:adjustRightInd w:val="0"/>
        <w:spacing w:line="192" w:lineRule="auto"/>
        <w:jc w:val="both"/>
        <w:rPr>
          <w:sz w:val="30"/>
          <w:szCs w:val="30"/>
        </w:rPr>
      </w:pPr>
    </w:p>
    <w:p w:rsidR="00031917" w:rsidRDefault="00031917" w:rsidP="00031917">
      <w:pPr>
        <w:tabs>
          <w:tab w:val="left" w:pos="567"/>
        </w:tabs>
        <w:autoSpaceDE w:val="0"/>
        <w:autoSpaceDN w:val="0"/>
        <w:adjustRightInd w:val="0"/>
        <w:spacing w:line="192" w:lineRule="auto"/>
        <w:jc w:val="both"/>
        <w:rPr>
          <w:sz w:val="30"/>
          <w:szCs w:val="30"/>
        </w:rPr>
      </w:pPr>
    </w:p>
    <w:p w:rsidR="0011424E" w:rsidRDefault="0011424E" w:rsidP="00031917">
      <w:pPr>
        <w:tabs>
          <w:tab w:val="left" w:pos="567"/>
        </w:tabs>
        <w:autoSpaceDE w:val="0"/>
        <w:autoSpaceDN w:val="0"/>
        <w:adjustRightInd w:val="0"/>
        <w:spacing w:line="192" w:lineRule="auto"/>
        <w:jc w:val="both"/>
        <w:rPr>
          <w:sz w:val="30"/>
          <w:szCs w:val="30"/>
        </w:rPr>
      </w:pPr>
    </w:p>
    <w:p w:rsidR="0011424E" w:rsidRDefault="0011424E" w:rsidP="00031917">
      <w:pPr>
        <w:tabs>
          <w:tab w:val="left" w:pos="567"/>
        </w:tabs>
        <w:autoSpaceDE w:val="0"/>
        <w:autoSpaceDN w:val="0"/>
        <w:adjustRightInd w:val="0"/>
        <w:spacing w:line="192" w:lineRule="auto"/>
        <w:jc w:val="both"/>
        <w:rPr>
          <w:sz w:val="30"/>
          <w:szCs w:val="30"/>
        </w:rPr>
      </w:pPr>
    </w:p>
    <w:p w:rsidR="0011424E" w:rsidRDefault="0011424E" w:rsidP="00031917">
      <w:pPr>
        <w:tabs>
          <w:tab w:val="left" w:pos="567"/>
        </w:tabs>
        <w:autoSpaceDE w:val="0"/>
        <w:autoSpaceDN w:val="0"/>
        <w:adjustRightInd w:val="0"/>
        <w:spacing w:line="192" w:lineRule="auto"/>
        <w:jc w:val="both"/>
        <w:rPr>
          <w:sz w:val="30"/>
          <w:szCs w:val="30"/>
        </w:rPr>
      </w:pPr>
    </w:p>
    <w:p w:rsidR="0011424E"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55680" behindDoc="0" locked="0" layoutInCell="1" allowOverlap="1">
                <wp:simplePos x="0" y="0"/>
                <wp:positionH relativeFrom="column">
                  <wp:posOffset>4585970</wp:posOffset>
                </wp:positionH>
                <wp:positionV relativeFrom="paragraph">
                  <wp:posOffset>106680</wp:posOffset>
                </wp:positionV>
                <wp:extent cx="0" cy="240665"/>
                <wp:effectExtent l="61595" t="11430" r="52705" b="1460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61.1pt;margin-top:8.4pt;width:0;height:1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I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">
                <v:stroke endarrow="block"/>
              </v:shape>
            </w:pict>
          </mc:Fallback>
        </mc:AlternateContent>
      </w:r>
    </w:p>
    <w:p w:rsidR="0011424E" w:rsidRDefault="0011424E" w:rsidP="00031917">
      <w:pPr>
        <w:tabs>
          <w:tab w:val="left" w:pos="567"/>
        </w:tabs>
        <w:autoSpaceDE w:val="0"/>
        <w:autoSpaceDN w:val="0"/>
        <w:adjustRightInd w:val="0"/>
        <w:spacing w:line="192" w:lineRule="auto"/>
        <w:jc w:val="both"/>
        <w:rPr>
          <w:sz w:val="30"/>
          <w:szCs w:val="30"/>
        </w:rPr>
      </w:pPr>
    </w:p>
    <w:p w:rsidR="0011424E"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0800" behindDoc="0" locked="0" layoutInCell="1" allowOverlap="1">
                <wp:simplePos x="0" y="0"/>
                <wp:positionH relativeFrom="column">
                  <wp:posOffset>3215640</wp:posOffset>
                </wp:positionH>
                <wp:positionV relativeFrom="paragraph">
                  <wp:posOffset>-3175</wp:posOffset>
                </wp:positionV>
                <wp:extent cx="2752725" cy="766445"/>
                <wp:effectExtent l="5715" t="6350" r="13335" b="825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66445"/>
                        </a:xfrm>
                        <a:prstGeom prst="flowChartProcess">
                          <a:avLst/>
                        </a:prstGeom>
                        <a:solidFill>
                          <a:srgbClr val="FFFFFF"/>
                        </a:solidFill>
                        <a:ln w="9525">
                          <a:solidFill>
                            <a:srgbClr val="000000"/>
                          </a:solidFill>
                          <a:miter lim="800000"/>
                          <a:headEnd/>
                          <a:tailEnd/>
                        </a:ln>
                      </wps:spPr>
                      <wps:txbx>
                        <w:txbxContent>
                          <w:p w:rsidR="007E3BDD" w:rsidRPr="00980CC7" w:rsidRDefault="007E3BDD" w:rsidP="007E3BDD">
                            <w:pPr>
                              <w:autoSpaceDE w:val="0"/>
                              <w:autoSpaceDN w:val="0"/>
                              <w:adjustRightInd w:val="0"/>
                              <w:jc w:val="center"/>
                              <w:rPr>
                                <w:bCs/>
                              </w:rPr>
                            </w:pPr>
                            <w:r>
                              <w:rPr>
                                <w:bCs/>
                              </w:rPr>
                              <w:t>П</w:t>
                            </w:r>
                            <w:r w:rsidRPr="00980CC7">
                              <w:rPr>
                                <w:bCs/>
                              </w:rPr>
                              <w:t>ередача договора в орган, осуществ</w:t>
                            </w:r>
                            <w:r>
                              <w:rPr>
                                <w:bCs/>
                              </w:rPr>
                              <w:t xml:space="preserve">ляющий государственную </w:t>
                            </w:r>
                            <w:r w:rsidRPr="00980CC7">
                              <w:rPr>
                                <w:bCs/>
                              </w:rPr>
                              <w:t>регистрацию прав на недвижимое имущество и сделок с ним</w:t>
                            </w:r>
                          </w:p>
                          <w:p w:rsidR="007E3BDD" w:rsidRPr="005B22E4" w:rsidRDefault="007E3BDD" w:rsidP="007E3BDD">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3" type="#_x0000_t109" style="position:absolute;left:0;text-align:left;margin-left:253.2pt;margin-top:-.25pt;width:216.75pt;height:6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">
                <v:textbox>
                  <w:txbxContent>
                    <w:p w:rsidR="007E3BDD" w:rsidRPr="00980CC7" w:rsidRDefault="007E3BDD" w:rsidP="007E3BDD">
                      <w:pPr>
                        <w:autoSpaceDE w:val="0"/>
                        <w:autoSpaceDN w:val="0"/>
                        <w:adjustRightInd w:val="0"/>
                        <w:jc w:val="center"/>
                        <w:rPr>
                          <w:bCs/>
                        </w:rPr>
                      </w:pPr>
                      <w:r>
                        <w:rPr>
                          <w:bCs/>
                        </w:rPr>
                        <w:t>П</w:t>
                      </w:r>
                      <w:r w:rsidRPr="00980CC7">
                        <w:rPr>
                          <w:bCs/>
                        </w:rPr>
                        <w:t>ередача договора в орган, осуществ</w:t>
                      </w:r>
                      <w:r>
                        <w:rPr>
                          <w:bCs/>
                        </w:rPr>
                        <w:t xml:space="preserve">ляющий государственную </w:t>
                      </w:r>
                      <w:r w:rsidRPr="00980CC7">
                        <w:rPr>
                          <w:bCs/>
                        </w:rPr>
                        <w:t>регис</w:t>
                      </w:r>
                      <w:r w:rsidRPr="00980CC7">
                        <w:rPr>
                          <w:bCs/>
                        </w:rPr>
                        <w:t>т</w:t>
                      </w:r>
                      <w:r w:rsidRPr="00980CC7">
                        <w:rPr>
                          <w:bCs/>
                        </w:rPr>
                        <w:t>рацию прав на недвижимое имущество и сделок с ним</w:t>
                      </w:r>
                    </w:p>
                    <w:p w:rsidR="007E3BDD" w:rsidRPr="005B22E4" w:rsidRDefault="007E3BDD" w:rsidP="007E3BDD">
                      <w:pPr>
                        <w:jc w:val="center"/>
                        <w:rPr>
                          <w:szCs w:val="26"/>
                        </w:rPr>
                      </w:pPr>
                    </w:p>
                  </w:txbxContent>
                </v:textbox>
              </v:shape>
            </w:pict>
          </mc:Fallback>
        </mc:AlternateContent>
      </w:r>
    </w:p>
    <w:p w:rsidR="0011424E" w:rsidRDefault="0011424E" w:rsidP="00031917">
      <w:pPr>
        <w:tabs>
          <w:tab w:val="left" w:pos="567"/>
        </w:tabs>
        <w:autoSpaceDE w:val="0"/>
        <w:autoSpaceDN w:val="0"/>
        <w:adjustRightInd w:val="0"/>
        <w:spacing w:line="192" w:lineRule="auto"/>
        <w:jc w:val="both"/>
        <w:rPr>
          <w:sz w:val="30"/>
          <w:szCs w:val="30"/>
        </w:rPr>
      </w:pPr>
    </w:p>
    <w:p w:rsidR="0011424E" w:rsidRDefault="0011424E" w:rsidP="00031917">
      <w:pPr>
        <w:tabs>
          <w:tab w:val="left" w:pos="567"/>
        </w:tabs>
        <w:autoSpaceDE w:val="0"/>
        <w:autoSpaceDN w:val="0"/>
        <w:adjustRightInd w:val="0"/>
        <w:spacing w:line="192" w:lineRule="auto"/>
        <w:jc w:val="both"/>
        <w:rPr>
          <w:sz w:val="30"/>
          <w:szCs w:val="30"/>
        </w:rPr>
      </w:pPr>
    </w:p>
    <w:p w:rsidR="0011424E" w:rsidRDefault="0011424E" w:rsidP="00031917">
      <w:pPr>
        <w:tabs>
          <w:tab w:val="left" w:pos="567"/>
        </w:tabs>
        <w:autoSpaceDE w:val="0"/>
        <w:autoSpaceDN w:val="0"/>
        <w:adjustRightInd w:val="0"/>
        <w:spacing w:line="192" w:lineRule="auto"/>
        <w:jc w:val="both"/>
        <w:rPr>
          <w:sz w:val="30"/>
          <w:szCs w:val="30"/>
        </w:rPr>
      </w:pPr>
    </w:p>
    <w:p w:rsidR="0011424E"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5920" behindDoc="0" locked="0" layoutInCell="1" allowOverlap="1">
                <wp:simplePos x="0" y="0"/>
                <wp:positionH relativeFrom="column">
                  <wp:posOffset>4585335</wp:posOffset>
                </wp:positionH>
                <wp:positionV relativeFrom="paragraph">
                  <wp:posOffset>62230</wp:posOffset>
                </wp:positionV>
                <wp:extent cx="635" cy="327660"/>
                <wp:effectExtent l="60960" t="5080" r="52705" b="1968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61.05pt;margin-top:4.9pt;width:.05pt;height:2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aOAIAAF8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">
                <v:stroke endarrow="block"/>
              </v:shape>
            </w:pict>
          </mc:Fallback>
        </mc:AlternateContent>
      </w:r>
    </w:p>
    <w:p w:rsidR="00EA57B5" w:rsidRDefault="00EA57B5" w:rsidP="00031917">
      <w:pPr>
        <w:tabs>
          <w:tab w:val="left" w:pos="567"/>
        </w:tabs>
        <w:autoSpaceDE w:val="0"/>
        <w:autoSpaceDN w:val="0"/>
        <w:adjustRightInd w:val="0"/>
        <w:spacing w:line="192" w:lineRule="auto"/>
        <w:jc w:val="both"/>
        <w:rPr>
          <w:sz w:val="30"/>
          <w:szCs w:val="30"/>
        </w:rPr>
      </w:pPr>
    </w:p>
    <w:p w:rsidR="00997F8C" w:rsidRDefault="00F4610D" w:rsidP="00031917">
      <w:pPr>
        <w:tabs>
          <w:tab w:val="left" w:pos="567"/>
        </w:tabs>
        <w:autoSpaceDE w:val="0"/>
        <w:autoSpaceDN w:val="0"/>
        <w:adjustRightInd w:val="0"/>
        <w:spacing w:line="192" w:lineRule="auto"/>
        <w:jc w:val="both"/>
        <w:rPr>
          <w:sz w:val="30"/>
          <w:szCs w:val="30"/>
        </w:rPr>
      </w:pPr>
      <w:r>
        <w:rPr>
          <w:noProof/>
          <w:sz w:val="30"/>
          <w:szCs w:val="30"/>
        </w:rPr>
        <mc:AlternateContent>
          <mc:Choice Requires="wps">
            <w:drawing>
              <wp:anchor distT="0" distB="0" distL="114300" distR="114300" simplePos="0" relativeHeight="251661824" behindDoc="0" locked="0" layoutInCell="1" allowOverlap="1">
                <wp:simplePos x="0" y="0"/>
                <wp:positionH relativeFrom="column">
                  <wp:posOffset>3215640</wp:posOffset>
                </wp:positionH>
                <wp:positionV relativeFrom="paragraph">
                  <wp:posOffset>39370</wp:posOffset>
                </wp:positionV>
                <wp:extent cx="2752725" cy="853440"/>
                <wp:effectExtent l="5715" t="10795" r="13335" b="12065"/>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53440"/>
                        </a:xfrm>
                        <a:prstGeom prst="flowChartProcess">
                          <a:avLst/>
                        </a:prstGeom>
                        <a:solidFill>
                          <a:srgbClr val="FFFFFF"/>
                        </a:solidFill>
                        <a:ln w="9525">
                          <a:solidFill>
                            <a:srgbClr val="000000"/>
                          </a:solidFill>
                          <a:miter lim="800000"/>
                          <a:headEnd/>
                          <a:tailEnd/>
                        </a:ln>
                      </wps:spPr>
                      <wps:txbx>
                        <w:txbxContent>
                          <w:p w:rsidR="007E3BDD" w:rsidRPr="00980CC7" w:rsidRDefault="007E3BDD" w:rsidP="007E3BDD">
                            <w:pPr>
                              <w:autoSpaceDE w:val="0"/>
                              <w:autoSpaceDN w:val="0"/>
                              <w:adjustRightInd w:val="0"/>
                              <w:jc w:val="center"/>
                              <w:rPr>
                                <w:bCs/>
                              </w:rPr>
                            </w:pPr>
                            <w:r>
                              <w:rPr>
                                <w:bCs/>
                              </w:rPr>
                              <w:t>З</w:t>
                            </w:r>
                            <w:r w:rsidRPr="00980CC7">
                              <w:rPr>
                                <w:bCs/>
                              </w:rPr>
                              <w:t xml:space="preserve">аключение </w:t>
                            </w:r>
                            <w:r w:rsidR="00E14C91">
                              <w:rPr>
                                <w:bCs/>
                              </w:rPr>
                              <w:t xml:space="preserve">и выдача Заявителю </w:t>
                            </w:r>
                            <w:r w:rsidRPr="00980CC7">
                              <w:rPr>
                                <w:bCs/>
                              </w:rPr>
                              <w:t xml:space="preserve">договора социального найма на </w:t>
                            </w:r>
                            <w:r w:rsidR="00E14C91" w:rsidRPr="00E14C91">
                              <w:rPr>
                                <w:bCs/>
                              </w:rPr>
                              <w:t>жилое помещение</w:t>
                            </w:r>
                            <w:r w:rsidR="00E14C91">
                              <w:rPr>
                                <w:bCs/>
                              </w:rPr>
                              <w:t>,</w:t>
                            </w:r>
                            <w:r w:rsidR="00E14C91" w:rsidRPr="00E14C91">
                              <w:rPr>
                                <w:bCs/>
                              </w:rPr>
                              <w:t xml:space="preserve"> </w:t>
                            </w:r>
                            <w:r w:rsidR="00E14C91">
                              <w:rPr>
                                <w:bCs/>
                              </w:rPr>
                              <w:t xml:space="preserve">переданное в муниципальную собственность </w:t>
                            </w:r>
                          </w:p>
                          <w:p w:rsidR="007E3BDD" w:rsidRPr="005B22E4" w:rsidRDefault="007E3BDD" w:rsidP="007E3BDD">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4" type="#_x0000_t109" style="position:absolute;left:0;text-align:left;margin-left:253.2pt;margin-top:3.1pt;width:216.75pt;height:6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">
                <v:textbox>
                  <w:txbxContent>
                    <w:p w:rsidR="007E3BDD" w:rsidRPr="00980CC7" w:rsidRDefault="007E3BDD" w:rsidP="007E3BDD">
                      <w:pPr>
                        <w:autoSpaceDE w:val="0"/>
                        <w:autoSpaceDN w:val="0"/>
                        <w:adjustRightInd w:val="0"/>
                        <w:jc w:val="center"/>
                        <w:rPr>
                          <w:bCs/>
                        </w:rPr>
                      </w:pPr>
                      <w:r>
                        <w:rPr>
                          <w:bCs/>
                        </w:rPr>
                        <w:t>З</w:t>
                      </w:r>
                      <w:r w:rsidRPr="00980CC7">
                        <w:rPr>
                          <w:bCs/>
                        </w:rPr>
                        <w:t xml:space="preserve">аключение </w:t>
                      </w:r>
                      <w:r w:rsidR="00E14C91">
                        <w:rPr>
                          <w:bCs/>
                        </w:rPr>
                        <w:t xml:space="preserve">и выдача Заявителю </w:t>
                      </w:r>
                      <w:r w:rsidRPr="00980CC7">
                        <w:rPr>
                          <w:bCs/>
                        </w:rPr>
                        <w:t xml:space="preserve">договора социального найма на </w:t>
                      </w:r>
                      <w:r w:rsidR="00E14C91" w:rsidRPr="00E14C91">
                        <w:rPr>
                          <w:bCs/>
                        </w:rPr>
                        <w:t>жилое помещение</w:t>
                      </w:r>
                      <w:r w:rsidR="00E14C91">
                        <w:rPr>
                          <w:bCs/>
                        </w:rPr>
                        <w:t>,</w:t>
                      </w:r>
                      <w:r w:rsidR="00E14C91" w:rsidRPr="00E14C91">
                        <w:rPr>
                          <w:bCs/>
                        </w:rPr>
                        <w:t xml:space="preserve"> </w:t>
                      </w:r>
                      <w:r w:rsidR="00E14C91">
                        <w:rPr>
                          <w:bCs/>
                        </w:rPr>
                        <w:t xml:space="preserve">переданное в муниципальную собственность </w:t>
                      </w:r>
                    </w:p>
                    <w:p w:rsidR="007E3BDD" w:rsidRPr="005B22E4" w:rsidRDefault="007E3BDD" w:rsidP="007E3BDD">
                      <w:pPr>
                        <w:jc w:val="center"/>
                        <w:rPr>
                          <w:szCs w:val="26"/>
                        </w:rPr>
                      </w:pPr>
                    </w:p>
                  </w:txbxContent>
                </v:textbox>
              </v:shape>
            </w:pict>
          </mc:Fallback>
        </mc:AlternateContent>
      </w:r>
    </w:p>
    <w:p w:rsidR="00997F8C" w:rsidRDefault="00997F8C" w:rsidP="00031917">
      <w:pPr>
        <w:tabs>
          <w:tab w:val="left" w:pos="567"/>
        </w:tabs>
        <w:autoSpaceDE w:val="0"/>
        <w:autoSpaceDN w:val="0"/>
        <w:adjustRightInd w:val="0"/>
        <w:spacing w:line="192" w:lineRule="auto"/>
        <w:jc w:val="both"/>
        <w:rPr>
          <w:sz w:val="30"/>
          <w:szCs w:val="30"/>
        </w:rPr>
      </w:pPr>
    </w:p>
    <w:p w:rsidR="00EA57B5" w:rsidRDefault="00EA57B5" w:rsidP="00031917">
      <w:pPr>
        <w:tabs>
          <w:tab w:val="left" w:pos="567"/>
        </w:tabs>
        <w:autoSpaceDE w:val="0"/>
        <w:autoSpaceDN w:val="0"/>
        <w:adjustRightInd w:val="0"/>
        <w:spacing w:line="192" w:lineRule="auto"/>
        <w:jc w:val="both"/>
        <w:rPr>
          <w:sz w:val="30"/>
          <w:szCs w:val="30"/>
        </w:rPr>
      </w:pPr>
    </w:p>
    <w:p w:rsidR="007E3BDD" w:rsidRDefault="007E3BDD" w:rsidP="00031917">
      <w:pPr>
        <w:tabs>
          <w:tab w:val="left" w:pos="567"/>
        </w:tabs>
        <w:autoSpaceDE w:val="0"/>
        <w:autoSpaceDN w:val="0"/>
        <w:adjustRightInd w:val="0"/>
        <w:spacing w:line="192" w:lineRule="auto"/>
        <w:jc w:val="both"/>
        <w:rPr>
          <w:sz w:val="30"/>
          <w:szCs w:val="30"/>
        </w:rPr>
      </w:pPr>
    </w:p>
    <w:p w:rsidR="00190431" w:rsidRDefault="00190431" w:rsidP="00B41A06">
      <w:pPr>
        <w:tabs>
          <w:tab w:val="left" w:pos="567"/>
        </w:tabs>
        <w:autoSpaceDE w:val="0"/>
        <w:autoSpaceDN w:val="0"/>
        <w:adjustRightInd w:val="0"/>
        <w:spacing w:line="192" w:lineRule="auto"/>
        <w:rPr>
          <w:sz w:val="20"/>
          <w:szCs w:val="20"/>
        </w:rPr>
      </w:pPr>
    </w:p>
    <w:sectPr w:rsidR="00190431" w:rsidSect="00CA2EA7">
      <w:headerReference w:type="default" r:id="rId11"/>
      <w:footerReference w:type="default" r:id="rId12"/>
      <w:type w:val="continuous"/>
      <w:pgSz w:w="11906" w:h="16838"/>
      <w:pgMar w:top="1021" w:right="851" w:bottom="102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E9" w:rsidRDefault="003457E9">
      <w:r>
        <w:separator/>
      </w:r>
    </w:p>
  </w:endnote>
  <w:endnote w:type="continuationSeparator" w:id="0">
    <w:p w:rsidR="003457E9" w:rsidRDefault="0034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97" w:rsidRDefault="00DE5B97">
    <w:pPr>
      <w:pStyle w:val="aa"/>
      <w:jc w:val="right"/>
    </w:pPr>
  </w:p>
  <w:p w:rsidR="00DE5B97" w:rsidRDefault="00DE5B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E9" w:rsidRDefault="003457E9">
      <w:r>
        <w:separator/>
      </w:r>
    </w:p>
  </w:footnote>
  <w:footnote w:type="continuationSeparator" w:id="0">
    <w:p w:rsidR="003457E9" w:rsidRDefault="0034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6E" w:rsidRDefault="003D086E">
    <w:pPr>
      <w:pStyle w:val="a3"/>
      <w:jc w:val="center"/>
    </w:pPr>
    <w:r>
      <w:fldChar w:fldCharType="begin"/>
    </w:r>
    <w:r>
      <w:instrText xml:space="preserve"> PAGE   \* MERGEFORMAT </w:instrText>
    </w:r>
    <w:r>
      <w:fldChar w:fldCharType="separate"/>
    </w:r>
    <w:r w:rsidR="00276C5B">
      <w:rPr>
        <w:noProof/>
      </w:rPr>
      <w:t>26</w:t>
    </w:r>
    <w:r>
      <w:fldChar w:fldCharType="end"/>
    </w:r>
  </w:p>
  <w:p w:rsidR="00DE5B97" w:rsidRDefault="00DE5B9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C7B"/>
    <w:multiLevelType w:val="hybridMultilevel"/>
    <w:tmpl w:val="919C9ACC"/>
    <w:lvl w:ilvl="0" w:tplc="AD808CB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C127289"/>
    <w:multiLevelType w:val="hybridMultilevel"/>
    <w:tmpl w:val="1D8CEE38"/>
    <w:lvl w:ilvl="0" w:tplc="B70606C6">
      <w:start w:val="1"/>
      <w:numFmt w:val="decimal"/>
      <w:lvlText w:val="%1"/>
      <w:lvlJc w:val="center"/>
      <w:pPr>
        <w:tabs>
          <w:tab w:val="num" w:pos="0"/>
        </w:tabs>
        <w:ind w:firstLine="288"/>
      </w:pPr>
      <w:rPr>
        <w:rFonts w:ascii="Times New Roman" w:hAnsi="Times New Roman" w:cs="Times New Roman" w:hint="default"/>
        <w:b w:val="0"/>
        <w:bCs w:val="0"/>
        <w:i w:val="0"/>
        <w:iCs w:val="0"/>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E2B5777"/>
    <w:multiLevelType w:val="hybridMultilevel"/>
    <w:tmpl w:val="2AC89704"/>
    <w:lvl w:ilvl="0" w:tplc="D926371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39B5036A"/>
    <w:multiLevelType w:val="hybridMultilevel"/>
    <w:tmpl w:val="07B2B5B8"/>
    <w:lvl w:ilvl="0" w:tplc="0C7C63DA">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95601D"/>
    <w:multiLevelType w:val="multilevel"/>
    <w:tmpl w:val="A70AB422"/>
    <w:lvl w:ilvl="0">
      <w:start w:val="1"/>
      <w:numFmt w:val="upperRoman"/>
      <w:lvlText w:val="%1."/>
      <w:lvlJc w:val="left"/>
      <w:pPr>
        <w:ind w:left="1080" w:hanging="720"/>
      </w:pPr>
      <w:rPr>
        <w:rFonts w:cs="Times New Roman"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57A63E78"/>
    <w:multiLevelType w:val="hybridMultilevel"/>
    <w:tmpl w:val="764E037C"/>
    <w:lvl w:ilvl="0" w:tplc="181418A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13"/>
    <w:rsid w:val="00000971"/>
    <w:rsid w:val="000022DE"/>
    <w:rsid w:val="00006025"/>
    <w:rsid w:val="00010A7F"/>
    <w:rsid w:val="00010EE6"/>
    <w:rsid w:val="00011CEB"/>
    <w:rsid w:val="00012766"/>
    <w:rsid w:val="000129A3"/>
    <w:rsid w:val="00013F40"/>
    <w:rsid w:val="00014AD0"/>
    <w:rsid w:val="0001685B"/>
    <w:rsid w:val="00020FE0"/>
    <w:rsid w:val="00021202"/>
    <w:rsid w:val="00021D1E"/>
    <w:rsid w:val="00025365"/>
    <w:rsid w:val="00025798"/>
    <w:rsid w:val="0003044A"/>
    <w:rsid w:val="000305C5"/>
    <w:rsid w:val="00031917"/>
    <w:rsid w:val="00031C89"/>
    <w:rsid w:val="000331B4"/>
    <w:rsid w:val="00034738"/>
    <w:rsid w:val="000349D6"/>
    <w:rsid w:val="000362C4"/>
    <w:rsid w:val="000412E6"/>
    <w:rsid w:val="00041C6E"/>
    <w:rsid w:val="000438CC"/>
    <w:rsid w:val="00047329"/>
    <w:rsid w:val="00047DC9"/>
    <w:rsid w:val="000504E3"/>
    <w:rsid w:val="00050CBF"/>
    <w:rsid w:val="0005276F"/>
    <w:rsid w:val="000552DD"/>
    <w:rsid w:val="00056835"/>
    <w:rsid w:val="00057611"/>
    <w:rsid w:val="0006183C"/>
    <w:rsid w:val="00062256"/>
    <w:rsid w:val="00062D04"/>
    <w:rsid w:val="00063DC7"/>
    <w:rsid w:val="00063E26"/>
    <w:rsid w:val="000643E9"/>
    <w:rsid w:val="00064448"/>
    <w:rsid w:val="00065B8A"/>
    <w:rsid w:val="00065C4D"/>
    <w:rsid w:val="000661BB"/>
    <w:rsid w:val="00066539"/>
    <w:rsid w:val="0006743E"/>
    <w:rsid w:val="00067638"/>
    <w:rsid w:val="00070637"/>
    <w:rsid w:val="00071368"/>
    <w:rsid w:val="00071D80"/>
    <w:rsid w:val="00071DB9"/>
    <w:rsid w:val="00073768"/>
    <w:rsid w:val="0007417E"/>
    <w:rsid w:val="000755F1"/>
    <w:rsid w:val="00075B24"/>
    <w:rsid w:val="00076C11"/>
    <w:rsid w:val="00077118"/>
    <w:rsid w:val="00084FB6"/>
    <w:rsid w:val="00085750"/>
    <w:rsid w:val="000867BF"/>
    <w:rsid w:val="000915A2"/>
    <w:rsid w:val="000919DA"/>
    <w:rsid w:val="00091AFB"/>
    <w:rsid w:val="000929D8"/>
    <w:rsid w:val="00093923"/>
    <w:rsid w:val="000958D1"/>
    <w:rsid w:val="000A004A"/>
    <w:rsid w:val="000A26B5"/>
    <w:rsid w:val="000A3784"/>
    <w:rsid w:val="000A4A2B"/>
    <w:rsid w:val="000A5815"/>
    <w:rsid w:val="000A62C4"/>
    <w:rsid w:val="000A69A4"/>
    <w:rsid w:val="000A70B5"/>
    <w:rsid w:val="000B06E6"/>
    <w:rsid w:val="000B1614"/>
    <w:rsid w:val="000B2CFB"/>
    <w:rsid w:val="000B3CBC"/>
    <w:rsid w:val="000B4587"/>
    <w:rsid w:val="000B4EF2"/>
    <w:rsid w:val="000B5E06"/>
    <w:rsid w:val="000B680B"/>
    <w:rsid w:val="000B7565"/>
    <w:rsid w:val="000B7C71"/>
    <w:rsid w:val="000C0272"/>
    <w:rsid w:val="000C06FE"/>
    <w:rsid w:val="000C1CF4"/>
    <w:rsid w:val="000C442F"/>
    <w:rsid w:val="000C60BB"/>
    <w:rsid w:val="000C6F27"/>
    <w:rsid w:val="000D013B"/>
    <w:rsid w:val="000D01E4"/>
    <w:rsid w:val="000D0263"/>
    <w:rsid w:val="000D04AC"/>
    <w:rsid w:val="000D0EED"/>
    <w:rsid w:val="000D0F46"/>
    <w:rsid w:val="000D2E94"/>
    <w:rsid w:val="000D3765"/>
    <w:rsid w:val="000D43C7"/>
    <w:rsid w:val="000D5A07"/>
    <w:rsid w:val="000D5E93"/>
    <w:rsid w:val="000E19D7"/>
    <w:rsid w:val="000E27A4"/>
    <w:rsid w:val="000E34DB"/>
    <w:rsid w:val="000E36E8"/>
    <w:rsid w:val="000E3843"/>
    <w:rsid w:val="000F01CB"/>
    <w:rsid w:val="000F2E34"/>
    <w:rsid w:val="000F5C3A"/>
    <w:rsid w:val="000F7CC3"/>
    <w:rsid w:val="00102A0C"/>
    <w:rsid w:val="00104C0F"/>
    <w:rsid w:val="00105C4E"/>
    <w:rsid w:val="00110C5F"/>
    <w:rsid w:val="00111C63"/>
    <w:rsid w:val="00111DAE"/>
    <w:rsid w:val="001129BF"/>
    <w:rsid w:val="00114040"/>
    <w:rsid w:val="0011424E"/>
    <w:rsid w:val="00114635"/>
    <w:rsid w:val="00114CCB"/>
    <w:rsid w:val="00117D2C"/>
    <w:rsid w:val="00120078"/>
    <w:rsid w:val="00123875"/>
    <w:rsid w:val="001244F4"/>
    <w:rsid w:val="00124E86"/>
    <w:rsid w:val="00124ED1"/>
    <w:rsid w:val="00126283"/>
    <w:rsid w:val="00127814"/>
    <w:rsid w:val="00131FEE"/>
    <w:rsid w:val="00132C73"/>
    <w:rsid w:val="0013339B"/>
    <w:rsid w:val="00133F3D"/>
    <w:rsid w:val="001342E1"/>
    <w:rsid w:val="00134ABA"/>
    <w:rsid w:val="00134B4F"/>
    <w:rsid w:val="00135978"/>
    <w:rsid w:val="001362A0"/>
    <w:rsid w:val="00136591"/>
    <w:rsid w:val="00141F8D"/>
    <w:rsid w:val="00144953"/>
    <w:rsid w:val="001456D1"/>
    <w:rsid w:val="001462B0"/>
    <w:rsid w:val="0014780B"/>
    <w:rsid w:val="00147AFD"/>
    <w:rsid w:val="00147C34"/>
    <w:rsid w:val="00147E53"/>
    <w:rsid w:val="0015002B"/>
    <w:rsid w:val="001507F5"/>
    <w:rsid w:val="00157FA2"/>
    <w:rsid w:val="001607BB"/>
    <w:rsid w:val="0016232C"/>
    <w:rsid w:val="00163C9B"/>
    <w:rsid w:val="00170440"/>
    <w:rsid w:val="0017047D"/>
    <w:rsid w:val="001768A4"/>
    <w:rsid w:val="001775D3"/>
    <w:rsid w:val="00177E2A"/>
    <w:rsid w:val="00181CB6"/>
    <w:rsid w:val="00182A7B"/>
    <w:rsid w:val="001848A4"/>
    <w:rsid w:val="001850EF"/>
    <w:rsid w:val="00186FB9"/>
    <w:rsid w:val="00190431"/>
    <w:rsid w:val="0019055B"/>
    <w:rsid w:val="001908AB"/>
    <w:rsid w:val="00190C7E"/>
    <w:rsid w:val="00192CC6"/>
    <w:rsid w:val="00193E87"/>
    <w:rsid w:val="00195326"/>
    <w:rsid w:val="00195A05"/>
    <w:rsid w:val="0019693B"/>
    <w:rsid w:val="00197005"/>
    <w:rsid w:val="00197B7A"/>
    <w:rsid w:val="00197DE6"/>
    <w:rsid w:val="001A0E00"/>
    <w:rsid w:val="001A1C5A"/>
    <w:rsid w:val="001A397C"/>
    <w:rsid w:val="001A5375"/>
    <w:rsid w:val="001B019A"/>
    <w:rsid w:val="001B1D7C"/>
    <w:rsid w:val="001B288A"/>
    <w:rsid w:val="001B3982"/>
    <w:rsid w:val="001B39BE"/>
    <w:rsid w:val="001B5676"/>
    <w:rsid w:val="001B7C95"/>
    <w:rsid w:val="001C16AB"/>
    <w:rsid w:val="001C1A69"/>
    <w:rsid w:val="001C1C08"/>
    <w:rsid w:val="001C294E"/>
    <w:rsid w:val="001C2C31"/>
    <w:rsid w:val="001C3C15"/>
    <w:rsid w:val="001C4193"/>
    <w:rsid w:val="001C536D"/>
    <w:rsid w:val="001C5419"/>
    <w:rsid w:val="001C570D"/>
    <w:rsid w:val="001C67F0"/>
    <w:rsid w:val="001D0E83"/>
    <w:rsid w:val="001D14F5"/>
    <w:rsid w:val="001D2290"/>
    <w:rsid w:val="001D2FC1"/>
    <w:rsid w:val="001D3D53"/>
    <w:rsid w:val="001D448F"/>
    <w:rsid w:val="001D5C80"/>
    <w:rsid w:val="001D5F24"/>
    <w:rsid w:val="001D726F"/>
    <w:rsid w:val="001D7840"/>
    <w:rsid w:val="001E17D1"/>
    <w:rsid w:val="001E3B35"/>
    <w:rsid w:val="001E4049"/>
    <w:rsid w:val="001E5408"/>
    <w:rsid w:val="001E5AA4"/>
    <w:rsid w:val="001E672F"/>
    <w:rsid w:val="001E7F5D"/>
    <w:rsid w:val="001F17CC"/>
    <w:rsid w:val="001F1D42"/>
    <w:rsid w:val="001F223F"/>
    <w:rsid w:val="001F369B"/>
    <w:rsid w:val="001F4479"/>
    <w:rsid w:val="001F5D3F"/>
    <w:rsid w:val="001F7118"/>
    <w:rsid w:val="001F7FB5"/>
    <w:rsid w:val="001F7FEC"/>
    <w:rsid w:val="0020102C"/>
    <w:rsid w:val="00201FD8"/>
    <w:rsid w:val="0020287A"/>
    <w:rsid w:val="0020382E"/>
    <w:rsid w:val="002054F7"/>
    <w:rsid w:val="00205BB9"/>
    <w:rsid w:val="0021237D"/>
    <w:rsid w:val="00213C51"/>
    <w:rsid w:val="002141D4"/>
    <w:rsid w:val="0021481C"/>
    <w:rsid w:val="00214D59"/>
    <w:rsid w:val="00216321"/>
    <w:rsid w:val="0021688F"/>
    <w:rsid w:val="00216BFB"/>
    <w:rsid w:val="002207E7"/>
    <w:rsid w:val="00220B87"/>
    <w:rsid w:val="00222281"/>
    <w:rsid w:val="00223CF8"/>
    <w:rsid w:val="00223E14"/>
    <w:rsid w:val="00223E35"/>
    <w:rsid w:val="0022455D"/>
    <w:rsid w:val="002248F3"/>
    <w:rsid w:val="00235184"/>
    <w:rsid w:val="002365FC"/>
    <w:rsid w:val="00236868"/>
    <w:rsid w:val="00237ABE"/>
    <w:rsid w:val="00237D79"/>
    <w:rsid w:val="00240B90"/>
    <w:rsid w:val="00240FD8"/>
    <w:rsid w:val="0024271E"/>
    <w:rsid w:val="00243179"/>
    <w:rsid w:val="00243EB3"/>
    <w:rsid w:val="00244598"/>
    <w:rsid w:val="00245CE1"/>
    <w:rsid w:val="00246CEF"/>
    <w:rsid w:val="00247676"/>
    <w:rsid w:val="00247681"/>
    <w:rsid w:val="00250703"/>
    <w:rsid w:val="00253130"/>
    <w:rsid w:val="002551E8"/>
    <w:rsid w:val="002552F1"/>
    <w:rsid w:val="00256C1B"/>
    <w:rsid w:val="00257C51"/>
    <w:rsid w:val="00257EA1"/>
    <w:rsid w:val="00262EFE"/>
    <w:rsid w:val="0026457A"/>
    <w:rsid w:val="00264E1B"/>
    <w:rsid w:val="00265190"/>
    <w:rsid w:val="00265A40"/>
    <w:rsid w:val="00265A86"/>
    <w:rsid w:val="00265B08"/>
    <w:rsid w:val="002664F1"/>
    <w:rsid w:val="00266E86"/>
    <w:rsid w:val="002704F8"/>
    <w:rsid w:val="00271126"/>
    <w:rsid w:val="00272AD2"/>
    <w:rsid w:val="00274A6E"/>
    <w:rsid w:val="00274C6D"/>
    <w:rsid w:val="00276324"/>
    <w:rsid w:val="00276C5B"/>
    <w:rsid w:val="00277672"/>
    <w:rsid w:val="00282CB9"/>
    <w:rsid w:val="00282F79"/>
    <w:rsid w:val="002832F6"/>
    <w:rsid w:val="002838DF"/>
    <w:rsid w:val="00283A34"/>
    <w:rsid w:val="00284C9C"/>
    <w:rsid w:val="00286B28"/>
    <w:rsid w:val="00286FDA"/>
    <w:rsid w:val="00290475"/>
    <w:rsid w:val="0029080B"/>
    <w:rsid w:val="00292CC0"/>
    <w:rsid w:val="00293CD9"/>
    <w:rsid w:val="00293DC1"/>
    <w:rsid w:val="002950B5"/>
    <w:rsid w:val="00296F8D"/>
    <w:rsid w:val="00297E66"/>
    <w:rsid w:val="002A15A1"/>
    <w:rsid w:val="002A267B"/>
    <w:rsid w:val="002A53CF"/>
    <w:rsid w:val="002A5E5E"/>
    <w:rsid w:val="002A625A"/>
    <w:rsid w:val="002A6581"/>
    <w:rsid w:val="002A680D"/>
    <w:rsid w:val="002B0124"/>
    <w:rsid w:val="002B0798"/>
    <w:rsid w:val="002B1294"/>
    <w:rsid w:val="002B41ED"/>
    <w:rsid w:val="002B441D"/>
    <w:rsid w:val="002B48EE"/>
    <w:rsid w:val="002B4EB2"/>
    <w:rsid w:val="002B6214"/>
    <w:rsid w:val="002B66BC"/>
    <w:rsid w:val="002B737A"/>
    <w:rsid w:val="002B7BB1"/>
    <w:rsid w:val="002C03E2"/>
    <w:rsid w:val="002C30C5"/>
    <w:rsid w:val="002C3A8F"/>
    <w:rsid w:val="002C560B"/>
    <w:rsid w:val="002C5FFF"/>
    <w:rsid w:val="002C65D5"/>
    <w:rsid w:val="002C6A9E"/>
    <w:rsid w:val="002D08CA"/>
    <w:rsid w:val="002D3717"/>
    <w:rsid w:val="002D4164"/>
    <w:rsid w:val="002D499B"/>
    <w:rsid w:val="002D55B5"/>
    <w:rsid w:val="002D62C3"/>
    <w:rsid w:val="002E0A24"/>
    <w:rsid w:val="002E1A0C"/>
    <w:rsid w:val="002E1A0E"/>
    <w:rsid w:val="002E55D0"/>
    <w:rsid w:val="002E6065"/>
    <w:rsid w:val="002E7DDB"/>
    <w:rsid w:val="002F0368"/>
    <w:rsid w:val="002F2289"/>
    <w:rsid w:val="002F4BBA"/>
    <w:rsid w:val="002F4EB1"/>
    <w:rsid w:val="002F635E"/>
    <w:rsid w:val="002F643D"/>
    <w:rsid w:val="002F6BBB"/>
    <w:rsid w:val="002F6E39"/>
    <w:rsid w:val="002F7626"/>
    <w:rsid w:val="002F7761"/>
    <w:rsid w:val="0030052D"/>
    <w:rsid w:val="003006E4"/>
    <w:rsid w:val="00301B9D"/>
    <w:rsid w:val="0030230C"/>
    <w:rsid w:val="00304FE8"/>
    <w:rsid w:val="00305812"/>
    <w:rsid w:val="00306707"/>
    <w:rsid w:val="00306E8A"/>
    <w:rsid w:val="00307007"/>
    <w:rsid w:val="00307A14"/>
    <w:rsid w:val="00316EF0"/>
    <w:rsid w:val="00317823"/>
    <w:rsid w:val="00323FD2"/>
    <w:rsid w:val="0032423F"/>
    <w:rsid w:val="00324E03"/>
    <w:rsid w:val="00325404"/>
    <w:rsid w:val="0032549E"/>
    <w:rsid w:val="00326C59"/>
    <w:rsid w:val="00330395"/>
    <w:rsid w:val="00330FB2"/>
    <w:rsid w:val="00331817"/>
    <w:rsid w:val="003334A0"/>
    <w:rsid w:val="00340136"/>
    <w:rsid w:val="0034029F"/>
    <w:rsid w:val="00341B44"/>
    <w:rsid w:val="003430AB"/>
    <w:rsid w:val="003448C4"/>
    <w:rsid w:val="003452B7"/>
    <w:rsid w:val="003455A4"/>
    <w:rsid w:val="003457E9"/>
    <w:rsid w:val="003479AE"/>
    <w:rsid w:val="00347D65"/>
    <w:rsid w:val="0035003B"/>
    <w:rsid w:val="00351115"/>
    <w:rsid w:val="003514F3"/>
    <w:rsid w:val="003541D3"/>
    <w:rsid w:val="003577C8"/>
    <w:rsid w:val="003646A7"/>
    <w:rsid w:val="00364E60"/>
    <w:rsid w:val="003666F2"/>
    <w:rsid w:val="00366DD3"/>
    <w:rsid w:val="00366F37"/>
    <w:rsid w:val="00367B5A"/>
    <w:rsid w:val="003704D7"/>
    <w:rsid w:val="00371C35"/>
    <w:rsid w:val="00372625"/>
    <w:rsid w:val="003731A2"/>
    <w:rsid w:val="0037331C"/>
    <w:rsid w:val="0037373E"/>
    <w:rsid w:val="00373925"/>
    <w:rsid w:val="0037432A"/>
    <w:rsid w:val="003761AD"/>
    <w:rsid w:val="00376A88"/>
    <w:rsid w:val="0037770E"/>
    <w:rsid w:val="00380C1A"/>
    <w:rsid w:val="00380F0B"/>
    <w:rsid w:val="003826E8"/>
    <w:rsid w:val="0038304D"/>
    <w:rsid w:val="00385EE2"/>
    <w:rsid w:val="00386318"/>
    <w:rsid w:val="00386363"/>
    <w:rsid w:val="003863C4"/>
    <w:rsid w:val="003876CD"/>
    <w:rsid w:val="00390AC0"/>
    <w:rsid w:val="00390D06"/>
    <w:rsid w:val="0039175E"/>
    <w:rsid w:val="0039223C"/>
    <w:rsid w:val="00396284"/>
    <w:rsid w:val="00397029"/>
    <w:rsid w:val="003971EB"/>
    <w:rsid w:val="00397545"/>
    <w:rsid w:val="00397E4C"/>
    <w:rsid w:val="003A0BC1"/>
    <w:rsid w:val="003A2703"/>
    <w:rsid w:val="003A35D7"/>
    <w:rsid w:val="003A55D8"/>
    <w:rsid w:val="003A590B"/>
    <w:rsid w:val="003A59A3"/>
    <w:rsid w:val="003A6868"/>
    <w:rsid w:val="003A7249"/>
    <w:rsid w:val="003A74FE"/>
    <w:rsid w:val="003A75D5"/>
    <w:rsid w:val="003B0F6E"/>
    <w:rsid w:val="003B1BB3"/>
    <w:rsid w:val="003C009C"/>
    <w:rsid w:val="003C1102"/>
    <w:rsid w:val="003C2234"/>
    <w:rsid w:val="003C3135"/>
    <w:rsid w:val="003C4477"/>
    <w:rsid w:val="003C4DAE"/>
    <w:rsid w:val="003C5A31"/>
    <w:rsid w:val="003C6792"/>
    <w:rsid w:val="003C6C02"/>
    <w:rsid w:val="003C799D"/>
    <w:rsid w:val="003D072C"/>
    <w:rsid w:val="003D086E"/>
    <w:rsid w:val="003D27E5"/>
    <w:rsid w:val="003D2B8E"/>
    <w:rsid w:val="003D3D49"/>
    <w:rsid w:val="003D4842"/>
    <w:rsid w:val="003E1A1F"/>
    <w:rsid w:val="003E2777"/>
    <w:rsid w:val="003E2C5F"/>
    <w:rsid w:val="003E4020"/>
    <w:rsid w:val="003F0E98"/>
    <w:rsid w:val="003F1173"/>
    <w:rsid w:val="003F1612"/>
    <w:rsid w:val="003F1721"/>
    <w:rsid w:val="003F2320"/>
    <w:rsid w:val="003F33B9"/>
    <w:rsid w:val="003F55BE"/>
    <w:rsid w:val="003F56B5"/>
    <w:rsid w:val="003F5A8D"/>
    <w:rsid w:val="003F6359"/>
    <w:rsid w:val="003F6777"/>
    <w:rsid w:val="003F6B51"/>
    <w:rsid w:val="003F6C3D"/>
    <w:rsid w:val="003F7420"/>
    <w:rsid w:val="003F7BB0"/>
    <w:rsid w:val="00400AA0"/>
    <w:rsid w:val="00401894"/>
    <w:rsid w:val="00404589"/>
    <w:rsid w:val="004054DA"/>
    <w:rsid w:val="0040553B"/>
    <w:rsid w:val="00410F88"/>
    <w:rsid w:val="00411174"/>
    <w:rsid w:val="00411C72"/>
    <w:rsid w:val="00412CEF"/>
    <w:rsid w:val="004130DA"/>
    <w:rsid w:val="00413F27"/>
    <w:rsid w:val="00414865"/>
    <w:rsid w:val="00420056"/>
    <w:rsid w:val="00420E6A"/>
    <w:rsid w:val="00424F79"/>
    <w:rsid w:val="00425323"/>
    <w:rsid w:val="00425856"/>
    <w:rsid w:val="004260C6"/>
    <w:rsid w:val="00426AD6"/>
    <w:rsid w:val="00431334"/>
    <w:rsid w:val="00431E87"/>
    <w:rsid w:val="004321AD"/>
    <w:rsid w:val="00432698"/>
    <w:rsid w:val="00432848"/>
    <w:rsid w:val="00433FD3"/>
    <w:rsid w:val="0043447B"/>
    <w:rsid w:val="004348C2"/>
    <w:rsid w:val="004352F4"/>
    <w:rsid w:val="004368C1"/>
    <w:rsid w:val="00436A0C"/>
    <w:rsid w:val="00437C8C"/>
    <w:rsid w:val="00440F93"/>
    <w:rsid w:val="00442BC2"/>
    <w:rsid w:val="004436E3"/>
    <w:rsid w:val="0044594F"/>
    <w:rsid w:val="00446CB8"/>
    <w:rsid w:val="0044703A"/>
    <w:rsid w:val="004520EB"/>
    <w:rsid w:val="0045302C"/>
    <w:rsid w:val="00455DDE"/>
    <w:rsid w:val="00456373"/>
    <w:rsid w:val="004569EF"/>
    <w:rsid w:val="00457B43"/>
    <w:rsid w:val="00457E5F"/>
    <w:rsid w:val="004601A0"/>
    <w:rsid w:val="00460713"/>
    <w:rsid w:val="004613E5"/>
    <w:rsid w:val="00462425"/>
    <w:rsid w:val="00462B7C"/>
    <w:rsid w:val="00467257"/>
    <w:rsid w:val="0047100F"/>
    <w:rsid w:val="004710BA"/>
    <w:rsid w:val="00471EEB"/>
    <w:rsid w:val="0047219C"/>
    <w:rsid w:val="00472C73"/>
    <w:rsid w:val="0047394C"/>
    <w:rsid w:val="00474A32"/>
    <w:rsid w:val="004757D4"/>
    <w:rsid w:val="00475B75"/>
    <w:rsid w:val="00475DC5"/>
    <w:rsid w:val="0047713C"/>
    <w:rsid w:val="00480F0F"/>
    <w:rsid w:val="004813D5"/>
    <w:rsid w:val="0048287A"/>
    <w:rsid w:val="00482A17"/>
    <w:rsid w:val="00483E21"/>
    <w:rsid w:val="00484CEF"/>
    <w:rsid w:val="004859A7"/>
    <w:rsid w:val="00486D90"/>
    <w:rsid w:val="00486F47"/>
    <w:rsid w:val="00490A6A"/>
    <w:rsid w:val="004916B4"/>
    <w:rsid w:val="00493E5D"/>
    <w:rsid w:val="004960CB"/>
    <w:rsid w:val="004978D3"/>
    <w:rsid w:val="004A0D83"/>
    <w:rsid w:val="004A110B"/>
    <w:rsid w:val="004A217A"/>
    <w:rsid w:val="004A3088"/>
    <w:rsid w:val="004A325B"/>
    <w:rsid w:val="004A356C"/>
    <w:rsid w:val="004A5984"/>
    <w:rsid w:val="004A5FAF"/>
    <w:rsid w:val="004A614A"/>
    <w:rsid w:val="004A76BB"/>
    <w:rsid w:val="004B013F"/>
    <w:rsid w:val="004B239A"/>
    <w:rsid w:val="004B3309"/>
    <w:rsid w:val="004B4181"/>
    <w:rsid w:val="004B45BD"/>
    <w:rsid w:val="004B4BCC"/>
    <w:rsid w:val="004B5DC6"/>
    <w:rsid w:val="004B5F25"/>
    <w:rsid w:val="004B61F0"/>
    <w:rsid w:val="004B62D9"/>
    <w:rsid w:val="004B6750"/>
    <w:rsid w:val="004C240D"/>
    <w:rsid w:val="004C4BF2"/>
    <w:rsid w:val="004C5F18"/>
    <w:rsid w:val="004C786D"/>
    <w:rsid w:val="004D0A00"/>
    <w:rsid w:val="004D2ADE"/>
    <w:rsid w:val="004D3FD6"/>
    <w:rsid w:val="004D4CF9"/>
    <w:rsid w:val="004D6B2A"/>
    <w:rsid w:val="004D6D6E"/>
    <w:rsid w:val="004D6F4E"/>
    <w:rsid w:val="004E15E3"/>
    <w:rsid w:val="004E2160"/>
    <w:rsid w:val="004E428D"/>
    <w:rsid w:val="004E5455"/>
    <w:rsid w:val="004E560F"/>
    <w:rsid w:val="004E5F04"/>
    <w:rsid w:val="004E690D"/>
    <w:rsid w:val="004E6C40"/>
    <w:rsid w:val="004E6D4B"/>
    <w:rsid w:val="004E6FED"/>
    <w:rsid w:val="004E7D76"/>
    <w:rsid w:val="004F02D3"/>
    <w:rsid w:val="004F1596"/>
    <w:rsid w:val="004F4005"/>
    <w:rsid w:val="004F4159"/>
    <w:rsid w:val="004F4EE8"/>
    <w:rsid w:val="004F71B5"/>
    <w:rsid w:val="004F79BB"/>
    <w:rsid w:val="005000F5"/>
    <w:rsid w:val="00500F4C"/>
    <w:rsid w:val="00501CD0"/>
    <w:rsid w:val="0050301F"/>
    <w:rsid w:val="00503F90"/>
    <w:rsid w:val="00504CC8"/>
    <w:rsid w:val="00505D84"/>
    <w:rsid w:val="0050649F"/>
    <w:rsid w:val="005069AC"/>
    <w:rsid w:val="00510965"/>
    <w:rsid w:val="005111A7"/>
    <w:rsid w:val="0051135C"/>
    <w:rsid w:val="005118AE"/>
    <w:rsid w:val="00512C3A"/>
    <w:rsid w:val="005137A2"/>
    <w:rsid w:val="00514ECF"/>
    <w:rsid w:val="0051561B"/>
    <w:rsid w:val="00517057"/>
    <w:rsid w:val="005172BD"/>
    <w:rsid w:val="0052013D"/>
    <w:rsid w:val="005212A8"/>
    <w:rsid w:val="00521FB8"/>
    <w:rsid w:val="00522A88"/>
    <w:rsid w:val="00523620"/>
    <w:rsid w:val="005248A8"/>
    <w:rsid w:val="0052540C"/>
    <w:rsid w:val="0052549F"/>
    <w:rsid w:val="0052583A"/>
    <w:rsid w:val="00530091"/>
    <w:rsid w:val="00531B71"/>
    <w:rsid w:val="00532141"/>
    <w:rsid w:val="00533C5E"/>
    <w:rsid w:val="00535737"/>
    <w:rsid w:val="00535F91"/>
    <w:rsid w:val="00536167"/>
    <w:rsid w:val="00540D2E"/>
    <w:rsid w:val="00541196"/>
    <w:rsid w:val="0054167B"/>
    <w:rsid w:val="00541703"/>
    <w:rsid w:val="00542700"/>
    <w:rsid w:val="00543053"/>
    <w:rsid w:val="00544358"/>
    <w:rsid w:val="00545B16"/>
    <w:rsid w:val="00545D66"/>
    <w:rsid w:val="00550345"/>
    <w:rsid w:val="005515BF"/>
    <w:rsid w:val="0055177D"/>
    <w:rsid w:val="0055225B"/>
    <w:rsid w:val="0055233A"/>
    <w:rsid w:val="005533AC"/>
    <w:rsid w:val="005552C7"/>
    <w:rsid w:val="00555336"/>
    <w:rsid w:val="005568BF"/>
    <w:rsid w:val="005569C8"/>
    <w:rsid w:val="00556B69"/>
    <w:rsid w:val="005577A6"/>
    <w:rsid w:val="00560BF2"/>
    <w:rsid w:val="0056122E"/>
    <w:rsid w:val="005619EC"/>
    <w:rsid w:val="00562178"/>
    <w:rsid w:val="00563DF4"/>
    <w:rsid w:val="005645BE"/>
    <w:rsid w:val="00564BB7"/>
    <w:rsid w:val="00564BFE"/>
    <w:rsid w:val="00564C01"/>
    <w:rsid w:val="00566292"/>
    <w:rsid w:val="00567089"/>
    <w:rsid w:val="00570BBF"/>
    <w:rsid w:val="00571004"/>
    <w:rsid w:val="00571B8B"/>
    <w:rsid w:val="0057471B"/>
    <w:rsid w:val="00574E84"/>
    <w:rsid w:val="0057616B"/>
    <w:rsid w:val="00576CBF"/>
    <w:rsid w:val="00580E5A"/>
    <w:rsid w:val="0058113E"/>
    <w:rsid w:val="005811FD"/>
    <w:rsid w:val="005824C8"/>
    <w:rsid w:val="005826CB"/>
    <w:rsid w:val="00583661"/>
    <w:rsid w:val="00583A25"/>
    <w:rsid w:val="00585330"/>
    <w:rsid w:val="00585EDF"/>
    <w:rsid w:val="00587732"/>
    <w:rsid w:val="00587989"/>
    <w:rsid w:val="005917AC"/>
    <w:rsid w:val="00592052"/>
    <w:rsid w:val="0059253C"/>
    <w:rsid w:val="00596409"/>
    <w:rsid w:val="00596460"/>
    <w:rsid w:val="00596C29"/>
    <w:rsid w:val="005A0124"/>
    <w:rsid w:val="005A04E3"/>
    <w:rsid w:val="005A055A"/>
    <w:rsid w:val="005A21AA"/>
    <w:rsid w:val="005A5BC6"/>
    <w:rsid w:val="005A624E"/>
    <w:rsid w:val="005A6A53"/>
    <w:rsid w:val="005A73AF"/>
    <w:rsid w:val="005B223A"/>
    <w:rsid w:val="005B22E4"/>
    <w:rsid w:val="005B41B3"/>
    <w:rsid w:val="005B42B5"/>
    <w:rsid w:val="005B5B5E"/>
    <w:rsid w:val="005B5EA0"/>
    <w:rsid w:val="005B6630"/>
    <w:rsid w:val="005B75CD"/>
    <w:rsid w:val="005B7CD6"/>
    <w:rsid w:val="005C10CD"/>
    <w:rsid w:val="005C1456"/>
    <w:rsid w:val="005C17F8"/>
    <w:rsid w:val="005C2F3F"/>
    <w:rsid w:val="005C4F6B"/>
    <w:rsid w:val="005C6379"/>
    <w:rsid w:val="005D26D3"/>
    <w:rsid w:val="005D42C3"/>
    <w:rsid w:val="005D4395"/>
    <w:rsid w:val="005D5196"/>
    <w:rsid w:val="005D60A9"/>
    <w:rsid w:val="005D6E73"/>
    <w:rsid w:val="005E007E"/>
    <w:rsid w:val="005E07BE"/>
    <w:rsid w:val="005E097F"/>
    <w:rsid w:val="005E2BAC"/>
    <w:rsid w:val="005E3891"/>
    <w:rsid w:val="005E4A41"/>
    <w:rsid w:val="005E6131"/>
    <w:rsid w:val="005E7A61"/>
    <w:rsid w:val="005E7B5C"/>
    <w:rsid w:val="005F0870"/>
    <w:rsid w:val="005F09BF"/>
    <w:rsid w:val="005F26ED"/>
    <w:rsid w:val="005F2B8B"/>
    <w:rsid w:val="005F43F0"/>
    <w:rsid w:val="005F465B"/>
    <w:rsid w:val="005F48EC"/>
    <w:rsid w:val="005F4C34"/>
    <w:rsid w:val="005F68E9"/>
    <w:rsid w:val="006004AB"/>
    <w:rsid w:val="00601661"/>
    <w:rsid w:val="00601DFC"/>
    <w:rsid w:val="006023EE"/>
    <w:rsid w:val="00604B4E"/>
    <w:rsid w:val="00605D35"/>
    <w:rsid w:val="006060A9"/>
    <w:rsid w:val="00610BA9"/>
    <w:rsid w:val="006119E3"/>
    <w:rsid w:val="006127A2"/>
    <w:rsid w:val="006134EB"/>
    <w:rsid w:val="00613812"/>
    <w:rsid w:val="00615238"/>
    <w:rsid w:val="00616198"/>
    <w:rsid w:val="00620B21"/>
    <w:rsid w:val="00620F08"/>
    <w:rsid w:val="0062237A"/>
    <w:rsid w:val="00622647"/>
    <w:rsid w:val="00623ACE"/>
    <w:rsid w:val="0062445F"/>
    <w:rsid w:val="006270E7"/>
    <w:rsid w:val="0062738C"/>
    <w:rsid w:val="006274DA"/>
    <w:rsid w:val="00630A9B"/>
    <w:rsid w:val="00640A51"/>
    <w:rsid w:val="00640C16"/>
    <w:rsid w:val="00641B8F"/>
    <w:rsid w:val="00641EBE"/>
    <w:rsid w:val="0064558C"/>
    <w:rsid w:val="006456FA"/>
    <w:rsid w:val="00646CAD"/>
    <w:rsid w:val="00647076"/>
    <w:rsid w:val="00647592"/>
    <w:rsid w:val="00651A09"/>
    <w:rsid w:val="00651BB0"/>
    <w:rsid w:val="00651E0C"/>
    <w:rsid w:val="00651EC2"/>
    <w:rsid w:val="00652D03"/>
    <w:rsid w:val="006532CB"/>
    <w:rsid w:val="0065341B"/>
    <w:rsid w:val="00654489"/>
    <w:rsid w:val="00660C3F"/>
    <w:rsid w:val="00661698"/>
    <w:rsid w:val="00661815"/>
    <w:rsid w:val="00661887"/>
    <w:rsid w:val="00662427"/>
    <w:rsid w:val="00662B7D"/>
    <w:rsid w:val="0066365D"/>
    <w:rsid w:val="00664FAA"/>
    <w:rsid w:val="0066540B"/>
    <w:rsid w:val="00670000"/>
    <w:rsid w:val="00670365"/>
    <w:rsid w:val="00671597"/>
    <w:rsid w:val="0067162F"/>
    <w:rsid w:val="0067310F"/>
    <w:rsid w:val="00674241"/>
    <w:rsid w:val="006750CC"/>
    <w:rsid w:val="0067601D"/>
    <w:rsid w:val="00676129"/>
    <w:rsid w:val="00676A24"/>
    <w:rsid w:val="00676D8D"/>
    <w:rsid w:val="0067759F"/>
    <w:rsid w:val="00681134"/>
    <w:rsid w:val="006824C5"/>
    <w:rsid w:val="00682BF5"/>
    <w:rsid w:val="0068381E"/>
    <w:rsid w:val="00683B5A"/>
    <w:rsid w:val="00684188"/>
    <w:rsid w:val="006862B7"/>
    <w:rsid w:val="00686DE2"/>
    <w:rsid w:val="006870C5"/>
    <w:rsid w:val="0069061C"/>
    <w:rsid w:val="0069446E"/>
    <w:rsid w:val="00694EF6"/>
    <w:rsid w:val="00697454"/>
    <w:rsid w:val="00697908"/>
    <w:rsid w:val="006A0E07"/>
    <w:rsid w:val="006A21C2"/>
    <w:rsid w:val="006A2A41"/>
    <w:rsid w:val="006A3AB8"/>
    <w:rsid w:val="006A4FED"/>
    <w:rsid w:val="006A5C8A"/>
    <w:rsid w:val="006A64FE"/>
    <w:rsid w:val="006A66B6"/>
    <w:rsid w:val="006A791D"/>
    <w:rsid w:val="006B0A9B"/>
    <w:rsid w:val="006B1881"/>
    <w:rsid w:val="006B1931"/>
    <w:rsid w:val="006B276E"/>
    <w:rsid w:val="006B355E"/>
    <w:rsid w:val="006B5258"/>
    <w:rsid w:val="006B68FD"/>
    <w:rsid w:val="006B75DB"/>
    <w:rsid w:val="006B7A10"/>
    <w:rsid w:val="006C14B7"/>
    <w:rsid w:val="006C327F"/>
    <w:rsid w:val="006C3572"/>
    <w:rsid w:val="006C3939"/>
    <w:rsid w:val="006C4F17"/>
    <w:rsid w:val="006C5A8F"/>
    <w:rsid w:val="006C6594"/>
    <w:rsid w:val="006D0BFA"/>
    <w:rsid w:val="006D3FC5"/>
    <w:rsid w:val="006D40D3"/>
    <w:rsid w:val="006D4127"/>
    <w:rsid w:val="006D460C"/>
    <w:rsid w:val="006D4D72"/>
    <w:rsid w:val="006D6C6B"/>
    <w:rsid w:val="006D7A31"/>
    <w:rsid w:val="006E110B"/>
    <w:rsid w:val="006E1F50"/>
    <w:rsid w:val="006E2D3D"/>
    <w:rsid w:val="006E36B2"/>
    <w:rsid w:val="006E3A6B"/>
    <w:rsid w:val="006E4C87"/>
    <w:rsid w:val="006E595D"/>
    <w:rsid w:val="006E6677"/>
    <w:rsid w:val="006E677C"/>
    <w:rsid w:val="006E7818"/>
    <w:rsid w:val="006F0856"/>
    <w:rsid w:val="006F2688"/>
    <w:rsid w:val="006F2A19"/>
    <w:rsid w:val="006F318F"/>
    <w:rsid w:val="006F3A6F"/>
    <w:rsid w:val="006F6072"/>
    <w:rsid w:val="00700531"/>
    <w:rsid w:val="00703587"/>
    <w:rsid w:val="007043F9"/>
    <w:rsid w:val="00707514"/>
    <w:rsid w:val="007106EF"/>
    <w:rsid w:val="007130DC"/>
    <w:rsid w:val="00713483"/>
    <w:rsid w:val="00714AF1"/>
    <w:rsid w:val="00717DB9"/>
    <w:rsid w:val="007207DF"/>
    <w:rsid w:val="0072134F"/>
    <w:rsid w:val="0072191D"/>
    <w:rsid w:val="00723A77"/>
    <w:rsid w:val="00723CDA"/>
    <w:rsid w:val="00723E7F"/>
    <w:rsid w:val="00725013"/>
    <w:rsid w:val="0072651E"/>
    <w:rsid w:val="00727209"/>
    <w:rsid w:val="00727614"/>
    <w:rsid w:val="007277DD"/>
    <w:rsid w:val="00730FBE"/>
    <w:rsid w:val="00731935"/>
    <w:rsid w:val="00735242"/>
    <w:rsid w:val="007354D3"/>
    <w:rsid w:val="00740D53"/>
    <w:rsid w:val="00740ECF"/>
    <w:rsid w:val="0074203E"/>
    <w:rsid w:val="00742530"/>
    <w:rsid w:val="00742D23"/>
    <w:rsid w:val="00742FDE"/>
    <w:rsid w:val="00743C66"/>
    <w:rsid w:val="00744994"/>
    <w:rsid w:val="00744B58"/>
    <w:rsid w:val="007466A7"/>
    <w:rsid w:val="0075020A"/>
    <w:rsid w:val="00753914"/>
    <w:rsid w:val="00753A3D"/>
    <w:rsid w:val="0075594F"/>
    <w:rsid w:val="007575BC"/>
    <w:rsid w:val="0076063C"/>
    <w:rsid w:val="0076097E"/>
    <w:rsid w:val="00763DF0"/>
    <w:rsid w:val="007649F6"/>
    <w:rsid w:val="00764EDC"/>
    <w:rsid w:val="00764FBF"/>
    <w:rsid w:val="007650C7"/>
    <w:rsid w:val="00765347"/>
    <w:rsid w:val="00765443"/>
    <w:rsid w:val="0076638B"/>
    <w:rsid w:val="00766DE6"/>
    <w:rsid w:val="00770595"/>
    <w:rsid w:val="00770B69"/>
    <w:rsid w:val="007717E5"/>
    <w:rsid w:val="007731DA"/>
    <w:rsid w:val="00773DE1"/>
    <w:rsid w:val="007743AB"/>
    <w:rsid w:val="00775151"/>
    <w:rsid w:val="00775640"/>
    <w:rsid w:val="007757E3"/>
    <w:rsid w:val="00775B13"/>
    <w:rsid w:val="00776B60"/>
    <w:rsid w:val="00776F7C"/>
    <w:rsid w:val="00781A08"/>
    <w:rsid w:val="00783CB7"/>
    <w:rsid w:val="00786150"/>
    <w:rsid w:val="00786A8E"/>
    <w:rsid w:val="00786C56"/>
    <w:rsid w:val="007874F9"/>
    <w:rsid w:val="007876EB"/>
    <w:rsid w:val="00790135"/>
    <w:rsid w:val="00791190"/>
    <w:rsid w:val="007937FA"/>
    <w:rsid w:val="00794DDE"/>
    <w:rsid w:val="00794E65"/>
    <w:rsid w:val="00795DAD"/>
    <w:rsid w:val="007A1051"/>
    <w:rsid w:val="007A18A0"/>
    <w:rsid w:val="007A1F34"/>
    <w:rsid w:val="007A329E"/>
    <w:rsid w:val="007A37A1"/>
    <w:rsid w:val="007A3991"/>
    <w:rsid w:val="007A3C5E"/>
    <w:rsid w:val="007A43D6"/>
    <w:rsid w:val="007A4C2E"/>
    <w:rsid w:val="007A6AAA"/>
    <w:rsid w:val="007B2B9D"/>
    <w:rsid w:val="007B2DC0"/>
    <w:rsid w:val="007B35F9"/>
    <w:rsid w:val="007B3817"/>
    <w:rsid w:val="007B413D"/>
    <w:rsid w:val="007B4682"/>
    <w:rsid w:val="007B61DC"/>
    <w:rsid w:val="007C3E0E"/>
    <w:rsid w:val="007C40D3"/>
    <w:rsid w:val="007C433D"/>
    <w:rsid w:val="007C588F"/>
    <w:rsid w:val="007C6487"/>
    <w:rsid w:val="007C7132"/>
    <w:rsid w:val="007D0705"/>
    <w:rsid w:val="007D0ABF"/>
    <w:rsid w:val="007D157F"/>
    <w:rsid w:val="007D2168"/>
    <w:rsid w:val="007D25A4"/>
    <w:rsid w:val="007D2EAE"/>
    <w:rsid w:val="007D5D0E"/>
    <w:rsid w:val="007D640F"/>
    <w:rsid w:val="007D75B7"/>
    <w:rsid w:val="007D7CE4"/>
    <w:rsid w:val="007E0069"/>
    <w:rsid w:val="007E044E"/>
    <w:rsid w:val="007E11D5"/>
    <w:rsid w:val="007E1FD1"/>
    <w:rsid w:val="007E3192"/>
    <w:rsid w:val="007E3BDD"/>
    <w:rsid w:val="007E483D"/>
    <w:rsid w:val="007E4A37"/>
    <w:rsid w:val="007E4D8F"/>
    <w:rsid w:val="007E5151"/>
    <w:rsid w:val="007F0768"/>
    <w:rsid w:val="007F1645"/>
    <w:rsid w:val="007F3A93"/>
    <w:rsid w:val="007F5BFB"/>
    <w:rsid w:val="007F68BC"/>
    <w:rsid w:val="007F7785"/>
    <w:rsid w:val="0080031B"/>
    <w:rsid w:val="00800D19"/>
    <w:rsid w:val="00801D7D"/>
    <w:rsid w:val="00804303"/>
    <w:rsid w:val="00810856"/>
    <w:rsid w:val="00810E86"/>
    <w:rsid w:val="008115E6"/>
    <w:rsid w:val="008116A8"/>
    <w:rsid w:val="00813198"/>
    <w:rsid w:val="00816443"/>
    <w:rsid w:val="008166C9"/>
    <w:rsid w:val="00816DAF"/>
    <w:rsid w:val="00817386"/>
    <w:rsid w:val="00817968"/>
    <w:rsid w:val="00817D75"/>
    <w:rsid w:val="00820AD9"/>
    <w:rsid w:val="00821381"/>
    <w:rsid w:val="00821BBB"/>
    <w:rsid w:val="008229FE"/>
    <w:rsid w:val="00824322"/>
    <w:rsid w:val="008244D0"/>
    <w:rsid w:val="008245B7"/>
    <w:rsid w:val="00824CDB"/>
    <w:rsid w:val="0082513C"/>
    <w:rsid w:val="00827813"/>
    <w:rsid w:val="00827B41"/>
    <w:rsid w:val="00833C6A"/>
    <w:rsid w:val="008346A3"/>
    <w:rsid w:val="00834D5A"/>
    <w:rsid w:val="00837190"/>
    <w:rsid w:val="00841316"/>
    <w:rsid w:val="00841B74"/>
    <w:rsid w:val="00842849"/>
    <w:rsid w:val="008430C0"/>
    <w:rsid w:val="0084370E"/>
    <w:rsid w:val="00843ED5"/>
    <w:rsid w:val="0084446F"/>
    <w:rsid w:val="00845D0A"/>
    <w:rsid w:val="00847795"/>
    <w:rsid w:val="00847B6C"/>
    <w:rsid w:val="00851BF2"/>
    <w:rsid w:val="0085659C"/>
    <w:rsid w:val="008615AA"/>
    <w:rsid w:val="00864751"/>
    <w:rsid w:val="00865601"/>
    <w:rsid w:val="008664ED"/>
    <w:rsid w:val="00867652"/>
    <w:rsid w:val="00867807"/>
    <w:rsid w:val="00867FCA"/>
    <w:rsid w:val="00870537"/>
    <w:rsid w:val="00873E8A"/>
    <w:rsid w:val="008746D8"/>
    <w:rsid w:val="00874C6F"/>
    <w:rsid w:val="0087676E"/>
    <w:rsid w:val="00876942"/>
    <w:rsid w:val="008773F8"/>
    <w:rsid w:val="00877B68"/>
    <w:rsid w:val="0088043E"/>
    <w:rsid w:val="008816FB"/>
    <w:rsid w:val="00881F49"/>
    <w:rsid w:val="008821F6"/>
    <w:rsid w:val="0088342B"/>
    <w:rsid w:val="008836BF"/>
    <w:rsid w:val="00886C87"/>
    <w:rsid w:val="0089127B"/>
    <w:rsid w:val="00892050"/>
    <w:rsid w:val="008926F4"/>
    <w:rsid w:val="00892AE0"/>
    <w:rsid w:val="008931FD"/>
    <w:rsid w:val="0089351A"/>
    <w:rsid w:val="00893729"/>
    <w:rsid w:val="00894EA1"/>
    <w:rsid w:val="008954A3"/>
    <w:rsid w:val="00895587"/>
    <w:rsid w:val="0089714E"/>
    <w:rsid w:val="008971FE"/>
    <w:rsid w:val="008A1C04"/>
    <w:rsid w:val="008A270D"/>
    <w:rsid w:val="008A292D"/>
    <w:rsid w:val="008A2CC5"/>
    <w:rsid w:val="008A43D9"/>
    <w:rsid w:val="008A4CAE"/>
    <w:rsid w:val="008A518E"/>
    <w:rsid w:val="008A668C"/>
    <w:rsid w:val="008A7387"/>
    <w:rsid w:val="008A7628"/>
    <w:rsid w:val="008A77EF"/>
    <w:rsid w:val="008B00E3"/>
    <w:rsid w:val="008B0975"/>
    <w:rsid w:val="008B1238"/>
    <w:rsid w:val="008B15A4"/>
    <w:rsid w:val="008B3A13"/>
    <w:rsid w:val="008B3C0B"/>
    <w:rsid w:val="008B3DD6"/>
    <w:rsid w:val="008B4BBE"/>
    <w:rsid w:val="008B50F8"/>
    <w:rsid w:val="008B51FC"/>
    <w:rsid w:val="008B614B"/>
    <w:rsid w:val="008B7E6B"/>
    <w:rsid w:val="008C03C9"/>
    <w:rsid w:val="008C0F47"/>
    <w:rsid w:val="008C164A"/>
    <w:rsid w:val="008C33E3"/>
    <w:rsid w:val="008C4A06"/>
    <w:rsid w:val="008C5671"/>
    <w:rsid w:val="008C76A7"/>
    <w:rsid w:val="008D00CD"/>
    <w:rsid w:val="008D1F7C"/>
    <w:rsid w:val="008D4454"/>
    <w:rsid w:val="008D5131"/>
    <w:rsid w:val="008D5B9F"/>
    <w:rsid w:val="008D62A6"/>
    <w:rsid w:val="008D665E"/>
    <w:rsid w:val="008D7E76"/>
    <w:rsid w:val="008E0C07"/>
    <w:rsid w:val="008E13C4"/>
    <w:rsid w:val="008E2A6B"/>
    <w:rsid w:val="008E410C"/>
    <w:rsid w:val="008E469F"/>
    <w:rsid w:val="008E6341"/>
    <w:rsid w:val="008E64C7"/>
    <w:rsid w:val="008E68B2"/>
    <w:rsid w:val="008E7F14"/>
    <w:rsid w:val="008F07E3"/>
    <w:rsid w:val="008F15E2"/>
    <w:rsid w:val="008F1C01"/>
    <w:rsid w:val="008F21A2"/>
    <w:rsid w:val="008F23DC"/>
    <w:rsid w:val="008F30E7"/>
    <w:rsid w:val="008F5D3F"/>
    <w:rsid w:val="008F60B8"/>
    <w:rsid w:val="008F6AD9"/>
    <w:rsid w:val="008F6E7B"/>
    <w:rsid w:val="0090388A"/>
    <w:rsid w:val="00903AFF"/>
    <w:rsid w:val="00903CC2"/>
    <w:rsid w:val="0090404C"/>
    <w:rsid w:val="00904855"/>
    <w:rsid w:val="0091114D"/>
    <w:rsid w:val="009112D0"/>
    <w:rsid w:val="009126FF"/>
    <w:rsid w:val="00913704"/>
    <w:rsid w:val="00913CE5"/>
    <w:rsid w:val="00913D06"/>
    <w:rsid w:val="0091485E"/>
    <w:rsid w:val="009150F4"/>
    <w:rsid w:val="009159A0"/>
    <w:rsid w:val="009167E4"/>
    <w:rsid w:val="009214E8"/>
    <w:rsid w:val="00923175"/>
    <w:rsid w:val="00925052"/>
    <w:rsid w:val="00927732"/>
    <w:rsid w:val="00930555"/>
    <w:rsid w:val="009312B2"/>
    <w:rsid w:val="0093184F"/>
    <w:rsid w:val="009320BA"/>
    <w:rsid w:val="009335C6"/>
    <w:rsid w:val="00934C5D"/>
    <w:rsid w:val="00936CC4"/>
    <w:rsid w:val="00937D59"/>
    <w:rsid w:val="0094028C"/>
    <w:rsid w:val="00941A25"/>
    <w:rsid w:val="00942C49"/>
    <w:rsid w:val="00943AEB"/>
    <w:rsid w:val="00944DBF"/>
    <w:rsid w:val="00944E99"/>
    <w:rsid w:val="0094551D"/>
    <w:rsid w:val="0094553C"/>
    <w:rsid w:val="00945A98"/>
    <w:rsid w:val="00950403"/>
    <w:rsid w:val="00951508"/>
    <w:rsid w:val="00951B59"/>
    <w:rsid w:val="00955DF0"/>
    <w:rsid w:val="0095728D"/>
    <w:rsid w:val="00957839"/>
    <w:rsid w:val="00957AEF"/>
    <w:rsid w:val="00957B73"/>
    <w:rsid w:val="009601D0"/>
    <w:rsid w:val="00960B03"/>
    <w:rsid w:val="00961DB1"/>
    <w:rsid w:val="00965E69"/>
    <w:rsid w:val="00965F14"/>
    <w:rsid w:val="00970964"/>
    <w:rsid w:val="00970B4B"/>
    <w:rsid w:val="00971F3C"/>
    <w:rsid w:val="009739D6"/>
    <w:rsid w:val="00974C25"/>
    <w:rsid w:val="00977F75"/>
    <w:rsid w:val="00980CC7"/>
    <w:rsid w:val="009833C0"/>
    <w:rsid w:val="00983968"/>
    <w:rsid w:val="00985B84"/>
    <w:rsid w:val="00987059"/>
    <w:rsid w:val="009870D9"/>
    <w:rsid w:val="0099263E"/>
    <w:rsid w:val="00992F91"/>
    <w:rsid w:val="009958D7"/>
    <w:rsid w:val="00997F8C"/>
    <w:rsid w:val="009A21EE"/>
    <w:rsid w:val="009A394C"/>
    <w:rsid w:val="009A4111"/>
    <w:rsid w:val="009A44AC"/>
    <w:rsid w:val="009A4A7E"/>
    <w:rsid w:val="009A52B5"/>
    <w:rsid w:val="009A5924"/>
    <w:rsid w:val="009A6D0C"/>
    <w:rsid w:val="009B1EA5"/>
    <w:rsid w:val="009B290B"/>
    <w:rsid w:val="009B2AFB"/>
    <w:rsid w:val="009B3E62"/>
    <w:rsid w:val="009B427E"/>
    <w:rsid w:val="009B4521"/>
    <w:rsid w:val="009B5C98"/>
    <w:rsid w:val="009B5CAF"/>
    <w:rsid w:val="009B669E"/>
    <w:rsid w:val="009B734E"/>
    <w:rsid w:val="009C1F7C"/>
    <w:rsid w:val="009C2851"/>
    <w:rsid w:val="009C2BF4"/>
    <w:rsid w:val="009C2FD1"/>
    <w:rsid w:val="009C3AE9"/>
    <w:rsid w:val="009C54C7"/>
    <w:rsid w:val="009C59C9"/>
    <w:rsid w:val="009C6372"/>
    <w:rsid w:val="009C6FFC"/>
    <w:rsid w:val="009D099C"/>
    <w:rsid w:val="009D0A1E"/>
    <w:rsid w:val="009D0BA7"/>
    <w:rsid w:val="009D2546"/>
    <w:rsid w:val="009D4335"/>
    <w:rsid w:val="009D5194"/>
    <w:rsid w:val="009D6AD7"/>
    <w:rsid w:val="009D7DA7"/>
    <w:rsid w:val="009E0F91"/>
    <w:rsid w:val="009E1C8D"/>
    <w:rsid w:val="009E2E30"/>
    <w:rsid w:val="009E3325"/>
    <w:rsid w:val="009E466C"/>
    <w:rsid w:val="009E49BF"/>
    <w:rsid w:val="009E5B50"/>
    <w:rsid w:val="009E7295"/>
    <w:rsid w:val="009F0240"/>
    <w:rsid w:val="009F28AB"/>
    <w:rsid w:val="009F2A03"/>
    <w:rsid w:val="009F314F"/>
    <w:rsid w:val="009F3B1E"/>
    <w:rsid w:val="009F6CBC"/>
    <w:rsid w:val="009F78D1"/>
    <w:rsid w:val="00A003B2"/>
    <w:rsid w:val="00A00887"/>
    <w:rsid w:val="00A026C9"/>
    <w:rsid w:val="00A06C62"/>
    <w:rsid w:val="00A0704E"/>
    <w:rsid w:val="00A115AD"/>
    <w:rsid w:val="00A1196E"/>
    <w:rsid w:val="00A12273"/>
    <w:rsid w:val="00A13970"/>
    <w:rsid w:val="00A147CB"/>
    <w:rsid w:val="00A1609E"/>
    <w:rsid w:val="00A211D9"/>
    <w:rsid w:val="00A21D2E"/>
    <w:rsid w:val="00A21E56"/>
    <w:rsid w:val="00A22898"/>
    <w:rsid w:val="00A22E6A"/>
    <w:rsid w:val="00A23757"/>
    <w:rsid w:val="00A239A3"/>
    <w:rsid w:val="00A23AFD"/>
    <w:rsid w:val="00A244BD"/>
    <w:rsid w:val="00A279F2"/>
    <w:rsid w:val="00A30AFE"/>
    <w:rsid w:val="00A30E17"/>
    <w:rsid w:val="00A30F58"/>
    <w:rsid w:val="00A31BDB"/>
    <w:rsid w:val="00A32F6D"/>
    <w:rsid w:val="00A33EF0"/>
    <w:rsid w:val="00A34E38"/>
    <w:rsid w:val="00A3785D"/>
    <w:rsid w:val="00A4045B"/>
    <w:rsid w:val="00A47A45"/>
    <w:rsid w:val="00A47BE7"/>
    <w:rsid w:val="00A47F30"/>
    <w:rsid w:val="00A5025B"/>
    <w:rsid w:val="00A515D3"/>
    <w:rsid w:val="00A52E57"/>
    <w:rsid w:val="00A5354C"/>
    <w:rsid w:val="00A53587"/>
    <w:rsid w:val="00A54F0D"/>
    <w:rsid w:val="00A55FA9"/>
    <w:rsid w:val="00A564F1"/>
    <w:rsid w:val="00A56767"/>
    <w:rsid w:val="00A56F2B"/>
    <w:rsid w:val="00A573AA"/>
    <w:rsid w:val="00A60DD9"/>
    <w:rsid w:val="00A62C83"/>
    <w:rsid w:val="00A6390B"/>
    <w:rsid w:val="00A64807"/>
    <w:rsid w:val="00A6576D"/>
    <w:rsid w:val="00A67228"/>
    <w:rsid w:val="00A72AD8"/>
    <w:rsid w:val="00A74366"/>
    <w:rsid w:val="00A76D1C"/>
    <w:rsid w:val="00A77F2B"/>
    <w:rsid w:val="00A810DB"/>
    <w:rsid w:val="00A824F3"/>
    <w:rsid w:val="00A827B4"/>
    <w:rsid w:val="00A8293E"/>
    <w:rsid w:val="00A83181"/>
    <w:rsid w:val="00A834AD"/>
    <w:rsid w:val="00A84138"/>
    <w:rsid w:val="00A85362"/>
    <w:rsid w:val="00A85381"/>
    <w:rsid w:val="00A87296"/>
    <w:rsid w:val="00A921FC"/>
    <w:rsid w:val="00A931B7"/>
    <w:rsid w:val="00A939E2"/>
    <w:rsid w:val="00A93BEA"/>
    <w:rsid w:val="00A94A95"/>
    <w:rsid w:val="00A967E2"/>
    <w:rsid w:val="00A96E14"/>
    <w:rsid w:val="00A97544"/>
    <w:rsid w:val="00A975B4"/>
    <w:rsid w:val="00A97CDB"/>
    <w:rsid w:val="00AA03BB"/>
    <w:rsid w:val="00AA10EC"/>
    <w:rsid w:val="00AA204B"/>
    <w:rsid w:val="00AA2973"/>
    <w:rsid w:val="00AA2C7B"/>
    <w:rsid w:val="00AA43C9"/>
    <w:rsid w:val="00AA66FE"/>
    <w:rsid w:val="00AA7D99"/>
    <w:rsid w:val="00AB020B"/>
    <w:rsid w:val="00AB0536"/>
    <w:rsid w:val="00AB076D"/>
    <w:rsid w:val="00AB2FF9"/>
    <w:rsid w:val="00AB4F11"/>
    <w:rsid w:val="00AB6331"/>
    <w:rsid w:val="00AB6C96"/>
    <w:rsid w:val="00AB7D74"/>
    <w:rsid w:val="00AC0009"/>
    <w:rsid w:val="00AC3744"/>
    <w:rsid w:val="00AC55EE"/>
    <w:rsid w:val="00AC5A9D"/>
    <w:rsid w:val="00AC65C2"/>
    <w:rsid w:val="00AC7369"/>
    <w:rsid w:val="00AC7B2B"/>
    <w:rsid w:val="00AD0C50"/>
    <w:rsid w:val="00AD15D0"/>
    <w:rsid w:val="00AD49FC"/>
    <w:rsid w:val="00AD4C25"/>
    <w:rsid w:val="00AD53F4"/>
    <w:rsid w:val="00AD5EFE"/>
    <w:rsid w:val="00AD7018"/>
    <w:rsid w:val="00AD784F"/>
    <w:rsid w:val="00AD79D8"/>
    <w:rsid w:val="00AD7C34"/>
    <w:rsid w:val="00AE1AB7"/>
    <w:rsid w:val="00AE2C51"/>
    <w:rsid w:val="00AE50D7"/>
    <w:rsid w:val="00AE5BED"/>
    <w:rsid w:val="00AE6DF1"/>
    <w:rsid w:val="00AE75BF"/>
    <w:rsid w:val="00AF0048"/>
    <w:rsid w:val="00AF0B37"/>
    <w:rsid w:val="00AF11A6"/>
    <w:rsid w:val="00AF1A02"/>
    <w:rsid w:val="00AF1E08"/>
    <w:rsid w:val="00AF27A8"/>
    <w:rsid w:val="00AF28A3"/>
    <w:rsid w:val="00AF56CE"/>
    <w:rsid w:val="00AF57E5"/>
    <w:rsid w:val="00B00361"/>
    <w:rsid w:val="00B03CF2"/>
    <w:rsid w:val="00B04C3D"/>
    <w:rsid w:val="00B04D94"/>
    <w:rsid w:val="00B0546B"/>
    <w:rsid w:val="00B0551B"/>
    <w:rsid w:val="00B06A66"/>
    <w:rsid w:val="00B06D50"/>
    <w:rsid w:val="00B10827"/>
    <w:rsid w:val="00B10B27"/>
    <w:rsid w:val="00B11DB0"/>
    <w:rsid w:val="00B12F00"/>
    <w:rsid w:val="00B13C27"/>
    <w:rsid w:val="00B14406"/>
    <w:rsid w:val="00B144E4"/>
    <w:rsid w:val="00B15003"/>
    <w:rsid w:val="00B16030"/>
    <w:rsid w:val="00B17908"/>
    <w:rsid w:val="00B2085B"/>
    <w:rsid w:val="00B20A9A"/>
    <w:rsid w:val="00B23E17"/>
    <w:rsid w:val="00B24721"/>
    <w:rsid w:val="00B25448"/>
    <w:rsid w:val="00B26909"/>
    <w:rsid w:val="00B27000"/>
    <w:rsid w:val="00B27840"/>
    <w:rsid w:val="00B30B31"/>
    <w:rsid w:val="00B312AE"/>
    <w:rsid w:val="00B32A92"/>
    <w:rsid w:val="00B348E7"/>
    <w:rsid w:val="00B34D0A"/>
    <w:rsid w:val="00B34EDD"/>
    <w:rsid w:val="00B35324"/>
    <w:rsid w:val="00B35808"/>
    <w:rsid w:val="00B35FEA"/>
    <w:rsid w:val="00B37D6C"/>
    <w:rsid w:val="00B40654"/>
    <w:rsid w:val="00B41A06"/>
    <w:rsid w:val="00B42733"/>
    <w:rsid w:val="00B43FB9"/>
    <w:rsid w:val="00B51709"/>
    <w:rsid w:val="00B528B6"/>
    <w:rsid w:val="00B5499B"/>
    <w:rsid w:val="00B54B5F"/>
    <w:rsid w:val="00B54E39"/>
    <w:rsid w:val="00B57A5A"/>
    <w:rsid w:val="00B6076E"/>
    <w:rsid w:val="00B61216"/>
    <w:rsid w:val="00B61FD9"/>
    <w:rsid w:val="00B631E4"/>
    <w:rsid w:val="00B6338E"/>
    <w:rsid w:val="00B6450D"/>
    <w:rsid w:val="00B64B79"/>
    <w:rsid w:val="00B65E89"/>
    <w:rsid w:val="00B66425"/>
    <w:rsid w:val="00B66484"/>
    <w:rsid w:val="00B67788"/>
    <w:rsid w:val="00B70859"/>
    <w:rsid w:val="00B70AB5"/>
    <w:rsid w:val="00B72566"/>
    <w:rsid w:val="00B737F9"/>
    <w:rsid w:val="00B747D2"/>
    <w:rsid w:val="00B75B94"/>
    <w:rsid w:val="00B8117C"/>
    <w:rsid w:val="00B83396"/>
    <w:rsid w:val="00B84E25"/>
    <w:rsid w:val="00B851C9"/>
    <w:rsid w:val="00B8685A"/>
    <w:rsid w:val="00B878D9"/>
    <w:rsid w:val="00B90A20"/>
    <w:rsid w:val="00B90AA9"/>
    <w:rsid w:val="00B914D4"/>
    <w:rsid w:val="00B917DE"/>
    <w:rsid w:val="00B93CFC"/>
    <w:rsid w:val="00B94C03"/>
    <w:rsid w:val="00B97909"/>
    <w:rsid w:val="00BA014B"/>
    <w:rsid w:val="00BA2474"/>
    <w:rsid w:val="00BA2536"/>
    <w:rsid w:val="00BA3639"/>
    <w:rsid w:val="00BA3B65"/>
    <w:rsid w:val="00BA4D0B"/>
    <w:rsid w:val="00BA5AB3"/>
    <w:rsid w:val="00BA6E68"/>
    <w:rsid w:val="00BB02C1"/>
    <w:rsid w:val="00BB147E"/>
    <w:rsid w:val="00BB18AD"/>
    <w:rsid w:val="00BB2BE4"/>
    <w:rsid w:val="00BB3628"/>
    <w:rsid w:val="00BB3B70"/>
    <w:rsid w:val="00BC0D39"/>
    <w:rsid w:val="00BC4B13"/>
    <w:rsid w:val="00BC6A31"/>
    <w:rsid w:val="00BD21BC"/>
    <w:rsid w:val="00BD329B"/>
    <w:rsid w:val="00BD4192"/>
    <w:rsid w:val="00BD6299"/>
    <w:rsid w:val="00BD66E3"/>
    <w:rsid w:val="00BD7E79"/>
    <w:rsid w:val="00BE0691"/>
    <w:rsid w:val="00BE12BD"/>
    <w:rsid w:val="00BE1CE9"/>
    <w:rsid w:val="00BE32E5"/>
    <w:rsid w:val="00BE36AE"/>
    <w:rsid w:val="00BE6894"/>
    <w:rsid w:val="00BE7321"/>
    <w:rsid w:val="00BF0A93"/>
    <w:rsid w:val="00BF1987"/>
    <w:rsid w:val="00BF1F8D"/>
    <w:rsid w:val="00BF4333"/>
    <w:rsid w:val="00BF48A1"/>
    <w:rsid w:val="00BF5011"/>
    <w:rsid w:val="00BF5509"/>
    <w:rsid w:val="00BF6925"/>
    <w:rsid w:val="00BF72DB"/>
    <w:rsid w:val="00BF7360"/>
    <w:rsid w:val="00C007A8"/>
    <w:rsid w:val="00C01A23"/>
    <w:rsid w:val="00C0299D"/>
    <w:rsid w:val="00C02BDC"/>
    <w:rsid w:val="00C03930"/>
    <w:rsid w:val="00C0613F"/>
    <w:rsid w:val="00C063D3"/>
    <w:rsid w:val="00C067C1"/>
    <w:rsid w:val="00C07EA0"/>
    <w:rsid w:val="00C10D91"/>
    <w:rsid w:val="00C1119F"/>
    <w:rsid w:val="00C11CBD"/>
    <w:rsid w:val="00C13C9F"/>
    <w:rsid w:val="00C14120"/>
    <w:rsid w:val="00C14D44"/>
    <w:rsid w:val="00C2117D"/>
    <w:rsid w:val="00C22632"/>
    <w:rsid w:val="00C232EE"/>
    <w:rsid w:val="00C23AC3"/>
    <w:rsid w:val="00C2442A"/>
    <w:rsid w:val="00C251A5"/>
    <w:rsid w:val="00C25582"/>
    <w:rsid w:val="00C27D2C"/>
    <w:rsid w:val="00C3156E"/>
    <w:rsid w:val="00C321A2"/>
    <w:rsid w:val="00C3274A"/>
    <w:rsid w:val="00C33074"/>
    <w:rsid w:val="00C33180"/>
    <w:rsid w:val="00C336C1"/>
    <w:rsid w:val="00C33A27"/>
    <w:rsid w:val="00C33EC8"/>
    <w:rsid w:val="00C4077F"/>
    <w:rsid w:val="00C40B9A"/>
    <w:rsid w:val="00C413C9"/>
    <w:rsid w:val="00C44993"/>
    <w:rsid w:val="00C45BC3"/>
    <w:rsid w:val="00C468EB"/>
    <w:rsid w:val="00C47356"/>
    <w:rsid w:val="00C473F3"/>
    <w:rsid w:val="00C50C77"/>
    <w:rsid w:val="00C52A5F"/>
    <w:rsid w:val="00C53760"/>
    <w:rsid w:val="00C539D4"/>
    <w:rsid w:val="00C544AC"/>
    <w:rsid w:val="00C54739"/>
    <w:rsid w:val="00C562AE"/>
    <w:rsid w:val="00C57511"/>
    <w:rsid w:val="00C61293"/>
    <w:rsid w:val="00C61574"/>
    <w:rsid w:val="00C61AB5"/>
    <w:rsid w:val="00C64023"/>
    <w:rsid w:val="00C65FB4"/>
    <w:rsid w:val="00C66E2A"/>
    <w:rsid w:val="00C66E96"/>
    <w:rsid w:val="00C709D1"/>
    <w:rsid w:val="00C7183E"/>
    <w:rsid w:val="00C72020"/>
    <w:rsid w:val="00C737ED"/>
    <w:rsid w:val="00C73D4D"/>
    <w:rsid w:val="00C77C41"/>
    <w:rsid w:val="00C80817"/>
    <w:rsid w:val="00C830CE"/>
    <w:rsid w:val="00C841B4"/>
    <w:rsid w:val="00C85060"/>
    <w:rsid w:val="00C86044"/>
    <w:rsid w:val="00C87C48"/>
    <w:rsid w:val="00C91379"/>
    <w:rsid w:val="00C923CC"/>
    <w:rsid w:val="00C92C11"/>
    <w:rsid w:val="00C935D5"/>
    <w:rsid w:val="00C93DFC"/>
    <w:rsid w:val="00C969C9"/>
    <w:rsid w:val="00C9762C"/>
    <w:rsid w:val="00CA1200"/>
    <w:rsid w:val="00CA1212"/>
    <w:rsid w:val="00CA2124"/>
    <w:rsid w:val="00CA21A0"/>
    <w:rsid w:val="00CA2545"/>
    <w:rsid w:val="00CA26F8"/>
    <w:rsid w:val="00CA2CDC"/>
    <w:rsid w:val="00CA2EA7"/>
    <w:rsid w:val="00CA5FBE"/>
    <w:rsid w:val="00CA6CDD"/>
    <w:rsid w:val="00CB04EE"/>
    <w:rsid w:val="00CB1A08"/>
    <w:rsid w:val="00CB41A7"/>
    <w:rsid w:val="00CB5D93"/>
    <w:rsid w:val="00CB61D4"/>
    <w:rsid w:val="00CB6D30"/>
    <w:rsid w:val="00CB79A4"/>
    <w:rsid w:val="00CC03B6"/>
    <w:rsid w:val="00CC048F"/>
    <w:rsid w:val="00CC0668"/>
    <w:rsid w:val="00CC093C"/>
    <w:rsid w:val="00CC2274"/>
    <w:rsid w:val="00CC2A90"/>
    <w:rsid w:val="00CC4950"/>
    <w:rsid w:val="00CC52BB"/>
    <w:rsid w:val="00CC5D27"/>
    <w:rsid w:val="00CC5D7F"/>
    <w:rsid w:val="00CC5E44"/>
    <w:rsid w:val="00CC63CB"/>
    <w:rsid w:val="00CC6CD0"/>
    <w:rsid w:val="00CC6E89"/>
    <w:rsid w:val="00CC7F3D"/>
    <w:rsid w:val="00CD02D0"/>
    <w:rsid w:val="00CD0413"/>
    <w:rsid w:val="00CD30A6"/>
    <w:rsid w:val="00CD3EA8"/>
    <w:rsid w:val="00CD487D"/>
    <w:rsid w:val="00CD6034"/>
    <w:rsid w:val="00CD737C"/>
    <w:rsid w:val="00CE1B43"/>
    <w:rsid w:val="00CE2523"/>
    <w:rsid w:val="00CE4B39"/>
    <w:rsid w:val="00CE4F3E"/>
    <w:rsid w:val="00CE693E"/>
    <w:rsid w:val="00CE7883"/>
    <w:rsid w:val="00CF069F"/>
    <w:rsid w:val="00CF1232"/>
    <w:rsid w:val="00CF23B4"/>
    <w:rsid w:val="00CF3502"/>
    <w:rsid w:val="00CF3B0A"/>
    <w:rsid w:val="00CF436B"/>
    <w:rsid w:val="00CF487D"/>
    <w:rsid w:val="00CF5CD5"/>
    <w:rsid w:val="00CF5DF7"/>
    <w:rsid w:val="00CF5FF5"/>
    <w:rsid w:val="00CF68D5"/>
    <w:rsid w:val="00CF69B0"/>
    <w:rsid w:val="00CF7233"/>
    <w:rsid w:val="00D004B6"/>
    <w:rsid w:val="00D00BDA"/>
    <w:rsid w:val="00D01D08"/>
    <w:rsid w:val="00D049CC"/>
    <w:rsid w:val="00D04CB4"/>
    <w:rsid w:val="00D0650C"/>
    <w:rsid w:val="00D079A2"/>
    <w:rsid w:val="00D10A59"/>
    <w:rsid w:val="00D11934"/>
    <w:rsid w:val="00D12F92"/>
    <w:rsid w:val="00D13E5B"/>
    <w:rsid w:val="00D1602A"/>
    <w:rsid w:val="00D168B5"/>
    <w:rsid w:val="00D17FE5"/>
    <w:rsid w:val="00D202B6"/>
    <w:rsid w:val="00D2128A"/>
    <w:rsid w:val="00D22359"/>
    <w:rsid w:val="00D224EA"/>
    <w:rsid w:val="00D237A9"/>
    <w:rsid w:val="00D23975"/>
    <w:rsid w:val="00D24A86"/>
    <w:rsid w:val="00D2518D"/>
    <w:rsid w:val="00D30644"/>
    <w:rsid w:val="00D30E8A"/>
    <w:rsid w:val="00D31372"/>
    <w:rsid w:val="00D31BAB"/>
    <w:rsid w:val="00D328A4"/>
    <w:rsid w:val="00D32FB1"/>
    <w:rsid w:val="00D357F2"/>
    <w:rsid w:val="00D358C3"/>
    <w:rsid w:val="00D35ABB"/>
    <w:rsid w:val="00D35B36"/>
    <w:rsid w:val="00D3692C"/>
    <w:rsid w:val="00D3741B"/>
    <w:rsid w:val="00D374B2"/>
    <w:rsid w:val="00D409D7"/>
    <w:rsid w:val="00D41352"/>
    <w:rsid w:val="00D4206F"/>
    <w:rsid w:val="00D4554F"/>
    <w:rsid w:val="00D461C1"/>
    <w:rsid w:val="00D4712D"/>
    <w:rsid w:val="00D477F2"/>
    <w:rsid w:val="00D50375"/>
    <w:rsid w:val="00D506D9"/>
    <w:rsid w:val="00D544BB"/>
    <w:rsid w:val="00D56B19"/>
    <w:rsid w:val="00D56E82"/>
    <w:rsid w:val="00D57154"/>
    <w:rsid w:val="00D5737E"/>
    <w:rsid w:val="00D57A23"/>
    <w:rsid w:val="00D61802"/>
    <w:rsid w:val="00D62513"/>
    <w:rsid w:val="00D62584"/>
    <w:rsid w:val="00D6467C"/>
    <w:rsid w:val="00D662C1"/>
    <w:rsid w:val="00D665C4"/>
    <w:rsid w:val="00D67DF5"/>
    <w:rsid w:val="00D700BF"/>
    <w:rsid w:val="00D72428"/>
    <w:rsid w:val="00D72C69"/>
    <w:rsid w:val="00D74692"/>
    <w:rsid w:val="00D75194"/>
    <w:rsid w:val="00D76D59"/>
    <w:rsid w:val="00D77790"/>
    <w:rsid w:val="00D77B7D"/>
    <w:rsid w:val="00D803A6"/>
    <w:rsid w:val="00D84B56"/>
    <w:rsid w:val="00D84B7D"/>
    <w:rsid w:val="00D85B52"/>
    <w:rsid w:val="00D86642"/>
    <w:rsid w:val="00D86B5A"/>
    <w:rsid w:val="00D87DCA"/>
    <w:rsid w:val="00D87EE9"/>
    <w:rsid w:val="00D960B7"/>
    <w:rsid w:val="00D9731B"/>
    <w:rsid w:val="00D976DE"/>
    <w:rsid w:val="00DA1674"/>
    <w:rsid w:val="00DA24B0"/>
    <w:rsid w:val="00DA292D"/>
    <w:rsid w:val="00DA2B92"/>
    <w:rsid w:val="00DA396B"/>
    <w:rsid w:val="00DA572B"/>
    <w:rsid w:val="00DA74CF"/>
    <w:rsid w:val="00DA7CA9"/>
    <w:rsid w:val="00DB023B"/>
    <w:rsid w:val="00DB360B"/>
    <w:rsid w:val="00DB3B8E"/>
    <w:rsid w:val="00DB4D72"/>
    <w:rsid w:val="00DB5C70"/>
    <w:rsid w:val="00DB6CD4"/>
    <w:rsid w:val="00DB6F1D"/>
    <w:rsid w:val="00DB70DA"/>
    <w:rsid w:val="00DC2EA3"/>
    <w:rsid w:val="00DC5F25"/>
    <w:rsid w:val="00DC7790"/>
    <w:rsid w:val="00DC79BE"/>
    <w:rsid w:val="00DC7BEC"/>
    <w:rsid w:val="00DD02CE"/>
    <w:rsid w:val="00DD35CB"/>
    <w:rsid w:val="00DD3E99"/>
    <w:rsid w:val="00DD47EF"/>
    <w:rsid w:val="00DD5842"/>
    <w:rsid w:val="00DD62E9"/>
    <w:rsid w:val="00DD6309"/>
    <w:rsid w:val="00DE15BB"/>
    <w:rsid w:val="00DE208B"/>
    <w:rsid w:val="00DE28CC"/>
    <w:rsid w:val="00DE2B32"/>
    <w:rsid w:val="00DE4743"/>
    <w:rsid w:val="00DE48FF"/>
    <w:rsid w:val="00DE5804"/>
    <w:rsid w:val="00DE5B97"/>
    <w:rsid w:val="00DE62A0"/>
    <w:rsid w:val="00DE6FC4"/>
    <w:rsid w:val="00DE7C7B"/>
    <w:rsid w:val="00DE7D8F"/>
    <w:rsid w:val="00DF0107"/>
    <w:rsid w:val="00DF0588"/>
    <w:rsid w:val="00DF0D34"/>
    <w:rsid w:val="00DF2E77"/>
    <w:rsid w:val="00DF3087"/>
    <w:rsid w:val="00DF34C6"/>
    <w:rsid w:val="00DF49B2"/>
    <w:rsid w:val="00DF5389"/>
    <w:rsid w:val="00DF71BB"/>
    <w:rsid w:val="00DF7AB3"/>
    <w:rsid w:val="00DF7BE4"/>
    <w:rsid w:val="00E01374"/>
    <w:rsid w:val="00E03245"/>
    <w:rsid w:val="00E034C1"/>
    <w:rsid w:val="00E036F0"/>
    <w:rsid w:val="00E04435"/>
    <w:rsid w:val="00E050C1"/>
    <w:rsid w:val="00E06AFD"/>
    <w:rsid w:val="00E10702"/>
    <w:rsid w:val="00E115FD"/>
    <w:rsid w:val="00E13FCB"/>
    <w:rsid w:val="00E14403"/>
    <w:rsid w:val="00E14C91"/>
    <w:rsid w:val="00E178D9"/>
    <w:rsid w:val="00E20099"/>
    <w:rsid w:val="00E21005"/>
    <w:rsid w:val="00E21586"/>
    <w:rsid w:val="00E2255D"/>
    <w:rsid w:val="00E253A8"/>
    <w:rsid w:val="00E25825"/>
    <w:rsid w:val="00E263AE"/>
    <w:rsid w:val="00E269AF"/>
    <w:rsid w:val="00E2755D"/>
    <w:rsid w:val="00E27FDA"/>
    <w:rsid w:val="00E301D5"/>
    <w:rsid w:val="00E305F2"/>
    <w:rsid w:val="00E3146B"/>
    <w:rsid w:val="00E3151B"/>
    <w:rsid w:val="00E3294A"/>
    <w:rsid w:val="00E32DC8"/>
    <w:rsid w:val="00E3342D"/>
    <w:rsid w:val="00E337A5"/>
    <w:rsid w:val="00E34E7B"/>
    <w:rsid w:val="00E34FF8"/>
    <w:rsid w:val="00E36BF9"/>
    <w:rsid w:val="00E4137A"/>
    <w:rsid w:val="00E41844"/>
    <w:rsid w:val="00E4194D"/>
    <w:rsid w:val="00E43032"/>
    <w:rsid w:val="00E43AF5"/>
    <w:rsid w:val="00E44902"/>
    <w:rsid w:val="00E47DB8"/>
    <w:rsid w:val="00E500D8"/>
    <w:rsid w:val="00E50389"/>
    <w:rsid w:val="00E51784"/>
    <w:rsid w:val="00E52262"/>
    <w:rsid w:val="00E52E3A"/>
    <w:rsid w:val="00E535FD"/>
    <w:rsid w:val="00E53CAB"/>
    <w:rsid w:val="00E55148"/>
    <w:rsid w:val="00E56812"/>
    <w:rsid w:val="00E6022B"/>
    <w:rsid w:val="00E62328"/>
    <w:rsid w:val="00E628A2"/>
    <w:rsid w:val="00E64F20"/>
    <w:rsid w:val="00E67891"/>
    <w:rsid w:val="00E70A71"/>
    <w:rsid w:val="00E73F28"/>
    <w:rsid w:val="00E743E0"/>
    <w:rsid w:val="00E745A6"/>
    <w:rsid w:val="00E7641D"/>
    <w:rsid w:val="00E77194"/>
    <w:rsid w:val="00E772FB"/>
    <w:rsid w:val="00E77DA8"/>
    <w:rsid w:val="00E83D14"/>
    <w:rsid w:val="00E84F34"/>
    <w:rsid w:val="00E8546F"/>
    <w:rsid w:val="00E855AE"/>
    <w:rsid w:val="00E869BD"/>
    <w:rsid w:val="00E869E5"/>
    <w:rsid w:val="00E878EC"/>
    <w:rsid w:val="00E90581"/>
    <w:rsid w:val="00E943B9"/>
    <w:rsid w:val="00E9496F"/>
    <w:rsid w:val="00E94E04"/>
    <w:rsid w:val="00E95024"/>
    <w:rsid w:val="00E95DBC"/>
    <w:rsid w:val="00E96749"/>
    <w:rsid w:val="00E972D3"/>
    <w:rsid w:val="00EA0FF8"/>
    <w:rsid w:val="00EA1893"/>
    <w:rsid w:val="00EA1C6C"/>
    <w:rsid w:val="00EA1DE5"/>
    <w:rsid w:val="00EA2660"/>
    <w:rsid w:val="00EA3A16"/>
    <w:rsid w:val="00EA3BCB"/>
    <w:rsid w:val="00EA4E49"/>
    <w:rsid w:val="00EA57B5"/>
    <w:rsid w:val="00EA5938"/>
    <w:rsid w:val="00EA5E79"/>
    <w:rsid w:val="00EB0D8E"/>
    <w:rsid w:val="00EB3991"/>
    <w:rsid w:val="00EB3F50"/>
    <w:rsid w:val="00EB585B"/>
    <w:rsid w:val="00EB5F43"/>
    <w:rsid w:val="00EB731F"/>
    <w:rsid w:val="00EC092A"/>
    <w:rsid w:val="00EC146B"/>
    <w:rsid w:val="00EC1AE0"/>
    <w:rsid w:val="00EC2739"/>
    <w:rsid w:val="00EC2858"/>
    <w:rsid w:val="00EC29FC"/>
    <w:rsid w:val="00EC38F1"/>
    <w:rsid w:val="00EC40AF"/>
    <w:rsid w:val="00EC433A"/>
    <w:rsid w:val="00EC5BE4"/>
    <w:rsid w:val="00EC69E9"/>
    <w:rsid w:val="00EC7BB7"/>
    <w:rsid w:val="00ED1D6E"/>
    <w:rsid w:val="00ED2892"/>
    <w:rsid w:val="00ED2ACF"/>
    <w:rsid w:val="00ED3C2E"/>
    <w:rsid w:val="00ED48B5"/>
    <w:rsid w:val="00ED4FEB"/>
    <w:rsid w:val="00ED5A14"/>
    <w:rsid w:val="00ED7E96"/>
    <w:rsid w:val="00EE1EF1"/>
    <w:rsid w:val="00EE45A4"/>
    <w:rsid w:val="00EE5FAE"/>
    <w:rsid w:val="00EE6694"/>
    <w:rsid w:val="00EE6A80"/>
    <w:rsid w:val="00EE73DD"/>
    <w:rsid w:val="00EE7645"/>
    <w:rsid w:val="00EF141C"/>
    <w:rsid w:val="00EF1EF5"/>
    <w:rsid w:val="00EF26DD"/>
    <w:rsid w:val="00EF2BB7"/>
    <w:rsid w:val="00EF5751"/>
    <w:rsid w:val="00EF5A9D"/>
    <w:rsid w:val="00EF5C33"/>
    <w:rsid w:val="00EF6AC7"/>
    <w:rsid w:val="00F005E4"/>
    <w:rsid w:val="00F04B10"/>
    <w:rsid w:val="00F0648B"/>
    <w:rsid w:val="00F0734C"/>
    <w:rsid w:val="00F07CB2"/>
    <w:rsid w:val="00F07DC7"/>
    <w:rsid w:val="00F07E11"/>
    <w:rsid w:val="00F07FF8"/>
    <w:rsid w:val="00F1031E"/>
    <w:rsid w:val="00F106FB"/>
    <w:rsid w:val="00F12C6B"/>
    <w:rsid w:val="00F130EB"/>
    <w:rsid w:val="00F14987"/>
    <w:rsid w:val="00F162D7"/>
    <w:rsid w:val="00F1655F"/>
    <w:rsid w:val="00F17345"/>
    <w:rsid w:val="00F17658"/>
    <w:rsid w:val="00F203B9"/>
    <w:rsid w:val="00F22AC7"/>
    <w:rsid w:val="00F22C6F"/>
    <w:rsid w:val="00F232B9"/>
    <w:rsid w:val="00F23E13"/>
    <w:rsid w:val="00F24A2F"/>
    <w:rsid w:val="00F24D43"/>
    <w:rsid w:val="00F2531B"/>
    <w:rsid w:val="00F259B3"/>
    <w:rsid w:val="00F25AAF"/>
    <w:rsid w:val="00F26611"/>
    <w:rsid w:val="00F30767"/>
    <w:rsid w:val="00F30A2F"/>
    <w:rsid w:val="00F32FA6"/>
    <w:rsid w:val="00F33180"/>
    <w:rsid w:val="00F3331F"/>
    <w:rsid w:val="00F34D14"/>
    <w:rsid w:val="00F362F1"/>
    <w:rsid w:val="00F36B78"/>
    <w:rsid w:val="00F36CFE"/>
    <w:rsid w:val="00F3718F"/>
    <w:rsid w:val="00F37753"/>
    <w:rsid w:val="00F37963"/>
    <w:rsid w:val="00F37E44"/>
    <w:rsid w:val="00F412AD"/>
    <w:rsid w:val="00F4212C"/>
    <w:rsid w:val="00F42B0D"/>
    <w:rsid w:val="00F42B47"/>
    <w:rsid w:val="00F4553F"/>
    <w:rsid w:val="00F4610D"/>
    <w:rsid w:val="00F505C6"/>
    <w:rsid w:val="00F5066C"/>
    <w:rsid w:val="00F506AC"/>
    <w:rsid w:val="00F53877"/>
    <w:rsid w:val="00F54287"/>
    <w:rsid w:val="00F560F4"/>
    <w:rsid w:val="00F57810"/>
    <w:rsid w:val="00F60A6D"/>
    <w:rsid w:val="00F60E39"/>
    <w:rsid w:val="00F61828"/>
    <w:rsid w:val="00F62E0C"/>
    <w:rsid w:val="00F63BAF"/>
    <w:rsid w:val="00F63E01"/>
    <w:rsid w:val="00F648BD"/>
    <w:rsid w:val="00F65F80"/>
    <w:rsid w:val="00F6607F"/>
    <w:rsid w:val="00F72E67"/>
    <w:rsid w:val="00F73788"/>
    <w:rsid w:val="00F74A6A"/>
    <w:rsid w:val="00F761F7"/>
    <w:rsid w:val="00F76FEC"/>
    <w:rsid w:val="00F77A4A"/>
    <w:rsid w:val="00F80548"/>
    <w:rsid w:val="00F81E6D"/>
    <w:rsid w:val="00F8260B"/>
    <w:rsid w:val="00F84133"/>
    <w:rsid w:val="00F869C9"/>
    <w:rsid w:val="00F86F44"/>
    <w:rsid w:val="00F90051"/>
    <w:rsid w:val="00F91778"/>
    <w:rsid w:val="00F91947"/>
    <w:rsid w:val="00F91E9B"/>
    <w:rsid w:val="00F941AB"/>
    <w:rsid w:val="00F95C6F"/>
    <w:rsid w:val="00F964A0"/>
    <w:rsid w:val="00F9694C"/>
    <w:rsid w:val="00F96B30"/>
    <w:rsid w:val="00F97556"/>
    <w:rsid w:val="00F97BE2"/>
    <w:rsid w:val="00F97BF8"/>
    <w:rsid w:val="00FA1093"/>
    <w:rsid w:val="00FA24B5"/>
    <w:rsid w:val="00FA507C"/>
    <w:rsid w:val="00FA5531"/>
    <w:rsid w:val="00FA6E65"/>
    <w:rsid w:val="00FB0659"/>
    <w:rsid w:val="00FB0961"/>
    <w:rsid w:val="00FB21C5"/>
    <w:rsid w:val="00FB24CA"/>
    <w:rsid w:val="00FB27EF"/>
    <w:rsid w:val="00FB37DC"/>
    <w:rsid w:val="00FB39B1"/>
    <w:rsid w:val="00FB52DB"/>
    <w:rsid w:val="00FB5FB2"/>
    <w:rsid w:val="00FB6F67"/>
    <w:rsid w:val="00FC1976"/>
    <w:rsid w:val="00FC19B0"/>
    <w:rsid w:val="00FC7287"/>
    <w:rsid w:val="00FD0DBA"/>
    <w:rsid w:val="00FD25FE"/>
    <w:rsid w:val="00FD43F9"/>
    <w:rsid w:val="00FD57F5"/>
    <w:rsid w:val="00FD6628"/>
    <w:rsid w:val="00FD6671"/>
    <w:rsid w:val="00FE3C81"/>
    <w:rsid w:val="00FE3DDB"/>
    <w:rsid w:val="00FE4CFB"/>
    <w:rsid w:val="00FE55AF"/>
    <w:rsid w:val="00FE6612"/>
    <w:rsid w:val="00FE6924"/>
    <w:rsid w:val="00FE6C87"/>
    <w:rsid w:val="00FE712F"/>
    <w:rsid w:val="00FE758B"/>
    <w:rsid w:val="00FE7BAB"/>
    <w:rsid w:val="00FF17E7"/>
    <w:rsid w:val="00FF231E"/>
    <w:rsid w:val="00FF3853"/>
    <w:rsid w:val="00FF3B4F"/>
    <w:rsid w:val="00FF43E4"/>
    <w:rsid w:val="00FF4A0E"/>
    <w:rsid w:val="00FF53B7"/>
    <w:rsid w:val="00FF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77"/>
    <w:rPr>
      <w:sz w:val="24"/>
      <w:szCs w:val="24"/>
    </w:rPr>
  </w:style>
  <w:style w:type="paragraph" w:styleId="1">
    <w:name w:val="heading 1"/>
    <w:basedOn w:val="a"/>
    <w:next w:val="a"/>
    <w:link w:val="10"/>
    <w:qFormat/>
    <w:locked/>
    <w:rsid w:val="00E94E04"/>
    <w:pPr>
      <w:keepNext/>
      <w:jc w:val="center"/>
      <w:outlineLvl w:val="0"/>
    </w:pPr>
    <w:rPr>
      <w:rFonts w:ascii="Garamond" w:hAnsi="Garamond"/>
      <w:sz w:val="44"/>
      <w:szCs w:val="20"/>
    </w:rPr>
  </w:style>
  <w:style w:type="paragraph" w:styleId="5">
    <w:name w:val="heading 5"/>
    <w:basedOn w:val="a"/>
    <w:next w:val="a"/>
    <w:link w:val="50"/>
    <w:qFormat/>
    <w:locked/>
    <w:rsid w:val="00E94E04"/>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713"/>
    <w:pPr>
      <w:widowControl w:val="0"/>
      <w:autoSpaceDE w:val="0"/>
      <w:autoSpaceDN w:val="0"/>
      <w:adjustRightInd w:val="0"/>
      <w:ind w:firstLine="720"/>
    </w:pPr>
    <w:rPr>
      <w:rFonts w:ascii="Arial" w:hAnsi="Arial" w:cs="Arial"/>
      <w:sz w:val="28"/>
      <w:szCs w:val="28"/>
    </w:rPr>
  </w:style>
  <w:style w:type="paragraph" w:customStyle="1" w:styleId="ConsPlusNonformat">
    <w:name w:val="ConsPlusNonformat"/>
    <w:rsid w:val="00460713"/>
    <w:pPr>
      <w:widowControl w:val="0"/>
      <w:autoSpaceDE w:val="0"/>
      <w:autoSpaceDN w:val="0"/>
      <w:adjustRightInd w:val="0"/>
    </w:pPr>
    <w:rPr>
      <w:rFonts w:ascii="Courier New" w:hAnsi="Courier New" w:cs="Courier New"/>
      <w:sz w:val="28"/>
      <w:szCs w:val="28"/>
    </w:rPr>
  </w:style>
  <w:style w:type="paragraph" w:customStyle="1" w:styleId="ConsPlusTitle">
    <w:name w:val="ConsPlusTitle"/>
    <w:uiPriority w:val="99"/>
    <w:rsid w:val="00460713"/>
    <w:pPr>
      <w:widowControl w:val="0"/>
      <w:autoSpaceDE w:val="0"/>
      <w:autoSpaceDN w:val="0"/>
      <w:adjustRightInd w:val="0"/>
    </w:pPr>
    <w:rPr>
      <w:rFonts w:ascii="Arial" w:hAnsi="Arial" w:cs="Arial"/>
      <w:b/>
      <w:bCs/>
      <w:sz w:val="28"/>
      <w:szCs w:val="28"/>
    </w:rPr>
  </w:style>
  <w:style w:type="paragraph" w:styleId="a3">
    <w:name w:val="header"/>
    <w:basedOn w:val="a"/>
    <w:link w:val="a4"/>
    <w:uiPriority w:val="99"/>
    <w:rsid w:val="001462B0"/>
    <w:pPr>
      <w:tabs>
        <w:tab w:val="center" w:pos="4677"/>
        <w:tab w:val="right" w:pos="9355"/>
      </w:tabs>
    </w:pPr>
  </w:style>
  <w:style w:type="character" w:customStyle="1" w:styleId="a4">
    <w:name w:val="Верхний колонтитул Знак"/>
    <w:link w:val="a3"/>
    <w:uiPriority w:val="99"/>
    <w:locked/>
    <w:rsid w:val="00AF1E08"/>
    <w:rPr>
      <w:rFonts w:cs="Times New Roman"/>
      <w:sz w:val="24"/>
      <w:szCs w:val="24"/>
    </w:rPr>
  </w:style>
  <w:style w:type="character" w:styleId="a5">
    <w:name w:val="page number"/>
    <w:uiPriority w:val="99"/>
    <w:rsid w:val="001462B0"/>
    <w:rPr>
      <w:rFonts w:cs="Times New Roman"/>
    </w:rPr>
  </w:style>
  <w:style w:type="paragraph" w:customStyle="1" w:styleId="11">
    <w:name w:val="Знак1 Знак Знак Знак"/>
    <w:basedOn w:val="a"/>
    <w:uiPriority w:val="99"/>
    <w:rsid w:val="00EE5FAE"/>
    <w:rPr>
      <w:rFonts w:ascii="Verdana" w:hAnsi="Verdana" w:cs="Verdana"/>
      <w:sz w:val="20"/>
      <w:szCs w:val="20"/>
      <w:lang w:val="en-US" w:eastAsia="en-US"/>
    </w:rPr>
  </w:style>
  <w:style w:type="paragraph" w:styleId="a6">
    <w:name w:val="Balloon Text"/>
    <w:basedOn w:val="a"/>
    <w:link w:val="a7"/>
    <w:uiPriority w:val="99"/>
    <w:semiHidden/>
    <w:rsid w:val="00020FE0"/>
    <w:rPr>
      <w:rFonts w:ascii="Tahoma" w:hAnsi="Tahoma" w:cs="Tahoma"/>
      <w:sz w:val="16"/>
      <w:szCs w:val="16"/>
    </w:rPr>
  </w:style>
  <w:style w:type="character" w:customStyle="1" w:styleId="a7">
    <w:name w:val="Текст выноски Знак"/>
    <w:link w:val="a6"/>
    <w:uiPriority w:val="99"/>
    <w:locked/>
    <w:rsid w:val="00020FE0"/>
    <w:rPr>
      <w:rFonts w:ascii="Tahoma" w:hAnsi="Tahoma" w:cs="Tahoma"/>
      <w:sz w:val="16"/>
      <w:szCs w:val="16"/>
    </w:rPr>
  </w:style>
  <w:style w:type="paragraph" w:styleId="a8">
    <w:name w:val="No Spacing"/>
    <w:uiPriority w:val="1"/>
    <w:qFormat/>
    <w:rsid w:val="00325404"/>
    <w:rPr>
      <w:rFonts w:ascii="Calibri" w:hAnsi="Calibri" w:cs="Calibri"/>
      <w:sz w:val="22"/>
      <w:szCs w:val="22"/>
      <w:lang w:eastAsia="en-US"/>
    </w:rPr>
  </w:style>
  <w:style w:type="table" w:styleId="a9">
    <w:name w:val="Table Grid"/>
    <w:basedOn w:val="a1"/>
    <w:uiPriority w:val="99"/>
    <w:rsid w:val="00E55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86DE2"/>
    <w:pPr>
      <w:autoSpaceDE w:val="0"/>
      <w:autoSpaceDN w:val="0"/>
      <w:adjustRightInd w:val="0"/>
    </w:pPr>
    <w:rPr>
      <w:rFonts w:ascii="Arial" w:hAnsi="Arial" w:cs="Arial"/>
      <w:sz w:val="28"/>
      <w:szCs w:val="28"/>
    </w:rPr>
  </w:style>
  <w:style w:type="paragraph" w:styleId="aa">
    <w:name w:val="footer"/>
    <w:basedOn w:val="a"/>
    <w:link w:val="ab"/>
    <w:uiPriority w:val="99"/>
    <w:rsid w:val="00EF5751"/>
    <w:pPr>
      <w:tabs>
        <w:tab w:val="center" w:pos="4677"/>
        <w:tab w:val="right" w:pos="9355"/>
      </w:tabs>
    </w:pPr>
  </w:style>
  <w:style w:type="character" w:customStyle="1" w:styleId="ab">
    <w:name w:val="Нижний колонтитул Знак"/>
    <w:link w:val="aa"/>
    <w:uiPriority w:val="99"/>
    <w:locked/>
    <w:rsid w:val="00EF5751"/>
    <w:rPr>
      <w:rFonts w:cs="Times New Roman"/>
      <w:sz w:val="24"/>
      <w:szCs w:val="24"/>
    </w:rPr>
  </w:style>
  <w:style w:type="paragraph" w:styleId="ac">
    <w:name w:val="Body Text"/>
    <w:basedOn w:val="a"/>
    <w:link w:val="ad"/>
    <w:uiPriority w:val="99"/>
    <w:rsid w:val="00240FD8"/>
    <w:pPr>
      <w:jc w:val="both"/>
    </w:pPr>
    <w:rPr>
      <w:sz w:val="28"/>
      <w:szCs w:val="28"/>
    </w:rPr>
  </w:style>
  <w:style w:type="character" w:customStyle="1" w:styleId="ad">
    <w:name w:val="Основной текст Знак"/>
    <w:link w:val="ac"/>
    <w:uiPriority w:val="99"/>
    <w:semiHidden/>
    <w:locked/>
    <w:rsid w:val="00240FD8"/>
    <w:rPr>
      <w:rFonts w:cs="Times New Roman"/>
      <w:sz w:val="28"/>
      <w:szCs w:val="28"/>
      <w:lang w:val="ru-RU" w:eastAsia="ru-RU"/>
    </w:rPr>
  </w:style>
  <w:style w:type="paragraph" w:styleId="ae">
    <w:name w:val="Body Text Indent"/>
    <w:basedOn w:val="a"/>
    <w:link w:val="af"/>
    <w:uiPriority w:val="99"/>
    <w:rsid w:val="00240FD8"/>
    <w:pPr>
      <w:spacing w:after="120"/>
      <w:ind w:left="283"/>
    </w:pPr>
  </w:style>
  <w:style w:type="character" w:customStyle="1" w:styleId="af">
    <w:name w:val="Основной текст с отступом Знак"/>
    <w:link w:val="ae"/>
    <w:uiPriority w:val="99"/>
    <w:semiHidden/>
    <w:locked/>
    <w:rsid w:val="005824C8"/>
    <w:rPr>
      <w:rFonts w:cs="Times New Roman"/>
      <w:sz w:val="24"/>
      <w:szCs w:val="24"/>
    </w:rPr>
  </w:style>
  <w:style w:type="paragraph" w:styleId="af0">
    <w:name w:val="Normal (Web)"/>
    <w:basedOn w:val="a"/>
    <w:uiPriority w:val="99"/>
    <w:rsid w:val="000305C5"/>
    <w:pPr>
      <w:spacing w:before="100" w:beforeAutospacing="1" w:after="100" w:afterAutospacing="1"/>
    </w:pPr>
  </w:style>
  <w:style w:type="paragraph" w:styleId="2">
    <w:name w:val="Body Text 2"/>
    <w:basedOn w:val="a"/>
    <w:link w:val="20"/>
    <w:uiPriority w:val="99"/>
    <w:rsid w:val="0067162F"/>
    <w:pPr>
      <w:spacing w:after="120" w:line="480" w:lineRule="auto"/>
    </w:pPr>
  </w:style>
  <w:style w:type="character" w:customStyle="1" w:styleId="20">
    <w:name w:val="Основной текст 2 Знак"/>
    <w:link w:val="2"/>
    <w:uiPriority w:val="99"/>
    <w:locked/>
    <w:rsid w:val="0067162F"/>
    <w:rPr>
      <w:rFonts w:cs="Times New Roman"/>
      <w:sz w:val="24"/>
      <w:szCs w:val="24"/>
    </w:rPr>
  </w:style>
  <w:style w:type="paragraph" w:customStyle="1" w:styleId="af1">
    <w:name w:val="Прижатый влево"/>
    <w:basedOn w:val="a"/>
    <w:next w:val="a"/>
    <w:rsid w:val="005172BD"/>
    <w:pPr>
      <w:autoSpaceDE w:val="0"/>
      <w:autoSpaceDN w:val="0"/>
      <w:adjustRightInd w:val="0"/>
    </w:pPr>
    <w:rPr>
      <w:rFonts w:ascii="Arial" w:hAnsi="Arial"/>
      <w:sz w:val="20"/>
      <w:szCs w:val="20"/>
    </w:rPr>
  </w:style>
  <w:style w:type="paragraph" w:styleId="3">
    <w:name w:val="Body Text Indent 3"/>
    <w:basedOn w:val="a"/>
    <w:link w:val="30"/>
    <w:uiPriority w:val="99"/>
    <w:rsid w:val="005172BD"/>
    <w:pPr>
      <w:spacing w:after="120"/>
      <w:ind w:left="283"/>
    </w:pPr>
    <w:rPr>
      <w:sz w:val="16"/>
      <w:szCs w:val="16"/>
    </w:rPr>
  </w:style>
  <w:style w:type="character" w:customStyle="1" w:styleId="30">
    <w:name w:val="Основной текст с отступом 3 Знак"/>
    <w:link w:val="3"/>
    <w:uiPriority w:val="99"/>
    <w:locked/>
    <w:rsid w:val="005172BD"/>
    <w:rPr>
      <w:rFonts w:cs="Times New Roman"/>
      <w:sz w:val="16"/>
      <w:szCs w:val="16"/>
    </w:rPr>
  </w:style>
  <w:style w:type="character" w:styleId="af2">
    <w:name w:val="Hyperlink"/>
    <w:unhideWhenUsed/>
    <w:rsid w:val="00574E84"/>
    <w:rPr>
      <w:color w:val="0000FF"/>
      <w:u w:val="single"/>
    </w:rPr>
  </w:style>
  <w:style w:type="paragraph" w:styleId="af3">
    <w:name w:val="endnote text"/>
    <w:basedOn w:val="a"/>
    <w:link w:val="af4"/>
    <w:uiPriority w:val="99"/>
    <w:semiHidden/>
    <w:unhideWhenUsed/>
    <w:rsid w:val="00DA572B"/>
    <w:rPr>
      <w:sz w:val="20"/>
      <w:szCs w:val="20"/>
    </w:rPr>
  </w:style>
  <w:style w:type="character" w:customStyle="1" w:styleId="af4">
    <w:name w:val="Текст концевой сноски Знак"/>
    <w:basedOn w:val="a0"/>
    <w:link w:val="af3"/>
    <w:uiPriority w:val="99"/>
    <w:semiHidden/>
    <w:rsid w:val="00DA572B"/>
  </w:style>
  <w:style w:type="character" w:styleId="af5">
    <w:name w:val="endnote reference"/>
    <w:uiPriority w:val="99"/>
    <w:semiHidden/>
    <w:unhideWhenUsed/>
    <w:rsid w:val="00DA572B"/>
    <w:rPr>
      <w:vertAlign w:val="superscript"/>
    </w:rPr>
  </w:style>
  <w:style w:type="paragraph" w:styleId="af6">
    <w:name w:val="footnote text"/>
    <w:basedOn w:val="a"/>
    <w:link w:val="af7"/>
    <w:uiPriority w:val="99"/>
    <w:semiHidden/>
    <w:unhideWhenUsed/>
    <w:rsid w:val="009F314F"/>
    <w:rPr>
      <w:sz w:val="20"/>
      <w:szCs w:val="20"/>
    </w:rPr>
  </w:style>
  <w:style w:type="character" w:customStyle="1" w:styleId="af7">
    <w:name w:val="Текст сноски Знак"/>
    <w:basedOn w:val="a0"/>
    <w:link w:val="af6"/>
    <w:uiPriority w:val="99"/>
    <w:semiHidden/>
    <w:rsid w:val="009F314F"/>
  </w:style>
  <w:style w:type="character" w:styleId="af8">
    <w:name w:val="footnote reference"/>
    <w:uiPriority w:val="99"/>
    <w:semiHidden/>
    <w:unhideWhenUsed/>
    <w:rsid w:val="009F314F"/>
    <w:rPr>
      <w:vertAlign w:val="superscript"/>
    </w:rPr>
  </w:style>
  <w:style w:type="paragraph" w:styleId="21">
    <w:name w:val="Body Text Indent 2"/>
    <w:basedOn w:val="a"/>
    <w:link w:val="22"/>
    <w:uiPriority w:val="99"/>
    <w:semiHidden/>
    <w:unhideWhenUsed/>
    <w:rsid w:val="00E94E04"/>
    <w:pPr>
      <w:spacing w:after="120" w:line="480" w:lineRule="auto"/>
      <w:ind w:left="283"/>
    </w:pPr>
  </w:style>
  <w:style w:type="character" w:customStyle="1" w:styleId="22">
    <w:name w:val="Основной текст с отступом 2 Знак"/>
    <w:link w:val="21"/>
    <w:uiPriority w:val="99"/>
    <w:semiHidden/>
    <w:rsid w:val="00E94E04"/>
    <w:rPr>
      <w:sz w:val="24"/>
      <w:szCs w:val="24"/>
    </w:rPr>
  </w:style>
  <w:style w:type="character" w:customStyle="1" w:styleId="10">
    <w:name w:val="Заголовок 1 Знак"/>
    <w:link w:val="1"/>
    <w:rsid w:val="00E94E04"/>
    <w:rPr>
      <w:rFonts w:ascii="Garamond" w:hAnsi="Garamond"/>
      <w:sz w:val="44"/>
    </w:rPr>
  </w:style>
  <w:style w:type="character" w:customStyle="1" w:styleId="50">
    <w:name w:val="Заголовок 5 Знак"/>
    <w:link w:val="5"/>
    <w:rsid w:val="00E94E04"/>
    <w:rPr>
      <w:sz w:val="24"/>
    </w:rPr>
  </w:style>
  <w:style w:type="paragraph" w:customStyle="1" w:styleId="p4">
    <w:name w:val="p4"/>
    <w:basedOn w:val="a"/>
    <w:rsid w:val="00D237A9"/>
    <w:pPr>
      <w:widowControl w:val="0"/>
      <w:tabs>
        <w:tab w:val="left" w:pos="606"/>
      </w:tabs>
      <w:autoSpaceDE w:val="0"/>
      <w:autoSpaceDN w:val="0"/>
      <w:adjustRightInd w:val="0"/>
      <w:spacing w:line="306" w:lineRule="atLeast"/>
      <w:ind w:left="271"/>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77"/>
    <w:rPr>
      <w:sz w:val="24"/>
      <w:szCs w:val="24"/>
    </w:rPr>
  </w:style>
  <w:style w:type="paragraph" w:styleId="1">
    <w:name w:val="heading 1"/>
    <w:basedOn w:val="a"/>
    <w:next w:val="a"/>
    <w:link w:val="10"/>
    <w:qFormat/>
    <w:locked/>
    <w:rsid w:val="00E94E04"/>
    <w:pPr>
      <w:keepNext/>
      <w:jc w:val="center"/>
      <w:outlineLvl w:val="0"/>
    </w:pPr>
    <w:rPr>
      <w:rFonts w:ascii="Garamond" w:hAnsi="Garamond"/>
      <w:sz w:val="44"/>
      <w:szCs w:val="20"/>
    </w:rPr>
  </w:style>
  <w:style w:type="paragraph" w:styleId="5">
    <w:name w:val="heading 5"/>
    <w:basedOn w:val="a"/>
    <w:next w:val="a"/>
    <w:link w:val="50"/>
    <w:qFormat/>
    <w:locked/>
    <w:rsid w:val="00E94E04"/>
    <w:pPr>
      <w:keepNex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713"/>
    <w:pPr>
      <w:widowControl w:val="0"/>
      <w:autoSpaceDE w:val="0"/>
      <w:autoSpaceDN w:val="0"/>
      <w:adjustRightInd w:val="0"/>
      <w:ind w:firstLine="720"/>
    </w:pPr>
    <w:rPr>
      <w:rFonts w:ascii="Arial" w:hAnsi="Arial" w:cs="Arial"/>
      <w:sz w:val="28"/>
      <w:szCs w:val="28"/>
    </w:rPr>
  </w:style>
  <w:style w:type="paragraph" w:customStyle="1" w:styleId="ConsPlusNonformat">
    <w:name w:val="ConsPlusNonformat"/>
    <w:rsid w:val="00460713"/>
    <w:pPr>
      <w:widowControl w:val="0"/>
      <w:autoSpaceDE w:val="0"/>
      <w:autoSpaceDN w:val="0"/>
      <w:adjustRightInd w:val="0"/>
    </w:pPr>
    <w:rPr>
      <w:rFonts w:ascii="Courier New" w:hAnsi="Courier New" w:cs="Courier New"/>
      <w:sz w:val="28"/>
      <w:szCs w:val="28"/>
    </w:rPr>
  </w:style>
  <w:style w:type="paragraph" w:customStyle="1" w:styleId="ConsPlusTitle">
    <w:name w:val="ConsPlusTitle"/>
    <w:uiPriority w:val="99"/>
    <w:rsid w:val="00460713"/>
    <w:pPr>
      <w:widowControl w:val="0"/>
      <w:autoSpaceDE w:val="0"/>
      <w:autoSpaceDN w:val="0"/>
      <w:adjustRightInd w:val="0"/>
    </w:pPr>
    <w:rPr>
      <w:rFonts w:ascii="Arial" w:hAnsi="Arial" w:cs="Arial"/>
      <w:b/>
      <w:bCs/>
      <w:sz w:val="28"/>
      <w:szCs w:val="28"/>
    </w:rPr>
  </w:style>
  <w:style w:type="paragraph" w:styleId="a3">
    <w:name w:val="header"/>
    <w:basedOn w:val="a"/>
    <w:link w:val="a4"/>
    <w:uiPriority w:val="99"/>
    <w:rsid w:val="001462B0"/>
    <w:pPr>
      <w:tabs>
        <w:tab w:val="center" w:pos="4677"/>
        <w:tab w:val="right" w:pos="9355"/>
      </w:tabs>
    </w:pPr>
  </w:style>
  <w:style w:type="character" w:customStyle="1" w:styleId="a4">
    <w:name w:val="Верхний колонтитул Знак"/>
    <w:link w:val="a3"/>
    <w:uiPriority w:val="99"/>
    <w:locked/>
    <w:rsid w:val="00AF1E08"/>
    <w:rPr>
      <w:rFonts w:cs="Times New Roman"/>
      <w:sz w:val="24"/>
      <w:szCs w:val="24"/>
    </w:rPr>
  </w:style>
  <w:style w:type="character" w:styleId="a5">
    <w:name w:val="page number"/>
    <w:uiPriority w:val="99"/>
    <w:rsid w:val="001462B0"/>
    <w:rPr>
      <w:rFonts w:cs="Times New Roman"/>
    </w:rPr>
  </w:style>
  <w:style w:type="paragraph" w:customStyle="1" w:styleId="11">
    <w:name w:val="Знак1 Знак Знак Знак"/>
    <w:basedOn w:val="a"/>
    <w:uiPriority w:val="99"/>
    <w:rsid w:val="00EE5FAE"/>
    <w:rPr>
      <w:rFonts w:ascii="Verdana" w:hAnsi="Verdana" w:cs="Verdana"/>
      <w:sz w:val="20"/>
      <w:szCs w:val="20"/>
      <w:lang w:val="en-US" w:eastAsia="en-US"/>
    </w:rPr>
  </w:style>
  <w:style w:type="paragraph" w:styleId="a6">
    <w:name w:val="Balloon Text"/>
    <w:basedOn w:val="a"/>
    <w:link w:val="a7"/>
    <w:uiPriority w:val="99"/>
    <w:semiHidden/>
    <w:rsid w:val="00020FE0"/>
    <w:rPr>
      <w:rFonts w:ascii="Tahoma" w:hAnsi="Tahoma" w:cs="Tahoma"/>
      <w:sz w:val="16"/>
      <w:szCs w:val="16"/>
    </w:rPr>
  </w:style>
  <w:style w:type="character" w:customStyle="1" w:styleId="a7">
    <w:name w:val="Текст выноски Знак"/>
    <w:link w:val="a6"/>
    <w:uiPriority w:val="99"/>
    <w:locked/>
    <w:rsid w:val="00020FE0"/>
    <w:rPr>
      <w:rFonts w:ascii="Tahoma" w:hAnsi="Tahoma" w:cs="Tahoma"/>
      <w:sz w:val="16"/>
      <w:szCs w:val="16"/>
    </w:rPr>
  </w:style>
  <w:style w:type="paragraph" w:styleId="a8">
    <w:name w:val="No Spacing"/>
    <w:uiPriority w:val="1"/>
    <w:qFormat/>
    <w:rsid w:val="00325404"/>
    <w:rPr>
      <w:rFonts w:ascii="Calibri" w:hAnsi="Calibri" w:cs="Calibri"/>
      <w:sz w:val="22"/>
      <w:szCs w:val="22"/>
      <w:lang w:eastAsia="en-US"/>
    </w:rPr>
  </w:style>
  <w:style w:type="table" w:styleId="a9">
    <w:name w:val="Table Grid"/>
    <w:basedOn w:val="a1"/>
    <w:uiPriority w:val="99"/>
    <w:rsid w:val="00E55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86DE2"/>
    <w:pPr>
      <w:autoSpaceDE w:val="0"/>
      <w:autoSpaceDN w:val="0"/>
      <w:adjustRightInd w:val="0"/>
    </w:pPr>
    <w:rPr>
      <w:rFonts w:ascii="Arial" w:hAnsi="Arial" w:cs="Arial"/>
      <w:sz w:val="28"/>
      <w:szCs w:val="28"/>
    </w:rPr>
  </w:style>
  <w:style w:type="paragraph" w:styleId="aa">
    <w:name w:val="footer"/>
    <w:basedOn w:val="a"/>
    <w:link w:val="ab"/>
    <w:uiPriority w:val="99"/>
    <w:rsid w:val="00EF5751"/>
    <w:pPr>
      <w:tabs>
        <w:tab w:val="center" w:pos="4677"/>
        <w:tab w:val="right" w:pos="9355"/>
      </w:tabs>
    </w:pPr>
  </w:style>
  <w:style w:type="character" w:customStyle="1" w:styleId="ab">
    <w:name w:val="Нижний колонтитул Знак"/>
    <w:link w:val="aa"/>
    <w:uiPriority w:val="99"/>
    <w:locked/>
    <w:rsid w:val="00EF5751"/>
    <w:rPr>
      <w:rFonts w:cs="Times New Roman"/>
      <w:sz w:val="24"/>
      <w:szCs w:val="24"/>
    </w:rPr>
  </w:style>
  <w:style w:type="paragraph" w:styleId="ac">
    <w:name w:val="Body Text"/>
    <w:basedOn w:val="a"/>
    <w:link w:val="ad"/>
    <w:uiPriority w:val="99"/>
    <w:rsid w:val="00240FD8"/>
    <w:pPr>
      <w:jc w:val="both"/>
    </w:pPr>
    <w:rPr>
      <w:sz w:val="28"/>
      <w:szCs w:val="28"/>
    </w:rPr>
  </w:style>
  <w:style w:type="character" w:customStyle="1" w:styleId="ad">
    <w:name w:val="Основной текст Знак"/>
    <w:link w:val="ac"/>
    <w:uiPriority w:val="99"/>
    <w:semiHidden/>
    <w:locked/>
    <w:rsid w:val="00240FD8"/>
    <w:rPr>
      <w:rFonts w:cs="Times New Roman"/>
      <w:sz w:val="28"/>
      <w:szCs w:val="28"/>
      <w:lang w:val="ru-RU" w:eastAsia="ru-RU"/>
    </w:rPr>
  </w:style>
  <w:style w:type="paragraph" w:styleId="ae">
    <w:name w:val="Body Text Indent"/>
    <w:basedOn w:val="a"/>
    <w:link w:val="af"/>
    <w:uiPriority w:val="99"/>
    <w:rsid w:val="00240FD8"/>
    <w:pPr>
      <w:spacing w:after="120"/>
      <w:ind w:left="283"/>
    </w:pPr>
  </w:style>
  <w:style w:type="character" w:customStyle="1" w:styleId="af">
    <w:name w:val="Основной текст с отступом Знак"/>
    <w:link w:val="ae"/>
    <w:uiPriority w:val="99"/>
    <w:semiHidden/>
    <w:locked/>
    <w:rsid w:val="005824C8"/>
    <w:rPr>
      <w:rFonts w:cs="Times New Roman"/>
      <w:sz w:val="24"/>
      <w:szCs w:val="24"/>
    </w:rPr>
  </w:style>
  <w:style w:type="paragraph" w:styleId="af0">
    <w:name w:val="Normal (Web)"/>
    <w:basedOn w:val="a"/>
    <w:uiPriority w:val="99"/>
    <w:rsid w:val="000305C5"/>
    <w:pPr>
      <w:spacing w:before="100" w:beforeAutospacing="1" w:after="100" w:afterAutospacing="1"/>
    </w:pPr>
  </w:style>
  <w:style w:type="paragraph" w:styleId="2">
    <w:name w:val="Body Text 2"/>
    <w:basedOn w:val="a"/>
    <w:link w:val="20"/>
    <w:uiPriority w:val="99"/>
    <w:rsid w:val="0067162F"/>
    <w:pPr>
      <w:spacing w:after="120" w:line="480" w:lineRule="auto"/>
    </w:pPr>
  </w:style>
  <w:style w:type="character" w:customStyle="1" w:styleId="20">
    <w:name w:val="Основной текст 2 Знак"/>
    <w:link w:val="2"/>
    <w:uiPriority w:val="99"/>
    <w:locked/>
    <w:rsid w:val="0067162F"/>
    <w:rPr>
      <w:rFonts w:cs="Times New Roman"/>
      <w:sz w:val="24"/>
      <w:szCs w:val="24"/>
    </w:rPr>
  </w:style>
  <w:style w:type="paragraph" w:customStyle="1" w:styleId="af1">
    <w:name w:val="Прижатый влево"/>
    <w:basedOn w:val="a"/>
    <w:next w:val="a"/>
    <w:rsid w:val="005172BD"/>
    <w:pPr>
      <w:autoSpaceDE w:val="0"/>
      <w:autoSpaceDN w:val="0"/>
      <w:adjustRightInd w:val="0"/>
    </w:pPr>
    <w:rPr>
      <w:rFonts w:ascii="Arial" w:hAnsi="Arial"/>
      <w:sz w:val="20"/>
      <w:szCs w:val="20"/>
    </w:rPr>
  </w:style>
  <w:style w:type="paragraph" w:styleId="3">
    <w:name w:val="Body Text Indent 3"/>
    <w:basedOn w:val="a"/>
    <w:link w:val="30"/>
    <w:uiPriority w:val="99"/>
    <w:rsid w:val="005172BD"/>
    <w:pPr>
      <w:spacing w:after="120"/>
      <w:ind w:left="283"/>
    </w:pPr>
    <w:rPr>
      <w:sz w:val="16"/>
      <w:szCs w:val="16"/>
    </w:rPr>
  </w:style>
  <w:style w:type="character" w:customStyle="1" w:styleId="30">
    <w:name w:val="Основной текст с отступом 3 Знак"/>
    <w:link w:val="3"/>
    <w:uiPriority w:val="99"/>
    <w:locked/>
    <w:rsid w:val="005172BD"/>
    <w:rPr>
      <w:rFonts w:cs="Times New Roman"/>
      <w:sz w:val="16"/>
      <w:szCs w:val="16"/>
    </w:rPr>
  </w:style>
  <w:style w:type="character" w:styleId="af2">
    <w:name w:val="Hyperlink"/>
    <w:unhideWhenUsed/>
    <w:rsid w:val="00574E84"/>
    <w:rPr>
      <w:color w:val="0000FF"/>
      <w:u w:val="single"/>
    </w:rPr>
  </w:style>
  <w:style w:type="paragraph" w:styleId="af3">
    <w:name w:val="endnote text"/>
    <w:basedOn w:val="a"/>
    <w:link w:val="af4"/>
    <w:uiPriority w:val="99"/>
    <w:semiHidden/>
    <w:unhideWhenUsed/>
    <w:rsid w:val="00DA572B"/>
    <w:rPr>
      <w:sz w:val="20"/>
      <w:szCs w:val="20"/>
    </w:rPr>
  </w:style>
  <w:style w:type="character" w:customStyle="1" w:styleId="af4">
    <w:name w:val="Текст концевой сноски Знак"/>
    <w:basedOn w:val="a0"/>
    <w:link w:val="af3"/>
    <w:uiPriority w:val="99"/>
    <w:semiHidden/>
    <w:rsid w:val="00DA572B"/>
  </w:style>
  <w:style w:type="character" w:styleId="af5">
    <w:name w:val="endnote reference"/>
    <w:uiPriority w:val="99"/>
    <w:semiHidden/>
    <w:unhideWhenUsed/>
    <w:rsid w:val="00DA572B"/>
    <w:rPr>
      <w:vertAlign w:val="superscript"/>
    </w:rPr>
  </w:style>
  <w:style w:type="paragraph" w:styleId="af6">
    <w:name w:val="footnote text"/>
    <w:basedOn w:val="a"/>
    <w:link w:val="af7"/>
    <w:uiPriority w:val="99"/>
    <w:semiHidden/>
    <w:unhideWhenUsed/>
    <w:rsid w:val="009F314F"/>
    <w:rPr>
      <w:sz w:val="20"/>
      <w:szCs w:val="20"/>
    </w:rPr>
  </w:style>
  <w:style w:type="character" w:customStyle="1" w:styleId="af7">
    <w:name w:val="Текст сноски Знак"/>
    <w:basedOn w:val="a0"/>
    <w:link w:val="af6"/>
    <w:uiPriority w:val="99"/>
    <w:semiHidden/>
    <w:rsid w:val="009F314F"/>
  </w:style>
  <w:style w:type="character" w:styleId="af8">
    <w:name w:val="footnote reference"/>
    <w:uiPriority w:val="99"/>
    <w:semiHidden/>
    <w:unhideWhenUsed/>
    <w:rsid w:val="009F314F"/>
    <w:rPr>
      <w:vertAlign w:val="superscript"/>
    </w:rPr>
  </w:style>
  <w:style w:type="paragraph" w:styleId="21">
    <w:name w:val="Body Text Indent 2"/>
    <w:basedOn w:val="a"/>
    <w:link w:val="22"/>
    <w:uiPriority w:val="99"/>
    <w:semiHidden/>
    <w:unhideWhenUsed/>
    <w:rsid w:val="00E94E04"/>
    <w:pPr>
      <w:spacing w:after="120" w:line="480" w:lineRule="auto"/>
      <w:ind w:left="283"/>
    </w:pPr>
  </w:style>
  <w:style w:type="character" w:customStyle="1" w:styleId="22">
    <w:name w:val="Основной текст с отступом 2 Знак"/>
    <w:link w:val="21"/>
    <w:uiPriority w:val="99"/>
    <w:semiHidden/>
    <w:rsid w:val="00E94E04"/>
    <w:rPr>
      <w:sz w:val="24"/>
      <w:szCs w:val="24"/>
    </w:rPr>
  </w:style>
  <w:style w:type="character" w:customStyle="1" w:styleId="10">
    <w:name w:val="Заголовок 1 Знак"/>
    <w:link w:val="1"/>
    <w:rsid w:val="00E94E04"/>
    <w:rPr>
      <w:rFonts w:ascii="Garamond" w:hAnsi="Garamond"/>
      <w:sz w:val="44"/>
    </w:rPr>
  </w:style>
  <w:style w:type="character" w:customStyle="1" w:styleId="50">
    <w:name w:val="Заголовок 5 Знак"/>
    <w:link w:val="5"/>
    <w:rsid w:val="00E94E04"/>
    <w:rPr>
      <w:sz w:val="24"/>
    </w:rPr>
  </w:style>
  <w:style w:type="paragraph" w:customStyle="1" w:styleId="p4">
    <w:name w:val="p4"/>
    <w:basedOn w:val="a"/>
    <w:rsid w:val="00D237A9"/>
    <w:pPr>
      <w:widowControl w:val="0"/>
      <w:tabs>
        <w:tab w:val="left" w:pos="606"/>
      </w:tabs>
      <w:autoSpaceDE w:val="0"/>
      <w:autoSpaceDN w:val="0"/>
      <w:adjustRightInd w:val="0"/>
      <w:spacing w:line="306" w:lineRule="atLeast"/>
      <w:ind w:left="271"/>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9861">
      <w:marLeft w:val="37"/>
      <w:marRight w:val="37"/>
      <w:marTop w:val="0"/>
      <w:marBottom w:val="0"/>
      <w:divBdr>
        <w:top w:val="none" w:sz="0" w:space="0" w:color="auto"/>
        <w:left w:val="none" w:sz="0" w:space="0" w:color="auto"/>
        <w:bottom w:val="none" w:sz="0" w:space="0" w:color="auto"/>
        <w:right w:val="none" w:sz="0" w:space="0" w:color="auto"/>
      </w:divBdr>
      <w:divsChild>
        <w:div w:id="670989874">
          <w:marLeft w:val="0"/>
          <w:marRight w:val="0"/>
          <w:marTop w:val="0"/>
          <w:marBottom w:val="0"/>
          <w:divBdr>
            <w:top w:val="none" w:sz="0" w:space="0" w:color="auto"/>
            <w:left w:val="none" w:sz="0" w:space="0" w:color="auto"/>
            <w:bottom w:val="none" w:sz="0" w:space="0" w:color="auto"/>
            <w:right w:val="none" w:sz="0" w:space="0" w:color="auto"/>
          </w:divBdr>
          <w:divsChild>
            <w:div w:id="670989878">
              <w:marLeft w:val="0"/>
              <w:marRight w:val="0"/>
              <w:marTop w:val="0"/>
              <w:marBottom w:val="0"/>
              <w:divBdr>
                <w:top w:val="none" w:sz="0" w:space="0" w:color="auto"/>
                <w:left w:val="none" w:sz="0" w:space="0" w:color="auto"/>
                <w:bottom w:val="none" w:sz="0" w:space="0" w:color="auto"/>
                <w:right w:val="none" w:sz="0" w:space="0" w:color="auto"/>
              </w:divBdr>
              <w:divsChild>
                <w:div w:id="670989868">
                  <w:marLeft w:val="224"/>
                  <w:marRight w:val="0"/>
                  <w:marTop w:val="0"/>
                  <w:marBottom w:val="0"/>
                  <w:divBdr>
                    <w:top w:val="none" w:sz="0" w:space="0" w:color="auto"/>
                    <w:left w:val="none" w:sz="0" w:space="0" w:color="auto"/>
                    <w:bottom w:val="none" w:sz="0" w:space="0" w:color="auto"/>
                    <w:right w:val="none" w:sz="0" w:space="0" w:color="auto"/>
                  </w:divBdr>
                  <w:divsChild>
                    <w:div w:id="670989864">
                      <w:marLeft w:val="0"/>
                      <w:marRight w:val="0"/>
                      <w:marTop w:val="0"/>
                      <w:marBottom w:val="0"/>
                      <w:divBdr>
                        <w:top w:val="none" w:sz="0" w:space="0" w:color="auto"/>
                        <w:left w:val="none" w:sz="0" w:space="0" w:color="auto"/>
                        <w:bottom w:val="none" w:sz="0" w:space="0" w:color="auto"/>
                        <w:right w:val="none" w:sz="0" w:space="0" w:color="auto"/>
                      </w:divBdr>
                      <w:divsChild>
                        <w:div w:id="670989879">
                          <w:marLeft w:val="0"/>
                          <w:marRight w:val="0"/>
                          <w:marTop w:val="0"/>
                          <w:marBottom w:val="0"/>
                          <w:divBdr>
                            <w:top w:val="none" w:sz="0" w:space="0" w:color="auto"/>
                            <w:left w:val="none" w:sz="0" w:space="0" w:color="auto"/>
                            <w:bottom w:val="none" w:sz="0" w:space="0" w:color="auto"/>
                            <w:right w:val="none" w:sz="0" w:space="0" w:color="auto"/>
                          </w:divBdr>
                          <w:divsChild>
                            <w:div w:id="670989862">
                              <w:marLeft w:val="0"/>
                              <w:marRight w:val="0"/>
                              <w:marTop w:val="0"/>
                              <w:marBottom w:val="0"/>
                              <w:divBdr>
                                <w:top w:val="none" w:sz="0" w:space="0" w:color="auto"/>
                                <w:left w:val="none" w:sz="0" w:space="0" w:color="auto"/>
                                <w:bottom w:val="none" w:sz="0" w:space="0" w:color="auto"/>
                                <w:right w:val="none" w:sz="0" w:space="0" w:color="auto"/>
                              </w:divBdr>
                              <w:divsChild>
                                <w:div w:id="670989863">
                                  <w:marLeft w:val="224"/>
                                  <w:marRight w:val="0"/>
                                  <w:marTop w:val="0"/>
                                  <w:marBottom w:val="0"/>
                                  <w:divBdr>
                                    <w:top w:val="none" w:sz="0" w:space="0" w:color="auto"/>
                                    <w:left w:val="none" w:sz="0" w:space="0" w:color="auto"/>
                                    <w:bottom w:val="none" w:sz="0" w:space="0" w:color="auto"/>
                                    <w:right w:val="none" w:sz="0" w:space="0" w:color="auto"/>
                                  </w:divBdr>
                                  <w:divsChild>
                                    <w:div w:id="670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989872">
      <w:marLeft w:val="0"/>
      <w:marRight w:val="0"/>
      <w:marTop w:val="0"/>
      <w:marBottom w:val="0"/>
      <w:divBdr>
        <w:top w:val="none" w:sz="0" w:space="0" w:color="auto"/>
        <w:left w:val="none" w:sz="0" w:space="0" w:color="auto"/>
        <w:bottom w:val="none" w:sz="0" w:space="0" w:color="auto"/>
        <w:right w:val="none" w:sz="0" w:space="0" w:color="auto"/>
      </w:divBdr>
    </w:div>
    <w:div w:id="670989873">
      <w:marLeft w:val="0"/>
      <w:marRight w:val="0"/>
      <w:marTop w:val="0"/>
      <w:marBottom w:val="0"/>
      <w:divBdr>
        <w:top w:val="none" w:sz="0" w:space="0" w:color="auto"/>
        <w:left w:val="none" w:sz="0" w:space="0" w:color="auto"/>
        <w:bottom w:val="none" w:sz="0" w:space="0" w:color="auto"/>
        <w:right w:val="none" w:sz="0" w:space="0" w:color="auto"/>
      </w:divBdr>
    </w:div>
    <w:div w:id="670989877">
      <w:marLeft w:val="37"/>
      <w:marRight w:val="37"/>
      <w:marTop w:val="0"/>
      <w:marBottom w:val="0"/>
      <w:divBdr>
        <w:top w:val="none" w:sz="0" w:space="0" w:color="auto"/>
        <w:left w:val="none" w:sz="0" w:space="0" w:color="auto"/>
        <w:bottom w:val="none" w:sz="0" w:space="0" w:color="auto"/>
        <w:right w:val="none" w:sz="0" w:space="0" w:color="auto"/>
      </w:divBdr>
      <w:divsChild>
        <w:div w:id="670989875">
          <w:marLeft w:val="0"/>
          <w:marRight w:val="0"/>
          <w:marTop w:val="0"/>
          <w:marBottom w:val="0"/>
          <w:divBdr>
            <w:top w:val="none" w:sz="0" w:space="0" w:color="auto"/>
            <w:left w:val="none" w:sz="0" w:space="0" w:color="auto"/>
            <w:bottom w:val="none" w:sz="0" w:space="0" w:color="auto"/>
            <w:right w:val="none" w:sz="0" w:space="0" w:color="auto"/>
          </w:divBdr>
          <w:divsChild>
            <w:div w:id="670989870">
              <w:marLeft w:val="0"/>
              <w:marRight w:val="0"/>
              <w:marTop w:val="0"/>
              <w:marBottom w:val="0"/>
              <w:divBdr>
                <w:top w:val="none" w:sz="0" w:space="0" w:color="auto"/>
                <w:left w:val="none" w:sz="0" w:space="0" w:color="auto"/>
                <w:bottom w:val="none" w:sz="0" w:space="0" w:color="auto"/>
                <w:right w:val="none" w:sz="0" w:space="0" w:color="auto"/>
              </w:divBdr>
              <w:divsChild>
                <w:div w:id="670989867">
                  <w:marLeft w:val="224"/>
                  <w:marRight w:val="0"/>
                  <w:marTop w:val="0"/>
                  <w:marBottom w:val="0"/>
                  <w:divBdr>
                    <w:top w:val="none" w:sz="0" w:space="0" w:color="auto"/>
                    <w:left w:val="none" w:sz="0" w:space="0" w:color="auto"/>
                    <w:bottom w:val="none" w:sz="0" w:space="0" w:color="auto"/>
                    <w:right w:val="none" w:sz="0" w:space="0" w:color="auto"/>
                  </w:divBdr>
                  <w:divsChild>
                    <w:div w:id="670989860">
                      <w:marLeft w:val="0"/>
                      <w:marRight w:val="0"/>
                      <w:marTop w:val="0"/>
                      <w:marBottom w:val="0"/>
                      <w:divBdr>
                        <w:top w:val="none" w:sz="0" w:space="0" w:color="auto"/>
                        <w:left w:val="none" w:sz="0" w:space="0" w:color="auto"/>
                        <w:bottom w:val="none" w:sz="0" w:space="0" w:color="auto"/>
                        <w:right w:val="none" w:sz="0" w:space="0" w:color="auto"/>
                      </w:divBdr>
                      <w:divsChild>
                        <w:div w:id="670989866">
                          <w:marLeft w:val="0"/>
                          <w:marRight w:val="0"/>
                          <w:marTop w:val="0"/>
                          <w:marBottom w:val="0"/>
                          <w:divBdr>
                            <w:top w:val="none" w:sz="0" w:space="0" w:color="auto"/>
                            <w:left w:val="none" w:sz="0" w:space="0" w:color="auto"/>
                            <w:bottom w:val="none" w:sz="0" w:space="0" w:color="auto"/>
                            <w:right w:val="none" w:sz="0" w:space="0" w:color="auto"/>
                          </w:divBdr>
                          <w:divsChild>
                            <w:div w:id="670989871">
                              <w:marLeft w:val="0"/>
                              <w:marRight w:val="0"/>
                              <w:marTop w:val="0"/>
                              <w:marBottom w:val="0"/>
                              <w:divBdr>
                                <w:top w:val="none" w:sz="0" w:space="0" w:color="auto"/>
                                <w:left w:val="none" w:sz="0" w:space="0" w:color="auto"/>
                                <w:bottom w:val="none" w:sz="0" w:space="0" w:color="auto"/>
                                <w:right w:val="none" w:sz="0" w:space="0" w:color="auto"/>
                              </w:divBdr>
                              <w:divsChild>
                                <w:div w:id="670989865">
                                  <w:marLeft w:val="224"/>
                                  <w:marRight w:val="0"/>
                                  <w:marTop w:val="0"/>
                                  <w:marBottom w:val="0"/>
                                  <w:divBdr>
                                    <w:top w:val="none" w:sz="0" w:space="0" w:color="auto"/>
                                    <w:left w:val="none" w:sz="0" w:space="0" w:color="auto"/>
                                    <w:bottom w:val="none" w:sz="0" w:space="0" w:color="auto"/>
                                    <w:right w:val="none" w:sz="0" w:space="0" w:color="auto"/>
                                  </w:divBdr>
                                  <w:divsChild>
                                    <w:div w:id="670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989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622E201F6A9701862DE585524048466467429FD191D45C1402A5A3D45A076199568435574B800D1676DA1UDF3B" TargetMode="External"/><Relationship Id="rId4" Type="http://schemas.openxmlformats.org/officeDocument/2006/relationships/settings" Target="settings.xml"/><Relationship Id="rId9" Type="http://schemas.openxmlformats.org/officeDocument/2006/relationships/hyperlink" Target="http://www.24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10333</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КРАСНОЯРСКА</vt:lpstr>
    </vt:vector>
  </TitlesOfParts>
  <Company>Администрация города Красноярска</Company>
  <LinksUpToDate>false</LinksUpToDate>
  <CharactersWithSpaces>69094</CharactersWithSpaces>
  <SharedDoc>false</SharedDoc>
  <HLinks>
    <vt:vector size="12" baseType="variant">
      <vt:variant>
        <vt:i4>5570642</vt:i4>
      </vt:variant>
      <vt:variant>
        <vt:i4>3</vt:i4>
      </vt:variant>
      <vt:variant>
        <vt:i4>0</vt:i4>
      </vt:variant>
      <vt:variant>
        <vt:i4>5</vt:i4>
      </vt:variant>
      <vt:variant>
        <vt:lpwstr>consultantplus://offline/ref=E622E201F6A9701862DE585524048466467429FD191D45C1402A5A3D45A076199568435574B800D1676DA1UDF3B</vt:lpwstr>
      </vt:variant>
      <vt:variant>
        <vt:lpwstr/>
      </vt:variant>
      <vt:variant>
        <vt:i4>4849753</vt:i4>
      </vt:variant>
      <vt:variant>
        <vt:i4>0</vt:i4>
      </vt:variant>
      <vt:variant>
        <vt:i4>0</vt:i4>
      </vt:variant>
      <vt:variant>
        <vt:i4>5</vt:i4>
      </vt:variant>
      <vt:variant>
        <vt:lpwstr>http://www.24mfc.ru/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КРАСНОЯРСКА</dc:title>
  <dc:creator>Raksha</dc:creator>
  <cp:lastModifiedBy>Марина Гаджиева</cp:lastModifiedBy>
  <cp:revision>3</cp:revision>
  <cp:lastPrinted>2016-06-08T07:38:00Z</cp:lastPrinted>
  <dcterms:created xsi:type="dcterms:W3CDTF">2020-12-08T08:25:00Z</dcterms:created>
  <dcterms:modified xsi:type="dcterms:W3CDTF">2020-12-09T03:17:00Z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0x01010013CA62559CBAB041AA296E93C4167E2D</vt:lpwstr>
  </property>
</Properties>
</file>