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1A" w:rsidRDefault="00057D1A" w:rsidP="00057D1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057D1A" w:rsidRDefault="00057D1A" w:rsidP="00057D1A">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057D1A" w:rsidRDefault="00057D1A" w:rsidP="00057D1A">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057D1A" w:rsidRDefault="00057D1A" w:rsidP="00057D1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Красноярского края</w:t>
      </w:r>
    </w:p>
    <w:p w:rsidR="00057D1A" w:rsidRDefault="00057D1A" w:rsidP="00057D1A">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057D1A" w:rsidTr="007D1131">
        <w:trPr>
          <w:trHeight w:val="40"/>
        </w:trPr>
        <w:tc>
          <w:tcPr>
            <w:tcW w:w="4595" w:type="dxa"/>
            <w:tcBorders>
              <w:top w:val="dashDotStroked" w:sz="2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r>
      <w:tr w:rsidR="00057D1A" w:rsidTr="007D1131">
        <w:tc>
          <w:tcPr>
            <w:tcW w:w="4595" w:type="dxa"/>
            <w:tcBorders>
              <w:top w:val="single" w:sz="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r>
    </w:tbl>
    <w:p w:rsidR="00057D1A" w:rsidRDefault="00057D1A" w:rsidP="00057D1A">
      <w:pPr>
        <w:spacing w:after="0" w:line="240" w:lineRule="auto"/>
        <w:ind w:right="-142"/>
        <w:jc w:val="both"/>
        <w:rPr>
          <w:rFonts w:ascii="Times New Roman" w:eastAsia="Times New Roman" w:hAnsi="Times New Roman" w:cs="Times New Roman"/>
          <w:sz w:val="10"/>
          <w:szCs w:val="24"/>
          <w:lang w:eastAsia="ru-RU"/>
        </w:rPr>
      </w:pPr>
      <w:r>
        <w:rPr>
          <w:rFonts w:ascii="Times New Roman" w:eastAsia="Times New Roman" w:hAnsi="Times New Roman" w:cs="Times New Roman"/>
          <w:sz w:val="10"/>
          <w:szCs w:val="24"/>
          <w:lang w:eastAsia="ru-RU"/>
        </w:rPr>
        <w:tab/>
      </w:r>
    </w:p>
    <w:p w:rsidR="00057D1A" w:rsidRDefault="007D1131" w:rsidP="00057D1A">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057D1A">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ab/>
        <w:t xml:space="preserve">      г. Дивногорск</w:t>
      </w:r>
      <w:r w:rsidR="00057D1A">
        <w:rPr>
          <w:rFonts w:ascii="Times New Roman" w:eastAsia="Times New Roman" w:hAnsi="Times New Roman" w:cs="Times New Roman"/>
          <w:sz w:val="24"/>
          <w:szCs w:val="24"/>
          <w:lang w:eastAsia="ru-RU"/>
        </w:rPr>
        <w:tab/>
        <w:t xml:space="preserve">   </w:t>
      </w:r>
      <w:r w:rsidR="00057D1A">
        <w:rPr>
          <w:rFonts w:ascii="Times New Roman" w:eastAsia="Times New Roman" w:hAnsi="Times New Roman" w:cs="Times New Roman"/>
          <w:sz w:val="24"/>
          <w:szCs w:val="24"/>
          <w:lang w:eastAsia="ru-RU"/>
        </w:rPr>
        <w:tab/>
      </w:r>
      <w:r w:rsidR="007619B0">
        <w:rPr>
          <w:rFonts w:ascii="Times New Roman" w:eastAsia="Times New Roman" w:hAnsi="Times New Roman" w:cs="Times New Roman"/>
          <w:sz w:val="24"/>
          <w:szCs w:val="24"/>
          <w:lang w:eastAsia="ru-RU"/>
        </w:rPr>
        <w:tab/>
      </w:r>
      <w:r w:rsidR="007619B0">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_________</w:t>
      </w:r>
    </w:p>
    <w:p w:rsidR="00057D1A" w:rsidRDefault="00057D1A" w:rsidP="00057D1A">
      <w:pPr>
        <w:spacing w:after="0" w:line="240" w:lineRule="auto"/>
        <w:ind w:right="-2"/>
        <w:jc w:val="both"/>
        <w:rPr>
          <w:rFonts w:ascii="Times New Roman" w:eastAsia="Times New Roman" w:hAnsi="Times New Roman" w:cs="Times New Roman"/>
          <w:sz w:val="24"/>
          <w:szCs w:val="24"/>
          <w:lang w:eastAsia="ru-RU"/>
        </w:rPr>
      </w:pPr>
    </w:p>
    <w:p w:rsidR="00057D1A" w:rsidRPr="00BA5806" w:rsidRDefault="00057D1A" w:rsidP="00057D1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02.02.2022 № 23п «</w:t>
      </w:r>
      <w:r w:rsidRPr="00B828A6">
        <w:rPr>
          <w:rFonts w:ascii="Times New Roman" w:hAnsi="Times New Roman"/>
          <w:sz w:val="24"/>
          <w:szCs w:val="24"/>
        </w:rPr>
        <w:t xml:space="preserve">Об утверждении Порядка </w:t>
      </w:r>
      <w:r>
        <w:rPr>
          <w:rFonts w:ascii="Times New Roman" w:hAnsi="Times New Roman"/>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ред. пост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т 27.05.2022 </w:t>
      </w:r>
      <w:r>
        <w:rPr>
          <w:rFonts w:ascii="Times New Roman" w:eastAsia="Times New Roman" w:hAnsi="Times New Roman" w:cs="Times New Roman"/>
          <w:sz w:val="24"/>
          <w:szCs w:val="24"/>
          <w:lang w:eastAsia="ru-RU"/>
        </w:rPr>
        <w:t>№ 91п</w:t>
      </w:r>
      <w:r w:rsidR="007D1131">
        <w:rPr>
          <w:rFonts w:ascii="Times New Roman" w:eastAsia="Times New Roman" w:hAnsi="Times New Roman" w:cs="Times New Roman"/>
          <w:sz w:val="24"/>
          <w:szCs w:val="24"/>
          <w:lang w:eastAsia="ru-RU"/>
        </w:rPr>
        <w:t xml:space="preserve">; </w:t>
      </w:r>
      <w:r w:rsidR="007D1131" w:rsidRPr="00BA5806">
        <w:rPr>
          <w:rFonts w:ascii="Times New Roman" w:eastAsia="Times New Roman" w:hAnsi="Times New Roman" w:cs="Times New Roman"/>
          <w:sz w:val="24"/>
          <w:szCs w:val="24"/>
          <w:lang w:eastAsia="ru-RU"/>
        </w:rPr>
        <w:t>в ред. пост. от 11.10.2022 №182п</w:t>
      </w:r>
      <w:r w:rsidRPr="00BA5806">
        <w:rPr>
          <w:rFonts w:ascii="Times New Roman" w:eastAsia="Times New Roman" w:hAnsi="Times New Roman" w:cs="Times New Roman"/>
          <w:sz w:val="24"/>
          <w:szCs w:val="24"/>
          <w:lang w:eastAsia="ru-RU"/>
        </w:rPr>
        <w:t>)</w:t>
      </w:r>
    </w:p>
    <w:p w:rsidR="00057D1A" w:rsidRDefault="00057D1A" w:rsidP="00057D1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D1A" w:rsidRPr="006B4A04" w:rsidRDefault="00057D1A" w:rsidP="00057D1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 целях повышения эффективности предоставления финансовой поддержки субъектам</w:t>
      </w:r>
      <w:r w:rsidRPr="006B4A04">
        <w:rPr>
          <w:rFonts w:ascii="Times New Roman" w:hAnsi="Times New Roman"/>
          <w:sz w:val="28"/>
          <w:szCs w:val="28"/>
        </w:rPr>
        <w:t xml:space="preserve"> малого и среднего предпринимательства,</w:t>
      </w:r>
      <w:r w:rsidR="00326064">
        <w:rPr>
          <w:rFonts w:ascii="Times New Roman" w:hAnsi="Times New Roman"/>
          <w:sz w:val="28"/>
          <w:szCs w:val="28"/>
        </w:rPr>
        <w:t xml:space="preserve"> приведения муниципального </w:t>
      </w:r>
      <w:r w:rsidR="006E5944">
        <w:rPr>
          <w:rFonts w:ascii="Times New Roman" w:hAnsi="Times New Roman"/>
          <w:sz w:val="28"/>
          <w:szCs w:val="28"/>
        </w:rPr>
        <w:t>нормативного правового акта</w:t>
      </w:r>
      <w:r w:rsidR="00326064">
        <w:rPr>
          <w:rFonts w:ascii="Times New Roman" w:hAnsi="Times New Roman"/>
          <w:sz w:val="28"/>
          <w:szCs w:val="28"/>
        </w:rPr>
        <w:t xml:space="preserve"> в соответствии действующему законодательству, </w:t>
      </w:r>
      <w:r w:rsidRPr="006B4A04">
        <w:rPr>
          <w:rFonts w:ascii="Times New Roman" w:hAnsi="Times New Roman"/>
          <w:sz w:val="28"/>
          <w:szCs w:val="28"/>
        </w:rPr>
        <w:t>руководствуясь стать</w:t>
      </w:r>
      <w:r>
        <w:rPr>
          <w:rFonts w:ascii="Times New Roman" w:hAnsi="Times New Roman"/>
          <w:sz w:val="28"/>
          <w:szCs w:val="28"/>
        </w:rPr>
        <w:t>ей</w:t>
      </w:r>
      <w:r w:rsidRPr="006B4A04">
        <w:rPr>
          <w:rFonts w:ascii="Times New Roman" w:hAnsi="Times New Roman"/>
          <w:sz w:val="28"/>
          <w:szCs w:val="28"/>
        </w:rPr>
        <w:t xml:space="preserve"> 53 Устава </w:t>
      </w:r>
      <w:r>
        <w:rPr>
          <w:rFonts w:ascii="Times New Roman" w:hAnsi="Times New Roman"/>
          <w:sz w:val="28"/>
          <w:szCs w:val="28"/>
        </w:rPr>
        <w:t>городского округа</w:t>
      </w:r>
      <w:r w:rsidRPr="006B4A04">
        <w:rPr>
          <w:rFonts w:ascii="Times New Roman" w:hAnsi="Times New Roman"/>
          <w:sz w:val="28"/>
          <w:szCs w:val="28"/>
        </w:rPr>
        <w:t xml:space="preserve"> город Дивногорск,</w:t>
      </w:r>
    </w:p>
    <w:p w:rsidR="00057D1A" w:rsidRPr="006B4A04" w:rsidRDefault="00057D1A" w:rsidP="00057D1A">
      <w:pPr>
        <w:suppressAutoHyphens/>
        <w:autoSpaceDE w:val="0"/>
        <w:autoSpaceDN w:val="0"/>
        <w:adjustRightInd w:val="0"/>
        <w:spacing w:after="0" w:line="240" w:lineRule="auto"/>
        <w:jc w:val="both"/>
        <w:outlineLvl w:val="0"/>
        <w:rPr>
          <w:rFonts w:ascii="Times New Roman" w:hAnsi="Times New Roman"/>
          <w:b/>
          <w:sz w:val="28"/>
          <w:szCs w:val="28"/>
        </w:rPr>
      </w:pPr>
      <w:r w:rsidRPr="006B4A04">
        <w:rPr>
          <w:rFonts w:ascii="Times New Roman" w:hAnsi="Times New Roman"/>
          <w:b/>
          <w:sz w:val="28"/>
          <w:szCs w:val="28"/>
        </w:rPr>
        <w:t>ПОСТАНОВЛЯЮ:</w:t>
      </w:r>
    </w:p>
    <w:p w:rsidR="00057D1A" w:rsidRPr="005C73D7" w:rsidRDefault="00057D1A" w:rsidP="00057D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7D1A" w:rsidRPr="000167DD" w:rsidRDefault="00057D1A" w:rsidP="00057D1A">
      <w:pPr>
        <w:autoSpaceDE w:val="0"/>
        <w:autoSpaceDN w:val="0"/>
        <w:adjustRightInd w:val="0"/>
        <w:spacing w:after="0" w:line="240" w:lineRule="auto"/>
        <w:ind w:firstLine="708"/>
        <w:jc w:val="both"/>
        <w:rPr>
          <w:rFonts w:ascii="Times New Roman" w:hAnsi="Times New Roman"/>
          <w:sz w:val="28"/>
          <w:szCs w:val="28"/>
        </w:rPr>
      </w:pPr>
      <w:r w:rsidRPr="005C73D7">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 xml:space="preserve">В приложение к </w:t>
      </w:r>
      <w:r w:rsidRPr="005C73D7">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ю</w:t>
      </w:r>
      <w:r w:rsidRPr="005C73D7">
        <w:rPr>
          <w:rFonts w:ascii="Times New Roman" w:eastAsia="Times New Roman" w:hAnsi="Times New Roman" w:cs="Times New Roman"/>
          <w:bCs/>
          <w:sz w:val="28"/>
          <w:szCs w:val="28"/>
          <w:lang w:eastAsia="ru-RU"/>
        </w:rPr>
        <w:t xml:space="preserve"> администрации города Дивногорска </w:t>
      </w:r>
      <w:r w:rsidRPr="000167DD">
        <w:rPr>
          <w:rFonts w:ascii="Times New Roman" w:eastAsia="Times New Roman" w:hAnsi="Times New Roman" w:cs="Times New Roman"/>
          <w:bCs/>
          <w:sz w:val="28"/>
          <w:szCs w:val="28"/>
          <w:lang w:eastAsia="ru-RU"/>
        </w:rPr>
        <w:t>от 02.02.2022 № 23п «</w:t>
      </w:r>
      <w:r w:rsidRPr="000167DD">
        <w:rPr>
          <w:rFonts w:ascii="Times New Roman" w:hAnsi="Times New Roman"/>
          <w:sz w:val="28"/>
          <w:szCs w:val="28"/>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rFonts w:ascii="Times New Roman" w:hAnsi="Times New Roman"/>
          <w:sz w:val="28"/>
          <w:szCs w:val="28"/>
        </w:rPr>
        <w:t xml:space="preserve">  (далее – Постановление) внести изменения следующего содержания</w:t>
      </w:r>
      <w:r>
        <w:rPr>
          <w:rFonts w:ascii="Times New Roman" w:eastAsia="Times New Roman" w:hAnsi="Times New Roman" w:cs="Times New Roman"/>
          <w:bCs/>
          <w:sz w:val="28"/>
          <w:szCs w:val="28"/>
          <w:lang w:eastAsia="ru-RU"/>
        </w:rPr>
        <w:t>:</w:t>
      </w:r>
    </w:p>
    <w:p w:rsidR="0020092E" w:rsidRDefault="00057D1A" w:rsidP="002009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w:t>
      </w:r>
      <w:r w:rsidR="0020092E">
        <w:rPr>
          <w:rFonts w:ascii="Times New Roman" w:eastAsia="Times New Roman" w:hAnsi="Times New Roman" w:cs="Times New Roman"/>
          <w:bCs/>
          <w:sz w:val="28"/>
          <w:szCs w:val="28"/>
          <w:lang w:eastAsia="ru-RU"/>
        </w:rPr>
        <w:t>Пункт 2.4</w:t>
      </w:r>
      <w:r w:rsidR="0020092E" w:rsidRPr="0020092E">
        <w:rPr>
          <w:rFonts w:ascii="Times New Roman" w:eastAsia="Times New Roman" w:hAnsi="Times New Roman" w:cs="Times New Roman"/>
          <w:bCs/>
          <w:sz w:val="28"/>
          <w:szCs w:val="28"/>
          <w:lang w:eastAsia="ru-RU"/>
        </w:rPr>
        <w:t xml:space="preserve"> </w:t>
      </w:r>
      <w:r w:rsidR="0020092E">
        <w:rPr>
          <w:rFonts w:ascii="Times New Roman" w:eastAsia="Times New Roman" w:hAnsi="Times New Roman" w:cs="Times New Roman"/>
          <w:bCs/>
          <w:sz w:val="28"/>
          <w:szCs w:val="28"/>
          <w:lang w:eastAsia="ru-RU"/>
        </w:rPr>
        <w:t>изложить в следующей редакции:</w:t>
      </w:r>
    </w:p>
    <w:p w:rsidR="005F215C" w:rsidRPr="00676B8C" w:rsidRDefault="0020092E" w:rsidP="0040483E">
      <w:pPr>
        <w:spacing w:after="0" w:line="240" w:lineRule="auto"/>
        <w:ind w:firstLine="708"/>
        <w:jc w:val="both"/>
        <w:rPr>
          <w:rFonts w:ascii="Times New Roman" w:hAnsi="Times New Roman"/>
          <w:sz w:val="28"/>
          <w:szCs w:val="28"/>
        </w:rPr>
      </w:pPr>
      <w:proofErr w:type="gramStart"/>
      <w:r w:rsidRPr="00676B8C">
        <w:rPr>
          <w:rFonts w:ascii="Times New Roman" w:hAnsi="Times New Roman"/>
          <w:sz w:val="28"/>
          <w:szCs w:val="28"/>
        </w:rPr>
        <w:t xml:space="preserve">Не позднее 01 марта (в случае остатка средств повторно не позднее </w:t>
      </w:r>
      <w:r w:rsidR="00EE0C6B">
        <w:rPr>
          <w:rFonts w:ascii="Times New Roman" w:hAnsi="Times New Roman"/>
          <w:sz w:val="28"/>
          <w:szCs w:val="28"/>
        </w:rPr>
        <w:t>01</w:t>
      </w:r>
      <w:bookmarkStart w:id="0" w:name="_GoBack"/>
      <w:bookmarkEnd w:id="0"/>
      <w:r w:rsidR="00EA4D3F">
        <w:rPr>
          <w:rFonts w:ascii="Times New Roman" w:hAnsi="Times New Roman"/>
          <w:sz w:val="28"/>
          <w:szCs w:val="28"/>
        </w:rPr>
        <w:t xml:space="preserve"> дека</w:t>
      </w:r>
      <w:r w:rsidRPr="00676B8C">
        <w:rPr>
          <w:rFonts w:ascii="Times New Roman" w:hAnsi="Times New Roman"/>
          <w:sz w:val="28"/>
          <w:szCs w:val="28"/>
        </w:rPr>
        <w:t xml:space="preserve">бря) текущего финансового года  Отдел направляет на опубликование в </w:t>
      </w:r>
      <w:r w:rsidRPr="00676B8C">
        <w:rPr>
          <w:rStyle w:val="a5"/>
          <w:rFonts w:ascii="Times New Roman" w:hAnsi="Times New Roman"/>
          <w:b w:val="0"/>
          <w:sz w:val="28"/>
          <w:szCs w:val="28"/>
        </w:rPr>
        <w:t>городскую общественно-политическую газету «Огни Енисея» и размещает на официальном сайте администрации города Дивногорска</w:t>
      </w:r>
      <w:r w:rsidRPr="00676B8C">
        <w:rPr>
          <w:rFonts w:ascii="Times New Roman" w:hAnsi="Times New Roman"/>
          <w:sz w:val="28"/>
          <w:szCs w:val="28"/>
        </w:rPr>
        <w:t xml:space="preserve"> в информационно-телекоммуникационной сети «Интернет»</w:t>
      </w:r>
      <w:r w:rsidRPr="00676B8C">
        <w:rPr>
          <w:rStyle w:val="a5"/>
          <w:rFonts w:ascii="Times New Roman" w:hAnsi="Times New Roman"/>
          <w:sz w:val="28"/>
          <w:szCs w:val="28"/>
        </w:rPr>
        <w:t xml:space="preserve"> (</w:t>
      </w:r>
      <w:hyperlink r:id="rId9" w:history="1">
        <w:r w:rsidRPr="00676B8C">
          <w:rPr>
            <w:rStyle w:val="a8"/>
            <w:rFonts w:ascii="Times New Roman" w:hAnsi="Times New Roman"/>
            <w:sz w:val="28"/>
            <w:szCs w:val="28"/>
          </w:rPr>
          <w:t>http://www.divnogorsk-adm.ru</w:t>
        </w:r>
      </w:hyperlink>
      <w:r w:rsidRPr="00676B8C">
        <w:rPr>
          <w:rStyle w:val="a5"/>
          <w:rFonts w:ascii="Times New Roman" w:hAnsi="Times New Roman"/>
          <w:sz w:val="28"/>
          <w:szCs w:val="28"/>
        </w:rPr>
        <w:t xml:space="preserve">) </w:t>
      </w:r>
      <w:r w:rsidRPr="00676B8C">
        <w:rPr>
          <w:rFonts w:ascii="Times New Roman" w:hAnsi="Times New Roman"/>
          <w:sz w:val="28"/>
          <w:szCs w:val="28"/>
        </w:rPr>
        <w:t xml:space="preserve">информацию о проведении отбора предложений (заявок) </w:t>
      </w:r>
      <w:r w:rsidRPr="00676B8C">
        <w:rPr>
          <w:rStyle w:val="a5"/>
          <w:rFonts w:ascii="Times New Roman" w:hAnsi="Times New Roman"/>
          <w:b w:val="0"/>
          <w:sz w:val="28"/>
          <w:szCs w:val="28"/>
        </w:rPr>
        <w:t xml:space="preserve">о </w:t>
      </w:r>
      <w:r w:rsidRPr="00676B8C">
        <w:rPr>
          <w:rFonts w:ascii="Times New Roman" w:hAnsi="Times New Roman"/>
          <w:sz w:val="28"/>
          <w:szCs w:val="28"/>
        </w:rPr>
        <w:t xml:space="preserve">предоставлении субсидий субъектам малого и среднего предпринимательства и </w:t>
      </w:r>
      <w:proofErr w:type="spellStart"/>
      <w:r w:rsidRPr="00676B8C">
        <w:rPr>
          <w:rFonts w:ascii="Times New Roman" w:hAnsi="Times New Roman"/>
          <w:sz w:val="28"/>
          <w:szCs w:val="28"/>
        </w:rPr>
        <w:t>самозанятым</w:t>
      </w:r>
      <w:proofErr w:type="spellEnd"/>
      <w:r w:rsidRPr="00676B8C">
        <w:rPr>
          <w:rFonts w:ascii="Times New Roman" w:hAnsi="Times New Roman"/>
          <w:sz w:val="28"/>
          <w:szCs w:val="28"/>
        </w:rPr>
        <w:t xml:space="preserve"> гражданам, с</w:t>
      </w:r>
      <w:proofErr w:type="gramEnd"/>
      <w:r w:rsidRPr="00676B8C">
        <w:rPr>
          <w:rFonts w:ascii="Times New Roman" w:hAnsi="Times New Roman"/>
          <w:sz w:val="28"/>
          <w:szCs w:val="28"/>
        </w:rPr>
        <w:t xml:space="preserve"> указанием в объявлении </w:t>
      </w:r>
      <w:r w:rsidRPr="00676B8C">
        <w:rPr>
          <w:rStyle w:val="a5"/>
          <w:rFonts w:ascii="Times New Roman" w:hAnsi="Times New Roman"/>
          <w:b w:val="0"/>
          <w:sz w:val="28"/>
          <w:szCs w:val="28"/>
        </w:rPr>
        <w:t xml:space="preserve">информации о месте; сроках проведения отбора; </w:t>
      </w:r>
      <w:r w:rsidRPr="00676B8C">
        <w:rPr>
          <w:rFonts w:ascii="Times New Roman" w:hAnsi="Times New Roman"/>
          <w:sz w:val="28"/>
          <w:szCs w:val="28"/>
        </w:rPr>
        <w:t xml:space="preserve">даты начала подачи или окончания приема предложений (заявок), </w:t>
      </w:r>
      <w:proofErr w:type="gramStart"/>
      <w:r w:rsidRPr="00676B8C">
        <w:rPr>
          <w:rFonts w:ascii="Times New Roman" w:hAnsi="Times New Roman"/>
          <w:sz w:val="28"/>
          <w:szCs w:val="28"/>
        </w:rPr>
        <w:t>которая</w:t>
      </w:r>
      <w:proofErr w:type="gramEnd"/>
      <w:r w:rsidRPr="00676B8C">
        <w:rPr>
          <w:rFonts w:ascii="Times New Roman" w:hAnsi="Times New Roman"/>
          <w:sz w:val="28"/>
          <w:szCs w:val="28"/>
        </w:rPr>
        <w:t xml:space="preserve"> не может быть ранее</w:t>
      </w:r>
      <w:r w:rsidR="005F215C" w:rsidRPr="00676B8C">
        <w:rPr>
          <w:rFonts w:ascii="Times New Roman" w:hAnsi="Times New Roman"/>
          <w:sz w:val="28"/>
          <w:szCs w:val="28"/>
        </w:rPr>
        <w:t>:</w:t>
      </w:r>
    </w:p>
    <w:p w:rsidR="005F215C" w:rsidRPr="00676B8C" w:rsidRDefault="0020092E" w:rsidP="0040483E">
      <w:pPr>
        <w:spacing w:after="0" w:line="240" w:lineRule="auto"/>
        <w:ind w:firstLine="708"/>
        <w:jc w:val="both"/>
        <w:rPr>
          <w:rFonts w:ascii="Times New Roman" w:hAnsi="Times New Roman"/>
          <w:sz w:val="28"/>
          <w:szCs w:val="28"/>
        </w:rPr>
      </w:pPr>
      <w:r w:rsidRPr="00676B8C">
        <w:rPr>
          <w:rFonts w:ascii="Times New Roman" w:hAnsi="Times New Roman"/>
          <w:sz w:val="28"/>
          <w:szCs w:val="28"/>
        </w:rPr>
        <w:lastRenderedPageBreak/>
        <w:t>10-го календарного дня, следующего за днем размещения объявления о проведении отбора</w:t>
      </w:r>
      <w:r w:rsidR="0040483E" w:rsidRPr="00676B8C">
        <w:rPr>
          <w:rFonts w:ascii="Times New Roman" w:hAnsi="Times New Roman"/>
          <w:sz w:val="28"/>
          <w:szCs w:val="28"/>
        </w:rPr>
        <w:t xml:space="preserve"> при отсутствии информации о количестве получателей субсидии</w:t>
      </w:r>
      <w:r w:rsidR="005F215C" w:rsidRPr="00676B8C">
        <w:rPr>
          <w:rFonts w:ascii="Times New Roman" w:hAnsi="Times New Roman"/>
          <w:sz w:val="28"/>
          <w:szCs w:val="28"/>
        </w:rPr>
        <w:t>, соответствующих категории отбора</w:t>
      </w:r>
      <w:r w:rsidRPr="00676B8C">
        <w:rPr>
          <w:rFonts w:ascii="Times New Roman" w:hAnsi="Times New Roman"/>
          <w:sz w:val="28"/>
          <w:szCs w:val="28"/>
        </w:rPr>
        <w:t>;</w:t>
      </w:r>
    </w:p>
    <w:p w:rsidR="0020092E" w:rsidRPr="00676B8C" w:rsidRDefault="005F215C" w:rsidP="0040483E">
      <w:pPr>
        <w:spacing w:after="0" w:line="240" w:lineRule="auto"/>
        <w:ind w:firstLine="708"/>
        <w:jc w:val="both"/>
        <w:rPr>
          <w:rFonts w:ascii="Times New Roman" w:hAnsi="Times New Roman"/>
          <w:sz w:val="28"/>
          <w:szCs w:val="28"/>
        </w:rPr>
      </w:pPr>
      <w:r w:rsidRPr="00676B8C">
        <w:rPr>
          <w:rFonts w:ascii="Times New Roman" w:hAnsi="Times New Roman"/>
          <w:sz w:val="28"/>
          <w:szCs w:val="28"/>
        </w:rPr>
        <w:t xml:space="preserve">5- </w:t>
      </w:r>
      <w:proofErr w:type="spellStart"/>
      <w:r w:rsidRPr="00676B8C">
        <w:rPr>
          <w:rFonts w:ascii="Times New Roman" w:hAnsi="Times New Roman"/>
          <w:sz w:val="28"/>
          <w:szCs w:val="28"/>
        </w:rPr>
        <w:t>го</w:t>
      </w:r>
      <w:proofErr w:type="spellEnd"/>
      <w:r w:rsidRPr="00676B8C">
        <w:rPr>
          <w:rFonts w:ascii="Times New Roman" w:hAnsi="Times New Roman"/>
          <w:sz w:val="28"/>
          <w:szCs w:val="28"/>
        </w:rPr>
        <w:t xml:space="preserve"> календарного дня, следующего за днем размещения объявления о проведении отбора при имеющейся информации о количестве получателей субсидии, соответствующих категории отбора</w:t>
      </w:r>
      <w:r w:rsidR="0020092E" w:rsidRPr="00676B8C">
        <w:rPr>
          <w:rFonts w:ascii="Times New Roman" w:hAnsi="Times New Roman"/>
          <w:sz w:val="28"/>
          <w:szCs w:val="28"/>
        </w:rPr>
        <w:t>.</w:t>
      </w:r>
    </w:p>
    <w:p w:rsidR="00BA5806" w:rsidRDefault="00BA5806" w:rsidP="0040483E">
      <w:pPr>
        <w:spacing w:after="0" w:line="240" w:lineRule="auto"/>
        <w:ind w:firstLine="708"/>
        <w:jc w:val="both"/>
        <w:rPr>
          <w:rFonts w:ascii="Times New Roman" w:eastAsia="Times New Roman" w:hAnsi="Times New Roman" w:cs="Times New Roman"/>
          <w:bCs/>
          <w:sz w:val="28"/>
          <w:szCs w:val="28"/>
          <w:lang w:eastAsia="ru-RU"/>
        </w:rPr>
      </w:pPr>
      <w:r w:rsidRPr="00676B8C">
        <w:rPr>
          <w:rFonts w:ascii="Times New Roman" w:hAnsi="Times New Roman"/>
          <w:sz w:val="28"/>
          <w:szCs w:val="28"/>
        </w:rPr>
        <w:t xml:space="preserve">1.2. Второй абзац пункта 2.10. </w:t>
      </w:r>
      <w:r w:rsidRPr="00676B8C">
        <w:rPr>
          <w:rFonts w:ascii="Times New Roman" w:eastAsia="Times New Roman" w:hAnsi="Times New Roman" w:cs="Times New Roman"/>
          <w:bCs/>
          <w:sz w:val="28"/>
          <w:szCs w:val="28"/>
          <w:lang w:eastAsia="ru-RU"/>
        </w:rPr>
        <w:t>в следующей редакции</w:t>
      </w:r>
      <w:r>
        <w:rPr>
          <w:rFonts w:ascii="Times New Roman" w:eastAsia="Times New Roman" w:hAnsi="Times New Roman" w:cs="Times New Roman"/>
          <w:bCs/>
          <w:sz w:val="28"/>
          <w:szCs w:val="28"/>
          <w:lang w:eastAsia="ru-RU"/>
        </w:rPr>
        <w:t>:</w:t>
      </w:r>
    </w:p>
    <w:p w:rsidR="00BA5806" w:rsidRPr="00643953" w:rsidRDefault="00BA5806" w:rsidP="00BA5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3953">
        <w:rPr>
          <w:rFonts w:ascii="Times New Roman" w:hAnsi="Times New Roman" w:cs="Times New Roman"/>
          <w:sz w:val="28"/>
          <w:szCs w:val="28"/>
        </w:rPr>
        <w:t>количество субъектов малого и  среднего предпринимательства, получивших финансовую поддержку</w:t>
      </w:r>
      <w:r w:rsidR="00732055">
        <w:rPr>
          <w:rFonts w:ascii="Times New Roman" w:hAnsi="Times New Roman" w:cs="Times New Roman"/>
          <w:sz w:val="28"/>
          <w:szCs w:val="28"/>
        </w:rPr>
        <w:t xml:space="preserve"> за календарный год</w:t>
      </w:r>
      <w:r w:rsidRPr="00643953">
        <w:rPr>
          <w:rFonts w:ascii="Times New Roman" w:hAnsi="Times New Roman" w:cs="Times New Roman"/>
          <w:sz w:val="28"/>
          <w:szCs w:val="28"/>
        </w:rPr>
        <w:t xml:space="preserve"> – не менее </w:t>
      </w:r>
      <w:r>
        <w:rPr>
          <w:rFonts w:ascii="Times New Roman" w:hAnsi="Times New Roman" w:cs="Times New Roman"/>
          <w:sz w:val="28"/>
          <w:szCs w:val="28"/>
        </w:rPr>
        <w:t xml:space="preserve">5 </w:t>
      </w:r>
      <w:proofErr w:type="spellStart"/>
      <w:proofErr w:type="gramStart"/>
      <w:r>
        <w:rPr>
          <w:rFonts w:ascii="Times New Roman" w:hAnsi="Times New Roman" w:cs="Times New Roman"/>
          <w:sz w:val="28"/>
          <w:szCs w:val="28"/>
        </w:rPr>
        <w:t>ед</w:t>
      </w:r>
      <w:proofErr w:type="spellEnd"/>
      <w:proofErr w:type="gramEnd"/>
      <w:r w:rsidRPr="00030929">
        <w:rPr>
          <w:rFonts w:ascii="Times New Roman" w:hAnsi="Times New Roman"/>
          <w:bCs/>
          <w:sz w:val="28"/>
          <w:szCs w:val="28"/>
        </w:rPr>
        <w:t>;</w:t>
      </w:r>
      <w:r>
        <w:rPr>
          <w:rFonts w:ascii="Times New Roman" w:hAnsi="Times New Roman" w:cs="Times New Roman"/>
          <w:sz w:val="28"/>
          <w:szCs w:val="28"/>
        </w:rPr>
        <w:t>»</w:t>
      </w:r>
    </w:p>
    <w:p w:rsidR="00BA5806" w:rsidRDefault="00BA5806" w:rsidP="00BA5806">
      <w:pPr>
        <w:spacing w:after="0" w:line="240" w:lineRule="auto"/>
        <w:ind w:firstLine="708"/>
        <w:jc w:val="both"/>
        <w:rPr>
          <w:rFonts w:ascii="Times New Roman" w:eastAsia="Times New Roman" w:hAnsi="Times New Roman" w:cs="Times New Roman"/>
          <w:bCs/>
          <w:sz w:val="28"/>
          <w:szCs w:val="28"/>
          <w:lang w:eastAsia="ru-RU"/>
        </w:rPr>
      </w:pPr>
      <w:r w:rsidRPr="00BA5806">
        <w:rPr>
          <w:rFonts w:ascii="Times New Roman" w:hAnsi="Times New Roman"/>
          <w:sz w:val="28"/>
          <w:szCs w:val="28"/>
        </w:rPr>
        <w:t>1.</w:t>
      </w:r>
      <w:r>
        <w:rPr>
          <w:rFonts w:ascii="Times New Roman" w:hAnsi="Times New Roman"/>
          <w:sz w:val="28"/>
          <w:szCs w:val="28"/>
        </w:rPr>
        <w:t>3</w:t>
      </w:r>
      <w:r w:rsidRPr="00BA5806">
        <w:rPr>
          <w:rFonts w:ascii="Times New Roman" w:hAnsi="Times New Roman"/>
          <w:sz w:val="28"/>
          <w:szCs w:val="28"/>
        </w:rPr>
        <w:t xml:space="preserve">. </w:t>
      </w:r>
      <w:r>
        <w:rPr>
          <w:rFonts w:ascii="Times New Roman" w:hAnsi="Times New Roman"/>
          <w:sz w:val="28"/>
          <w:szCs w:val="28"/>
        </w:rPr>
        <w:t xml:space="preserve">Третий абзац пункта 2.10. </w:t>
      </w:r>
      <w:r>
        <w:rPr>
          <w:rFonts w:ascii="Times New Roman" w:eastAsia="Times New Roman" w:hAnsi="Times New Roman" w:cs="Times New Roman"/>
          <w:bCs/>
          <w:sz w:val="28"/>
          <w:szCs w:val="28"/>
          <w:lang w:eastAsia="ru-RU"/>
        </w:rPr>
        <w:t>в следующей редакции:</w:t>
      </w:r>
    </w:p>
    <w:p w:rsidR="00BA5806" w:rsidRPr="00030929" w:rsidRDefault="00BA5806" w:rsidP="00D8290B">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sz w:val="28"/>
          <w:szCs w:val="28"/>
        </w:rPr>
        <w:t>«</w:t>
      </w:r>
      <w:r w:rsidRPr="00030929">
        <w:rPr>
          <w:rFonts w:ascii="Times New Roman" w:eastAsia="Calibri" w:hAnsi="Times New Roman" w:cs="Times New Roman"/>
          <w:sz w:val="28"/>
          <w:szCs w:val="28"/>
        </w:rPr>
        <w:t>-</w:t>
      </w:r>
      <w:r w:rsidRPr="00030929">
        <w:rPr>
          <w:rFonts w:ascii="Times New Roman" w:eastAsia="Calibri" w:hAnsi="Times New Roman" w:cs="Times New Roman"/>
          <w:bCs/>
          <w:sz w:val="28"/>
          <w:szCs w:val="28"/>
        </w:rPr>
        <w:t xml:space="preserve"> количество сохраненных рабочих мест в секторе малого и среднего предпринимательства</w:t>
      </w:r>
      <w:r w:rsidR="00732055">
        <w:rPr>
          <w:rFonts w:ascii="Times New Roman" w:hAnsi="Times New Roman"/>
          <w:bCs/>
          <w:sz w:val="28"/>
          <w:szCs w:val="28"/>
        </w:rPr>
        <w:t xml:space="preserve"> за календарный год</w:t>
      </w:r>
      <w:r w:rsidRPr="00030929">
        <w:rPr>
          <w:rFonts w:ascii="Times New Roman" w:eastAsia="Calibri" w:hAnsi="Times New Roman" w:cs="Times New Roman"/>
          <w:bCs/>
          <w:sz w:val="28"/>
          <w:szCs w:val="28"/>
        </w:rPr>
        <w:t xml:space="preserve"> – не менее </w:t>
      </w:r>
      <w:r w:rsidR="00EA4D3F">
        <w:rPr>
          <w:rFonts w:ascii="Times New Roman" w:eastAsia="Calibri" w:hAnsi="Times New Roman" w:cs="Times New Roman"/>
          <w:bCs/>
          <w:sz w:val="28"/>
          <w:szCs w:val="28"/>
        </w:rPr>
        <w:t>7</w:t>
      </w:r>
      <w:r w:rsidRPr="00030929">
        <w:rPr>
          <w:rFonts w:ascii="Times New Roman" w:eastAsia="Calibri" w:hAnsi="Times New Roman" w:cs="Times New Roman"/>
          <w:bCs/>
          <w:sz w:val="28"/>
          <w:szCs w:val="28"/>
        </w:rPr>
        <w:t xml:space="preserve"> ед.</w:t>
      </w:r>
      <w:proofErr w:type="gramStart"/>
      <w:r w:rsidRPr="00030929">
        <w:rPr>
          <w:rFonts w:ascii="Times New Roman" w:eastAsia="Calibri" w:hAnsi="Times New Roman" w:cs="Times New Roman"/>
          <w:bCs/>
          <w:sz w:val="28"/>
          <w:szCs w:val="28"/>
        </w:rPr>
        <w:t>;</w:t>
      </w:r>
      <w:r>
        <w:rPr>
          <w:rFonts w:ascii="Times New Roman" w:hAnsi="Times New Roman"/>
          <w:bCs/>
          <w:sz w:val="28"/>
          <w:szCs w:val="28"/>
        </w:rPr>
        <w:t>»</w:t>
      </w:r>
      <w:proofErr w:type="gramEnd"/>
    </w:p>
    <w:p w:rsidR="00A13324" w:rsidRDefault="0020092E" w:rsidP="00D8290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73205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00057D1A">
        <w:rPr>
          <w:rFonts w:ascii="Times New Roman" w:eastAsia="Times New Roman" w:hAnsi="Times New Roman" w:cs="Times New Roman"/>
          <w:bCs/>
          <w:sz w:val="28"/>
          <w:szCs w:val="28"/>
          <w:lang w:eastAsia="ru-RU"/>
        </w:rPr>
        <w:t>Пункт 2.</w:t>
      </w:r>
      <w:r w:rsidR="007D1131">
        <w:rPr>
          <w:rFonts w:ascii="Times New Roman" w:eastAsia="Times New Roman" w:hAnsi="Times New Roman" w:cs="Times New Roman"/>
          <w:bCs/>
          <w:sz w:val="28"/>
          <w:szCs w:val="28"/>
          <w:lang w:eastAsia="ru-RU"/>
        </w:rPr>
        <w:t>7.6</w:t>
      </w:r>
      <w:r w:rsidR="00057D1A">
        <w:rPr>
          <w:rFonts w:ascii="Times New Roman" w:eastAsia="Times New Roman" w:hAnsi="Times New Roman" w:cs="Times New Roman"/>
          <w:bCs/>
          <w:sz w:val="28"/>
          <w:szCs w:val="28"/>
          <w:lang w:eastAsia="ru-RU"/>
        </w:rPr>
        <w:t xml:space="preserve">. </w:t>
      </w:r>
      <w:r w:rsidR="007D1131">
        <w:rPr>
          <w:rFonts w:ascii="Times New Roman" w:eastAsia="Times New Roman" w:hAnsi="Times New Roman" w:cs="Times New Roman"/>
          <w:bCs/>
          <w:sz w:val="28"/>
          <w:szCs w:val="28"/>
          <w:lang w:eastAsia="ru-RU"/>
        </w:rPr>
        <w:t>изложить в следующей редакции</w:t>
      </w:r>
      <w:r w:rsidR="00326064">
        <w:rPr>
          <w:rFonts w:ascii="Times New Roman" w:eastAsia="Times New Roman" w:hAnsi="Times New Roman" w:cs="Times New Roman"/>
          <w:bCs/>
          <w:sz w:val="28"/>
          <w:szCs w:val="28"/>
          <w:lang w:eastAsia="ru-RU"/>
        </w:rPr>
        <w:t>:</w:t>
      </w:r>
    </w:p>
    <w:p w:rsidR="00326064" w:rsidRDefault="006E5944" w:rsidP="00EA4D3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7D1131">
        <w:rPr>
          <w:rFonts w:ascii="Times New Roman" w:hAnsi="Times New Roman"/>
          <w:sz w:val="28"/>
          <w:szCs w:val="28"/>
        </w:rPr>
        <w:t xml:space="preserve">2.7.6. </w:t>
      </w:r>
      <w:proofErr w:type="gramStart"/>
      <w:r w:rsidR="007D1131">
        <w:rPr>
          <w:rFonts w:ascii="Times New Roman" w:hAnsi="Times New Roman"/>
          <w:sz w:val="28"/>
          <w:szCs w:val="28"/>
        </w:rPr>
        <w:t>С</w:t>
      </w:r>
      <w:r w:rsidR="007D1131">
        <w:rPr>
          <w:rFonts w:ascii="Times New Roman" w:hAnsi="Times New Roman" w:cs="Times New Roman"/>
          <w:sz w:val="28"/>
          <w:szCs w:val="28"/>
        </w:rPr>
        <w:t xml:space="preserve"> даты признания субъекта малого или среднего предпринимательства</w:t>
      </w:r>
      <w:r w:rsidR="00732055">
        <w:rPr>
          <w:rFonts w:ascii="Times New Roman" w:eastAsia="Calibri" w:hAnsi="Times New Roman" w:cs="Times New Roman"/>
          <w:bCs/>
          <w:sz w:val="28"/>
          <w:szCs w:val="28"/>
        </w:rPr>
        <w:t xml:space="preserve">, а также </w:t>
      </w:r>
      <w:proofErr w:type="spellStart"/>
      <w:r w:rsidR="00732055">
        <w:rPr>
          <w:rFonts w:ascii="Times New Roman" w:eastAsia="Calibri" w:hAnsi="Times New Roman" w:cs="Times New Roman"/>
          <w:bCs/>
          <w:sz w:val="28"/>
          <w:szCs w:val="28"/>
        </w:rPr>
        <w:t>самозанятого</w:t>
      </w:r>
      <w:proofErr w:type="spellEnd"/>
      <w:r w:rsidR="00732055">
        <w:rPr>
          <w:rFonts w:ascii="Times New Roman" w:eastAsia="Calibri" w:hAnsi="Times New Roman" w:cs="Times New Roman"/>
          <w:bCs/>
          <w:sz w:val="28"/>
          <w:szCs w:val="28"/>
        </w:rPr>
        <w:t xml:space="preserve"> гражданина,</w:t>
      </w:r>
      <w:r w:rsidR="00732055" w:rsidRPr="00B828A6">
        <w:rPr>
          <w:rFonts w:ascii="Times New Roman" w:eastAsia="Calibri" w:hAnsi="Times New Roman" w:cs="Times New Roman"/>
          <w:bCs/>
          <w:sz w:val="28"/>
          <w:szCs w:val="28"/>
        </w:rPr>
        <w:t xml:space="preserve"> </w:t>
      </w:r>
      <w:r w:rsidR="007D1131">
        <w:rPr>
          <w:rFonts w:ascii="Times New Roman" w:hAnsi="Times New Roman" w:cs="Times New Roman"/>
          <w:sz w:val="28"/>
          <w:szCs w:val="28"/>
        </w:rPr>
        <w:t>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w:t>
      </w:r>
      <w:proofErr w:type="gramEnd"/>
      <w:r w:rsidR="007D1131">
        <w:rPr>
          <w:rFonts w:ascii="Times New Roman" w:hAnsi="Times New Roman" w:cs="Times New Roman"/>
          <w:sz w:val="28"/>
          <w:szCs w:val="28"/>
        </w:rPr>
        <w:t xml:space="preserve">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w:t>
      </w:r>
      <w:r w:rsidR="00732055">
        <w:rPr>
          <w:rFonts w:ascii="Times New Roman" w:eastAsia="Calibri" w:hAnsi="Times New Roman" w:cs="Times New Roman"/>
          <w:bCs/>
          <w:sz w:val="28"/>
          <w:szCs w:val="28"/>
        </w:rPr>
        <w:t xml:space="preserve">, а также </w:t>
      </w:r>
      <w:proofErr w:type="spellStart"/>
      <w:r w:rsidR="00732055">
        <w:rPr>
          <w:rFonts w:ascii="Times New Roman" w:eastAsia="Calibri" w:hAnsi="Times New Roman" w:cs="Times New Roman"/>
          <w:bCs/>
          <w:sz w:val="28"/>
          <w:szCs w:val="28"/>
        </w:rPr>
        <w:t>самозанятого</w:t>
      </w:r>
      <w:proofErr w:type="spellEnd"/>
      <w:r w:rsidR="00732055">
        <w:rPr>
          <w:rFonts w:ascii="Times New Roman" w:eastAsia="Calibri" w:hAnsi="Times New Roman" w:cs="Times New Roman"/>
          <w:bCs/>
          <w:sz w:val="28"/>
          <w:szCs w:val="28"/>
        </w:rPr>
        <w:t xml:space="preserve"> гражданина,</w:t>
      </w:r>
      <w:r w:rsidR="00732055" w:rsidRPr="00B828A6">
        <w:rPr>
          <w:rFonts w:ascii="Times New Roman" w:eastAsia="Calibri" w:hAnsi="Times New Roman" w:cs="Times New Roman"/>
          <w:bCs/>
          <w:sz w:val="28"/>
          <w:szCs w:val="28"/>
        </w:rPr>
        <w:t xml:space="preserve"> </w:t>
      </w:r>
      <w:r w:rsidR="007D1131">
        <w:rPr>
          <w:rFonts w:ascii="Times New Roman" w:hAnsi="Times New Roman" w:cs="Times New Roman"/>
          <w:sz w:val="28"/>
          <w:szCs w:val="28"/>
        </w:rPr>
        <w:t>совершившим такое нарушение прошло менее трех лет</w:t>
      </w:r>
      <w:proofErr w:type="gramStart"/>
      <w:r w:rsidR="007D1131">
        <w:rPr>
          <w:rFonts w:ascii="Times New Roman" w:hAnsi="Times New Roman" w:cs="Times New Roman"/>
          <w:sz w:val="28"/>
          <w:szCs w:val="28"/>
        </w:rPr>
        <w:t>.</w:t>
      </w:r>
      <w:r>
        <w:rPr>
          <w:rFonts w:ascii="Times New Roman" w:hAnsi="Times New Roman"/>
          <w:sz w:val="28"/>
          <w:szCs w:val="28"/>
        </w:rPr>
        <w:t>»</w:t>
      </w:r>
      <w:proofErr w:type="gramEnd"/>
    </w:p>
    <w:p w:rsidR="00EC60CC" w:rsidRDefault="00057D1A" w:rsidP="001871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w:t>
      </w:r>
      <w:r w:rsidR="00D8290B">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00071D64">
        <w:rPr>
          <w:rFonts w:ascii="Times New Roman" w:eastAsia="Times New Roman" w:hAnsi="Times New Roman" w:cs="Times New Roman"/>
          <w:bCs/>
          <w:sz w:val="28"/>
          <w:szCs w:val="28"/>
          <w:lang w:eastAsia="ru-RU"/>
        </w:rPr>
        <w:t>Дополнить п</w:t>
      </w:r>
      <w:r w:rsidR="00EC60CC">
        <w:rPr>
          <w:rFonts w:ascii="Times New Roman" w:hAnsi="Times New Roman"/>
          <w:bCs/>
          <w:sz w:val="28"/>
          <w:szCs w:val="28"/>
        </w:rPr>
        <w:t>ункт</w:t>
      </w:r>
      <w:r w:rsidR="00071D64">
        <w:rPr>
          <w:rFonts w:ascii="Times New Roman" w:hAnsi="Times New Roman"/>
          <w:bCs/>
          <w:sz w:val="28"/>
          <w:szCs w:val="28"/>
        </w:rPr>
        <w:t>ом</w:t>
      </w:r>
      <w:r w:rsidR="00EC60CC">
        <w:rPr>
          <w:rFonts w:ascii="Times New Roman" w:hAnsi="Times New Roman"/>
          <w:bCs/>
          <w:sz w:val="28"/>
          <w:szCs w:val="28"/>
        </w:rPr>
        <w:t xml:space="preserve"> </w:t>
      </w:r>
      <w:r w:rsidR="0075466A">
        <w:rPr>
          <w:rFonts w:ascii="Times New Roman" w:hAnsi="Times New Roman" w:cs="Times New Roman"/>
          <w:sz w:val="28"/>
          <w:szCs w:val="28"/>
        </w:rPr>
        <w:t>6 Приложени</w:t>
      </w:r>
      <w:r w:rsidR="00071D64">
        <w:rPr>
          <w:rFonts w:ascii="Times New Roman" w:hAnsi="Times New Roman" w:cs="Times New Roman"/>
          <w:sz w:val="28"/>
          <w:szCs w:val="28"/>
        </w:rPr>
        <w:t>е</w:t>
      </w:r>
      <w:r w:rsidR="0075466A">
        <w:rPr>
          <w:rFonts w:ascii="Times New Roman" w:hAnsi="Times New Roman" w:cs="Times New Roman"/>
          <w:sz w:val="28"/>
          <w:szCs w:val="28"/>
        </w:rPr>
        <w:t xml:space="preserve"> №1</w:t>
      </w:r>
      <w:r w:rsidR="00071D64">
        <w:rPr>
          <w:rFonts w:ascii="Times New Roman" w:hAnsi="Times New Roman" w:cs="Times New Roman"/>
          <w:sz w:val="28"/>
          <w:szCs w:val="28"/>
        </w:rPr>
        <w:t>к порядку</w:t>
      </w:r>
      <w:r w:rsidR="00326064">
        <w:rPr>
          <w:rFonts w:ascii="Times New Roman" w:eastAsia="Times New Roman" w:hAnsi="Times New Roman" w:cs="Times New Roman"/>
          <w:bCs/>
          <w:sz w:val="28"/>
          <w:szCs w:val="28"/>
          <w:lang w:eastAsia="ru-RU"/>
        </w:rPr>
        <w:t>:</w:t>
      </w:r>
    </w:p>
    <w:p w:rsidR="00EC60CC" w:rsidRDefault="006E5944" w:rsidP="00EA4D3F">
      <w:pPr>
        <w:shd w:val="clear" w:color="auto" w:fill="FFFFFF"/>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00071D64" w:rsidRPr="00071D64">
        <w:rPr>
          <w:rFonts w:ascii="Times New Roman" w:hAnsi="Times New Roman" w:cs="Times New Roman"/>
          <w:sz w:val="28"/>
          <w:szCs w:val="28"/>
        </w:rPr>
        <w:t xml:space="preserve">6. </w:t>
      </w:r>
      <w:r w:rsidR="00071D64" w:rsidRPr="006B6820">
        <w:rPr>
          <w:rFonts w:ascii="Times New Roman" w:hAnsi="Times New Roman"/>
          <w:color w:val="000000"/>
          <w:sz w:val="28"/>
          <w:szCs w:val="28"/>
        </w:rPr>
        <w:t xml:space="preserve">Субъекты малого и среднего предпринимательства, осуществляющие деятельность, включенные </w:t>
      </w:r>
      <w:r w:rsidR="00071D64">
        <w:rPr>
          <w:rFonts w:ascii="Times New Roman" w:hAnsi="Times New Roman"/>
          <w:color w:val="000000"/>
          <w:sz w:val="28"/>
          <w:szCs w:val="28"/>
        </w:rPr>
        <w:t xml:space="preserve">в </w:t>
      </w:r>
      <w:r w:rsidR="00071D64" w:rsidRPr="006B6820">
        <w:rPr>
          <w:rFonts w:ascii="Times New Roman" w:hAnsi="Times New Roman"/>
          <w:color w:val="000000"/>
          <w:sz w:val="28"/>
          <w:szCs w:val="28"/>
        </w:rPr>
        <w:t xml:space="preserve">класс </w:t>
      </w:r>
      <w:r w:rsidR="00071D64">
        <w:rPr>
          <w:rFonts w:ascii="Times New Roman" w:hAnsi="Times New Roman"/>
          <w:color w:val="000000"/>
          <w:sz w:val="28"/>
          <w:szCs w:val="28"/>
        </w:rPr>
        <w:t>86</w:t>
      </w:r>
      <w:r w:rsidR="00071D64" w:rsidRPr="006B6820">
        <w:rPr>
          <w:rFonts w:ascii="Times New Roman" w:hAnsi="Times New Roman"/>
          <w:color w:val="000000"/>
          <w:sz w:val="28"/>
          <w:szCs w:val="28"/>
        </w:rPr>
        <w:t xml:space="preserve"> раздел</w:t>
      </w:r>
      <w:r w:rsidR="00071D64">
        <w:rPr>
          <w:rFonts w:ascii="Times New Roman" w:hAnsi="Times New Roman"/>
          <w:color w:val="000000"/>
          <w:sz w:val="28"/>
          <w:szCs w:val="28"/>
        </w:rPr>
        <w:t>а</w:t>
      </w:r>
      <w:r w:rsidR="00071D64" w:rsidRPr="006B6820">
        <w:rPr>
          <w:rFonts w:ascii="Times New Roman" w:hAnsi="Times New Roman"/>
          <w:color w:val="000000"/>
          <w:sz w:val="28"/>
          <w:szCs w:val="28"/>
        </w:rPr>
        <w:t xml:space="preserve"> </w:t>
      </w:r>
      <w:r w:rsidR="00071D64">
        <w:rPr>
          <w:rFonts w:ascii="Times New Roman" w:hAnsi="Times New Roman"/>
          <w:color w:val="000000"/>
          <w:sz w:val="28"/>
          <w:szCs w:val="28"/>
          <w:lang w:val="en-US"/>
        </w:rPr>
        <w:t>Q</w:t>
      </w:r>
      <w:r w:rsidR="00071D64">
        <w:rPr>
          <w:rFonts w:ascii="Times New Roman" w:hAnsi="Times New Roman"/>
          <w:color w:val="000000"/>
          <w:sz w:val="28"/>
          <w:szCs w:val="28"/>
        </w:rPr>
        <w:t xml:space="preserve"> </w:t>
      </w:r>
      <w:r w:rsidR="00071D64" w:rsidRPr="006B6820">
        <w:rPr>
          <w:rFonts w:ascii="Times New Roman" w:hAnsi="Times New Roman"/>
          <w:color w:val="000000"/>
          <w:sz w:val="28"/>
          <w:szCs w:val="28"/>
        </w:rPr>
        <w:t xml:space="preserve">в соответствии с Общероссийским классификатором видов экономической деятельности </w:t>
      </w:r>
      <w:proofErr w:type="gramStart"/>
      <w:r w:rsidR="00071D64" w:rsidRPr="006B6820">
        <w:rPr>
          <w:rFonts w:ascii="Times New Roman" w:hAnsi="Times New Roman"/>
          <w:color w:val="000000"/>
          <w:sz w:val="28"/>
          <w:szCs w:val="28"/>
        </w:rPr>
        <w:t>ОК</w:t>
      </w:r>
      <w:proofErr w:type="gramEnd"/>
      <w:r w:rsidR="00071D64" w:rsidRPr="006B6820">
        <w:rPr>
          <w:rFonts w:ascii="Times New Roman" w:hAnsi="Times New Roman"/>
          <w:color w:val="000000"/>
          <w:sz w:val="28"/>
          <w:szCs w:val="28"/>
        </w:rPr>
        <w:t xml:space="preserve"> 029-2014, утвержденного Приказом </w:t>
      </w:r>
      <w:proofErr w:type="spellStart"/>
      <w:r w:rsidR="00071D64" w:rsidRPr="006B6820">
        <w:rPr>
          <w:rFonts w:ascii="Times New Roman" w:hAnsi="Times New Roman"/>
          <w:color w:val="000000"/>
          <w:sz w:val="28"/>
          <w:szCs w:val="28"/>
        </w:rPr>
        <w:t>Росс</w:t>
      </w:r>
      <w:r w:rsidR="00071D64">
        <w:rPr>
          <w:rFonts w:ascii="Times New Roman" w:hAnsi="Times New Roman"/>
          <w:color w:val="000000"/>
          <w:sz w:val="28"/>
          <w:szCs w:val="28"/>
        </w:rPr>
        <w:t>тандарта</w:t>
      </w:r>
      <w:proofErr w:type="spellEnd"/>
      <w:r w:rsidR="00071D64">
        <w:rPr>
          <w:rFonts w:ascii="Times New Roman" w:hAnsi="Times New Roman"/>
          <w:color w:val="000000"/>
          <w:sz w:val="28"/>
          <w:szCs w:val="28"/>
        </w:rPr>
        <w:t xml:space="preserve"> от 31.01.2014 № 14-ст.</w:t>
      </w:r>
      <w:r>
        <w:rPr>
          <w:rFonts w:ascii="Times New Roman" w:hAnsi="Times New Roman" w:cs="Times New Roman"/>
          <w:sz w:val="28"/>
          <w:szCs w:val="28"/>
        </w:rPr>
        <w:t>»</w:t>
      </w:r>
    </w:p>
    <w:p w:rsidR="00057D1A" w:rsidRDefault="00057D1A" w:rsidP="0018718C">
      <w:pPr>
        <w:autoSpaceDE w:val="0"/>
        <w:autoSpaceDN w:val="0"/>
        <w:adjustRightInd w:val="0"/>
        <w:spacing w:after="0"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057D1A" w:rsidRDefault="00057D1A" w:rsidP="00057D1A">
      <w:pPr>
        <w:tabs>
          <w:tab w:val="left" w:pos="720"/>
          <w:tab w:val="num" w:pos="1134"/>
        </w:tabs>
        <w:spacing w:after="0" w:line="240" w:lineRule="auto"/>
        <w:ind w:right="3"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r w:rsidR="00EA4D3F">
        <w:rPr>
          <w:rFonts w:ascii="Times New Roman" w:eastAsia="Times New Roman" w:hAnsi="Times New Roman" w:cs="Times New Roman"/>
          <w:bCs/>
          <w:sz w:val="28"/>
          <w:szCs w:val="28"/>
          <w:lang w:eastAsia="ru-RU"/>
        </w:rPr>
        <w:t>, за исключением п.1.4</w:t>
      </w:r>
      <w:r>
        <w:rPr>
          <w:rFonts w:ascii="Times New Roman" w:eastAsia="Times New Roman" w:hAnsi="Times New Roman" w:cs="Times New Roman"/>
          <w:bCs/>
          <w:sz w:val="28"/>
          <w:szCs w:val="28"/>
          <w:lang w:eastAsia="ru-RU"/>
        </w:rPr>
        <w:t>.</w:t>
      </w:r>
    </w:p>
    <w:p w:rsidR="00EA4D3F" w:rsidRDefault="00EA4D3F" w:rsidP="00057D1A">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 Пункт 1.4 настоящего Постановления вступает в силу с 26.12.2022.</w:t>
      </w:r>
    </w:p>
    <w:p w:rsidR="00057D1A" w:rsidRDefault="00EA4D3F" w:rsidP="00057D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7D1A">
        <w:rPr>
          <w:rFonts w:ascii="Times New Roman" w:eastAsia="Times New Roman" w:hAnsi="Times New Roman" w:cs="Times New Roman"/>
          <w:sz w:val="28"/>
          <w:szCs w:val="28"/>
          <w:lang w:eastAsia="ru-RU"/>
        </w:rPr>
        <w:t xml:space="preserve">. </w:t>
      </w:r>
      <w:proofErr w:type="gramStart"/>
      <w:r w:rsidR="00057D1A">
        <w:rPr>
          <w:rFonts w:ascii="Times New Roman" w:eastAsia="Times New Roman" w:hAnsi="Times New Roman" w:cs="Times New Roman"/>
          <w:bCs/>
          <w:sz w:val="28"/>
          <w:szCs w:val="28"/>
          <w:lang w:eastAsia="ru-RU"/>
        </w:rPr>
        <w:t>Контроль за</w:t>
      </w:r>
      <w:proofErr w:type="gramEnd"/>
      <w:r w:rsidR="00057D1A">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057D1A" w:rsidRDefault="00057D1A" w:rsidP="00057D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7D1A" w:rsidRDefault="00057D1A" w:rsidP="00057D1A">
      <w:pPr>
        <w:spacing w:after="0" w:line="240" w:lineRule="auto"/>
        <w:ind w:firstLine="709"/>
        <w:jc w:val="both"/>
        <w:rPr>
          <w:rFonts w:ascii="Times New Roman" w:eastAsia="Times New Roman" w:hAnsi="Times New Roman" w:cs="Times New Roman"/>
          <w:sz w:val="28"/>
          <w:szCs w:val="28"/>
          <w:lang w:eastAsia="ru-RU"/>
        </w:rPr>
      </w:pPr>
    </w:p>
    <w:p w:rsidR="00057D1A" w:rsidRDefault="00057D1A" w:rsidP="00057D1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Глава города                                                                                          С.И. Егоров</w:t>
      </w:r>
    </w:p>
    <w:p w:rsidR="00057D1A" w:rsidRDefault="00057D1A" w:rsidP="00057D1A">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sectPr w:rsidR="00057D1A" w:rsidSect="007D1131">
      <w:headerReference w:type="default" r:id="rId10"/>
      <w:pgSz w:w="11905" w:h="16838"/>
      <w:pgMar w:top="1134" w:right="851" w:bottom="1134" w:left="1701" w:header="425"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25" w:rsidRDefault="00684A25">
      <w:pPr>
        <w:spacing w:after="0" w:line="240" w:lineRule="auto"/>
      </w:pPr>
      <w:r>
        <w:separator/>
      </w:r>
    </w:p>
  </w:endnote>
  <w:endnote w:type="continuationSeparator" w:id="0">
    <w:p w:rsidR="00684A25" w:rsidRDefault="0068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25" w:rsidRDefault="00684A25">
      <w:pPr>
        <w:spacing w:after="0" w:line="240" w:lineRule="auto"/>
      </w:pPr>
      <w:r>
        <w:separator/>
      </w:r>
    </w:p>
  </w:footnote>
  <w:footnote w:type="continuationSeparator" w:id="0">
    <w:p w:rsidR="00684A25" w:rsidRDefault="00684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5C" w:rsidRDefault="005F215C">
    <w:pPr>
      <w:pStyle w:val="a3"/>
      <w:jc w:val="center"/>
    </w:pPr>
  </w:p>
  <w:p w:rsidR="005F215C" w:rsidRDefault="005F21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F49"/>
    <w:rsid w:val="00057D1A"/>
    <w:rsid w:val="00071D64"/>
    <w:rsid w:val="000C6A72"/>
    <w:rsid w:val="00112CBE"/>
    <w:rsid w:val="00147EE2"/>
    <w:rsid w:val="0018718C"/>
    <w:rsid w:val="0020092E"/>
    <w:rsid w:val="002D5F45"/>
    <w:rsid w:val="00326064"/>
    <w:rsid w:val="0040483E"/>
    <w:rsid w:val="0049741B"/>
    <w:rsid w:val="00505F49"/>
    <w:rsid w:val="005942D1"/>
    <w:rsid w:val="005F215C"/>
    <w:rsid w:val="00676B8C"/>
    <w:rsid w:val="00684A25"/>
    <w:rsid w:val="006E5944"/>
    <w:rsid w:val="006F14A8"/>
    <w:rsid w:val="00732055"/>
    <w:rsid w:val="0075466A"/>
    <w:rsid w:val="007619B0"/>
    <w:rsid w:val="007B6062"/>
    <w:rsid w:val="007D1131"/>
    <w:rsid w:val="0080770F"/>
    <w:rsid w:val="008107B0"/>
    <w:rsid w:val="00835BD7"/>
    <w:rsid w:val="008E4024"/>
    <w:rsid w:val="00A00BDD"/>
    <w:rsid w:val="00A13324"/>
    <w:rsid w:val="00A1769F"/>
    <w:rsid w:val="00B74948"/>
    <w:rsid w:val="00BA5806"/>
    <w:rsid w:val="00CC6B0F"/>
    <w:rsid w:val="00D8290B"/>
    <w:rsid w:val="00EA4D3F"/>
    <w:rsid w:val="00EB6704"/>
    <w:rsid w:val="00EC60CC"/>
    <w:rsid w:val="00EE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D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7D1A"/>
  </w:style>
  <w:style w:type="paragraph" w:customStyle="1" w:styleId="ConsPlusNormal">
    <w:name w:val="ConsPlusNormal"/>
    <w:link w:val="ConsPlusNormal0"/>
    <w:rsid w:val="00057D1A"/>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57D1A"/>
    <w:rPr>
      <w:rFonts w:ascii="Arial" w:eastAsia="Times New Roman" w:hAnsi="Arial" w:cs="Arial"/>
      <w:lang w:eastAsia="ru-RU"/>
    </w:rPr>
  </w:style>
  <w:style w:type="character" w:styleId="a5">
    <w:name w:val="Strong"/>
    <w:uiPriority w:val="22"/>
    <w:qFormat/>
    <w:rsid w:val="00057D1A"/>
    <w:rPr>
      <w:b/>
      <w:bCs/>
    </w:rPr>
  </w:style>
  <w:style w:type="paragraph" w:styleId="a6">
    <w:name w:val="Balloon Text"/>
    <w:basedOn w:val="a"/>
    <w:link w:val="a7"/>
    <w:uiPriority w:val="99"/>
    <w:semiHidden/>
    <w:unhideWhenUsed/>
    <w:rsid w:val="00057D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D1A"/>
    <w:rPr>
      <w:rFonts w:ascii="Tahoma" w:hAnsi="Tahoma" w:cs="Tahoma"/>
      <w:sz w:val="16"/>
      <w:szCs w:val="16"/>
    </w:rPr>
  </w:style>
  <w:style w:type="character" w:styleId="a8">
    <w:name w:val="Hyperlink"/>
    <w:unhideWhenUsed/>
    <w:rsid w:val="006F14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D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7D1A"/>
  </w:style>
  <w:style w:type="paragraph" w:customStyle="1" w:styleId="ConsPlusNormal">
    <w:name w:val="ConsPlusNormal"/>
    <w:link w:val="ConsPlusNormal0"/>
    <w:rsid w:val="00057D1A"/>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57D1A"/>
    <w:rPr>
      <w:rFonts w:ascii="Arial" w:eastAsia="Times New Roman" w:hAnsi="Arial" w:cs="Arial"/>
      <w:lang w:eastAsia="ru-RU"/>
    </w:rPr>
  </w:style>
  <w:style w:type="character" w:styleId="a5">
    <w:name w:val="Strong"/>
    <w:uiPriority w:val="22"/>
    <w:qFormat/>
    <w:rsid w:val="00057D1A"/>
    <w:rPr>
      <w:b/>
      <w:bCs/>
    </w:rPr>
  </w:style>
  <w:style w:type="paragraph" w:styleId="a6">
    <w:name w:val="Balloon Text"/>
    <w:basedOn w:val="a"/>
    <w:link w:val="a7"/>
    <w:uiPriority w:val="99"/>
    <w:semiHidden/>
    <w:unhideWhenUsed/>
    <w:rsid w:val="00057D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D1A"/>
    <w:rPr>
      <w:rFonts w:ascii="Tahoma" w:hAnsi="Tahoma" w:cs="Tahoma"/>
      <w:sz w:val="16"/>
      <w:szCs w:val="16"/>
    </w:rPr>
  </w:style>
  <w:style w:type="character" w:styleId="a8">
    <w:name w:val="Hyperlink"/>
    <w:unhideWhenUsed/>
    <w:rsid w:val="006F1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ОЭР (Ирина Казанкова)</dc:creator>
  <cp:lastModifiedBy>ОЭР (Ирина Казанкова)</cp:lastModifiedBy>
  <cp:revision>7</cp:revision>
  <cp:lastPrinted>2022-11-28T09:10:00Z</cp:lastPrinted>
  <dcterms:created xsi:type="dcterms:W3CDTF">2022-09-06T10:09:00Z</dcterms:created>
  <dcterms:modified xsi:type="dcterms:W3CDTF">2022-11-28T09:18:00Z</dcterms:modified>
</cp:coreProperties>
</file>