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FD" w:rsidRPr="00A2730F" w:rsidRDefault="007101FD" w:rsidP="00710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01FD" w:rsidRDefault="007101FD" w:rsidP="00710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в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город 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7101FD" w:rsidRDefault="007101FD" w:rsidP="00710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FD" w:rsidRDefault="007101FD" w:rsidP="0071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 декабря </w:t>
      </w:r>
      <w:r w:rsidRPr="00A273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730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>г. Дивногорск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7101FD" w:rsidRDefault="007101FD" w:rsidP="007101FD">
      <w:pPr>
        <w:rPr>
          <w:rFonts w:ascii="Times New Roman" w:hAnsi="Times New Roman" w:cs="Times New Roman"/>
          <w:sz w:val="24"/>
          <w:szCs w:val="24"/>
        </w:rPr>
      </w:pPr>
    </w:p>
    <w:p w:rsidR="007101FD" w:rsidRDefault="007101FD" w:rsidP="0071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101FD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 Дивногорск Красноярского края (далее АТК МО), приглашенные согласно телефонограммы.</w:t>
      </w:r>
    </w:p>
    <w:p w:rsidR="007101FD" w:rsidRDefault="007101FD" w:rsidP="007101F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0A4B">
        <w:rPr>
          <w:rFonts w:ascii="Times New Roman" w:hAnsi="Times New Roman" w:cs="Times New Roman"/>
          <w:sz w:val="24"/>
          <w:szCs w:val="24"/>
        </w:rPr>
        <w:t>О ходе реализации на территории МО мероприятий, определенных Комплексным планом противодействия идеологии терроризма в Российской Федерации.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0A4B">
        <w:rPr>
          <w:rFonts w:ascii="Times New Roman" w:hAnsi="Times New Roman" w:cs="Times New Roman"/>
          <w:sz w:val="24"/>
          <w:szCs w:val="24"/>
        </w:rPr>
        <w:t>Об итогах работы АТК МО в 2019году, о ходе исполнения решений АТК, АТК МО.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0A4B">
        <w:rPr>
          <w:rFonts w:ascii="Times New Roman" w:hAnsi="Times New Roman" w:cs="Times New Roman"/>
          <w:sz w:val="24"/>
          <w:szCs w:val="24"/>
        </w:rPr>
        <w:t>Об организации и состоянии деятельности муниципальных учреждений по профилактике терроризма, исполнении решений АТК МО и мерах по ее совершенствованию.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0A4B"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новогодних и рождественских праздничных мероприятий.</w:t>
      </w:r>
    </w:p>
    <w:p w:rsidR="007101FD" w:rsidRDefault="007101FD" w:rsidP="007101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1FD" w:rsidRPr="00F52D25" w:rsidRDefault="007101FD" w:rsidP="007101FD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0A4B">
        <w:rPr>
          <w:rFonts w:ascii="Times New Roman" w:hAnsi="Times New Roman" w:cs="Times New Roman"/>
          <w:sz w:val="24"/>
          <w:szCs w:val="24"/>
        </w:rPr>
        <w:t>О ходе реализации на территории МО мероприятий, определенных Комплексным планом противодействия идеологии терроризма в Российской Федерации.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АТК МО,</w:t>
      </w:r>
    </w:p>
    <w:p w:rsidR="007101FD" w:rsidRDefault="007101FD" w:rsidP="007101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г. Дивногорска,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Елена Васильевна - начальник отдела культуры администрации г. Дивногорска (письменный отчет),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Николай Владимирович – начальник отдела физкультуры, спорта и молодежной политики администрации г. Дивногорска (письменный отчет).</w:t>
      </w:r>
    </w:p>
    <w:p w:rsidR="007101FD" w:rsidRPr="00777EBB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FD" w:rsidRPr="00112585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90A4B">
        <w:rPr>
          <w:rFonts w:ascii="Times New Roman" w:hAnsi="Times New Roman" w:cs="Times New Roman"/>
          <w:sz w:val="24"/>
          <w:szCs w:val="24"/>
        </w:rPr>
        <w:t xml:space="preserve"> Информацию о ходе реализации на территории МО мероприятий, определенных Комплексным планом противодействия идеологии терроризма в Российской Федерации принять к сведению.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190A4B">
        <w:rPr>
          <w:rFonts w:ascii="Times New Roman" w:hAnsi="Times New Roman" w:cs="Times New Roman"/>
          <w:sz w:val="24"/>
          <w:szCs w:val="24"/>
        </w:rPr>
        <w:t xml:space="preserve"> Признать работу по выполнению мероприятий, определенных Комплексным планом противодействия идеологии терроризма в Российской Федерации удовлетворительной.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90A4B">
        <w:rPr>
          <w:rFonts w:ascii="Times New Roman" w:hAnsi="Times New Roman" w:cs="Times New Roman"/>
          <w:sz w:val="24"/>
          <w:szCs w:val="24"/>
        </w:rPr>
        <w:t>Исполнителям Комплексного плана продолжить работу по его выполнению в 2020 году.</w:t>
      </w:r>
    </w:p>
    <w:p w:rsidR="007101FD" w:rsidRPr="00F52D25" w:rsidRDefault="007101FD" w:rsidP="007101FD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F52D25">
        <w:rPr>
          <w:rFonts w:ascii="Times New Roman" w:hAnsi="Times New Roman" w:cs="Times New Roman"/>
          <w:b/>
          <w:sz w:val="24"/>
          <w:szCs w:val="24"/>
        </w:rPr>
        <w:t>вопросу.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101FD" w:rsidRPr="00190A4B" w:rsidRDefault="007101FD" w:rsidP="007101F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0A4B">
        <w:rPr>
          <w:rFonts w:ascii="Times New Roman" w:hAnsi="Times New Roman" w:cs="Times New Roman"/>
          <w:sz w:val="24"/>
          <w:szCs w:val="24"/>
        </w:rPr>
        <w:t>Об итогах работы АТК МО в 2019году, о ходе исполнения решений АТК, АТК МО.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АТК МО,</w:t>
      </w:r>
    </w:p>
    <w:p w:rsidR="007101FD" w:rsidRDefault="007101FD" w:rsidP="007101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МО.</w:t>
      </w:r>
    </w:p>
    <w:p w:rsidR="007101FD" w:rsidRDefault="007101FD" w:rsidP="007101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1FD" w:rsidRPr="00112585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90A4B">
        <w:rPr>
          <w:rFonts w:ascii="Times New Roman" w:hAnsi="Times New Roman" w:cs="Times New Roman"/>
          <w:sz w:val="24"/>
          <w:szCs w:val="24"/>
        </w:rPr>
        <w:t xml:space="preserve"> Информацию об итогах работы АТК МО в 2019году, о ходе исполнения решений АТК, АТК МО принять к сведению.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90A4B">
        <w:rPr>
          <w:rFonts w:ascii="Times New Roman" w:hAnsi="Times New Roman" w:cs="Times New Roman"/>
          <w:sz w:val="24"/>
          <w:szCs w:val="24"/>
        </w:rPr>
        <w:t xml:space="preserve"> План работы АТК МО на 2019 год, Комплексный план противодействия идеологии терроризма в Российской Федерации, в том числе Комплексные планы Красноярского края и МО, решения АТК и АТК МО выполнены в полном объеме.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90A4B">
        <w:rPr>
          <w:rFonts w:ascii="Times New Roman" w:hAnsi="Times New Roman" w:cs="Times New Roman"/>
          <w:sz w:val="24"/>
          <w:szCs w:val="24"/>
        </w:rPr>
        <w:t>Снять с контроля мероприятия по решениям АТК МО со сроком исполнения в 2019 году.</w:t>
      </w:r>
    </w:p>
    <w:p w:rsidR="007101FD" w:rsidRDefault="007101FD" w:rsidP="007101FD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FD" w:rsidRPr="00F52D25" w:rsidRDefault="007101FD" w:rsidP="007101FD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F52D25">
        <w:rPr>
          <w:rFonts w:ascii="Times New Roman" w:hAnsi="Times New Roman" w:cs="Times New Roman"/>
          <w:b/>
          <w:sz w:val="24"/>
          <w:szCs w:val="24"/>
        </w:rPr>
        <w:t>вопросу.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101FD" w:rsidRPr="00190A4B" w:rsidRDefault="007101FD" w:rsidP="0071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0A4B">
        <w:rPr>
          <w:rFonts w:ascii="Times New Roman" w:hAnsi="Times New Roman" w:cs="Times New Roman"/>
          <w:sz w:val="24"/>
          <w:szCs w:val="24"/>
        </w:rPr>
        <w:t>Об организации и состоянии деятельности муниципальных учреждений по профилактике терроризма, исполнении решений АТК МО и мерах по ее совершенствованию.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АТК МО,</w:t>
      </w:r>
    </w:p>
    <w:p w:rsidR="007101FD" w:rsidRDefault="007101FD" w:rsidP="007101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г. Дивногорска,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Елена Васильевна - начальник отдела культуры администрации г. Дивногорска (письменный отчет),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Николай Владимирович – начальник отдела физкультуры, спорта и молодежной политики администрации г. Дивногорска (письменный отчет).</w:t>
      </w:r>
    </w:p>
    <w:p w:rsidR="007101FD" w:rsidRDefault="007101FD" w:rsidP="007101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1FD" w:rsidRPr="00112585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01FD" w:rsidRPr="005D20D5" w:rsidRDefault="007101FD" w:rsidP="007101FD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90A4B">
        <w:rPr>
          <w:rFonts w:ascii="Times New Roman" w:hAnsi="Times New Roman" w:cs="Times New Roman"/>
          <w:sz w:val="24"/>
          <w:szCs w:val="24"/>
        </w:rPr>
        <w:t xml:space="preserve"> Информацию об организации и состоянии деятельности муниципальных учреждений по профилактике терроризма, исполнении решений АТК МО и мерах по ее совершенствованию принять к сведению. Мероприятия и решения АТК МО по профилактике терроризма выполнены в полном объеме.</w:t>
      </w:r>
    </w:p>
    <w:p w:rsidR="007101FD" w:rsidRPr="005D20D5" w:rsidRDefault="007101FD" w:rsidP="007101FD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190A4B">
        <w:rPr>
          <w:rFonts w:ascii="Times New Roman" w:hAnsi="Times New Roman" w:cs="Times New Roman"/>
          <w:sz w:val="24"/>
          <w:szCs w:val="24"/>
        </w:rPr>
        <w:t xml:space="preserve"> Учреждениям образования (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 Г.В.) завершить согласование и утверждение паспортов безопасности объектов.</w:t>
      </w:r>
    </w:p>
    <w:p w:rsidR="007101FD" w:rsidRPr="00A56D51" w:rsidRDefault="007101FD" w:rsidP="007101FD">
      <w:pPr>
        <w:pStyle w:val="a3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Срок – январь.</w:t>
      </w:r>
    </w:p>
    <w:p w:rsidR="007101FD" w:rsidRDefault="007101FD" w:rsidP="007101FD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190A4B">
        <w:rPr>
          <w:rFonts w:ascii="Times New Roman" w:hAnsi="Times New Roman" w:cs="Times New Roman"/>
          <w:sz w:val="24"/>
          <w:szCs w:val="24"/>
        </w:rPr>
        <w:t xml:space="preserve"> Учреждениям образования (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 Г.В.), культуры (Шошина Е.В.), спорта (Калинин Н.В.) принять меры по устранению замечаний, выявленных комиссиями по обследованию и категорированию объектов образования, культуры и спорта в соответствии с требования нормативных документов и утвержденных мероприятий по устранению выявленных недостатков.</w:t>
      </w:r>
    </w:p>
    <w:p w:rsidR="007101FD" w:rsidRDefault="007101FD" w:rsidP="007101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D51">
        <w:rPr>
          <w:rFonts w:ascii="Times New Roman" w:hAnsi="Times New Roman" w:cs="Times New Roman"/>
          <w:sz w:val="24"/>
          <w:szCs w:val="24"/>
        </w:rPr>
        <w:t>Срок – 2020год.</w:t>
      </w:r>
    </w:p>
    <w:p w:rsidR="007101FD" w:rsidRPr="00F52D25" w:rsidRDefault="007101FD" w:rsidP="007101FD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четвертому </w:t>
      </w:r>
      <w:r w:rsidRPr="00F52D25">
        <w:rPr>
          <w:rFonts w:ascii="Times New Roman" w:hAnsi="Times New Roman" w:cs="Times New Roman"/>
          <w:b/>
          <w:sz w:val="24"/>
          <w:szCs w:val="24"/>
        </w:rPr>
        <w:t>вопросу.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101FD" w:rsidRDefault="007101FD" w:rsidP="007101F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новогодних и рождественских праздничных мероприятий.</w:t>
      </w:r>
    </w:p>
    <w:p w:rsidR="007101FD" w:rsidRDefault="007101FD" w:rsidP="007101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АТК МО,</w:t>
      </w:r>
    </w:p>
    <w:p w:rsidR="007101FD" w:rsidRDefault="007101FD" w:rsidP="007101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г. Дивногорска,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Лесников П.Б. – заместитель начальника ОП № 13 МУ 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«Красноярское»,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Лемещенков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ПЧ-29,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Главный эксперт по ГО и ЧС МКУ «Городское хозяйство».</w:t>
      </w:r>
    </w:p>
    <w:p w:rsidR="007101FD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FD" w:rsidRPr="00112585" w:rsidRDefault="007101FD" w:rsidP="00710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01FD" w:rsidRPr="005D20D5" w:rsidRDefault="007101FD" w:rsidP="007101FD">
      <w:pPr>
        <w:pStyle w:val="a3"/>
        <w:numPr>
          <w:ilvl w:val="1"/>
          <w:numId w:val="4"/>
        </w:numPr>
        <w:ind w:left="0" w:firstLine="709"/>
        <w:jc w:val="both"/>
      </w:pPr>
      <w:r w:rsidRPr="00A56D51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новогодних и рождественских праздничных мероприятий</w:t>
      </w:r>
      <w:r w:rsidRPr="00A56D5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101FD" w:rsidRPr="005D20D5" w:rsidRDefault="007101FD" w:rsidP="007101FD">
      <w:pPr>
        <w:pStyle w:val="a3"/>
        <w:numPr>
          <w:ilvl w:val="1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Исполнителям распоряжения администрации от 25.11.2019 № 2369р выполнить мероприятия согласно плану организационных мероприятий по подготовке и проведению празднования Нового 2020 года.</w:t>
      </w:r>
    </w:p>
    <w:p w:rsidR="007101FD" w:rsidRPr="00A56D51" w:rsidRDefault="007101FD" w:rsidP="007101FD">
      <w:pPr>
        <w:pStyle w:val="a3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Срок – согласно Плану.</w:t>
      </w:r>
    </w:p>
    <w:p w:rsidR="007101FD" w:rsidRDefault="007101FD" w:rsidP="007101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E86" w:rsidRPr="007101FD" w:rsidRDefault="00EF4E86" w:rsidP="007101FD">
      <w:pPr>
        <w:rPr>
          <w:caps/>
        </w:rPr>
      </w:pPr>
      <w:bookmarkStart w:id="0" w:name="_GoBack"/>
      <w:bookmarkEnd w:id="0"/>
    </w:p>
    <w:sectPr w:rsidR="00EF4E86" w:rsidRPr="0071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CC2"/>
    <w:multiLevelType w:val="multilevel"/>
    <w:tmpl w:val="A080E9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D1132F"/>
    <w:multiLevelType w:val="multilevel"/>
    <w:tmpl w:val="119A8C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9883DC0"/>
    <w:multiLevelType w:val="multilevel"/>
    <w:tmpl w:val="631A3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9B57080"/>
    <w:multiLevelType w:val="multilevel"/>
    <w:tmpl w:val="8D660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A0"/>
    <w:rsid w:val="000F2F91"/>
    <w:rsid w:val="003254A0"/>
    <w:rsid w:val="00510DDA"/>
    <w:rsid w:val="007101FD"/>
    <w:rsid w:val="00AA0C72"/>
    <w:rsid w:val="00CF7ED6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9798-1E35-4D79-B0D4-4B05A04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3254A0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54A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F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2020-03-12T04:28:00Z</dcterms:created>
  <dcterms:modified xsi:type="dcterms:W3CDTF">2020-03-12T04:28:00Z</dcterms:modified>
</cp:coreProperties>
</file>