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0A0C20" w:rsidP="002641B6">
      <w:pPr>
        <w:spacing w:line="276" w:lineRule="auto"/>
        <w:jc w:val="center"/>
      </w:pPr>
      <w:r>
        <w:rPr>
          <w:noProof/>
          <w:sz w:val="24"/>
        </w:rPr>
        <w:drawing>
          <wp:inline distT="0" distB="0" distL="0" distR="0">
            <wp:extent cx="643890" cy="77152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884839" w:rsidP="00F12C5D">
      <w:pPr>
        <w:ind w:right="-142"/>
        <w:jc w:val="both"/>
        <w:rPr>
          <w:sz w:val="24"/>
        </w:rPr>
      </w:pPr>
      <w:r>
        <w:rPr>
          <w:sz w:val="24"/>
        </w:rPr>
        <w:t>29.04.</w:t>
      </w:r>
      <w:r w:rsidR="00E42431">
        <w:rPr>
          <w:sz w:val="24"/>
        </w:rPr>
        <w:t>20</w:t>
      </w:r>
      <w:r w:rsidR="00D062B7">
        <w:rPr>
          <w:sz w:val="24"/>
        </w:rPr>
        <w:t>20</w:t>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E42431">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E42431">
        <w:rPr>
          <w:sz w:val="24"/>
        </w:rPr>
        <w:t xml:space="preserve">   </w:t>
      </w:r>
      <w:r w:rsidR="003B2693">
        <w:rPr>
          <w:sz w:val="24"/>
        </w:rPr>
        <w:t>№</w:t>
      </w:r>
      <w:r>
        <w:rPr>
          <w:sz w:val="24"/>
        </w:rPr>
        <w:t xml:space="preserve"> 50</w:t>
      </w:r>
      <w:r w:rsidR="00FD6440">
        <w:rPr>
          <w:sz w:val="24"/>
        </w:rPr>
        <w:t>п</w:t>
      </w:r>
    </w:p>
    <w:p w:rsidR="00221D59" w:rsidRDefault="00221D59" w:rsidP="00F12C5D">
      <w:pPr>
        <w:ind w:right="-142"/>
        <w:jc w:val="both"/>
        <w:rPr>
          <w:sz w:val="24"/>
        </w:rPr>
      </w:pPr>
    </w:p>
    <w:p w:rsidR="000315A1" w:rsidRDefault="002450D8" w:rsidP="00142080">
      <w:pPr>
        <w:jc w:val="both"/>
        <w:rPr>
          <w:sz w:val="22"/>
          <w:szCs w:val="22"/>
        </w:rPr>
      </w:pPr>
      <w:r w:rsidRPr="002450D8">
        <w:rPr>
          <w:sz w:val="22"/>
          <w:szCs w:val="22"/>
        </w:rPr>
        <w:t xml:space="preserve">Об утверждении программы проведения проверки готовности </w:t>
      </w:r>
      <w:r w:rsidR="00480826" w:rsidRPr="00480826">
        <w:rPr>
          <w:sz w:val="22"/>
          <w:szCs w:val="22"/>
        </w:rPr>
        <w:t>единой теплоснабжающей организации</w:t>
      </w:r>
      <w:r w:rsidRPr="002450D8">
        <w:rPr>
          <w:sz w:val="22"/>
          <w:szCs w:val="22"/>
        </w:rPr>
        <w:t xml:space="preserve">, потребителей тепловой энергии на территории муниципального образования город Дивногорск к отопительному периоду </w:t>
      </w:r>
      <w:r w:rsidR="00D062B7">
        <w:rPr>
          <w:sz w:val="22"/>
          <w:szCs w:val="22"/>
        </w:rPr>
        <w:t>2020-2021</w:t>
      </w:r>
      <w:r w:rsidRPr="002450D8">
        <w:rPr>
          <w:sz w:val="22"/>
          <w:szCs w:val="22"/>
        </w:rPr>
        <w:t xml:space="preserve"> год</w:t>
      </w:r>
      <w:r w:rsidR="00890D67">
        <w:rPr>
          <w:sz w:val="22"/>
          <w:szCs w:val="22"/>
        </w:rPr>
        <w:t>ов</w:t>
      </w:r>
    </w:p>
    <w:p w:rsidR="00D35981" w:rsidRPr="008747C7" w:rsidRDefault="00D35981" w:rsidP="00D35981">
      <w:pPr>
        <w:rPr>
          <w:sz w:val="22"/>
          <w:szCs w:val="22"/>
        </w:rPr>
      </w:pPr>
    </w:p>
    <w:p w:rsidR="00D062B7" w:rsidRDefault="00D062B7" w:rsidP="002450D8">
      <w:pPr>
        <w:ind w:right="-142"/>
        <w:jc w:val="both"/>
        <w:rPr>
          <w:sz w:val="28"/>
          <w:szCs w:val="28"/>
        </w:rPr>
      </w:pPr>
    </w:p>
    <w:p w:rsidR="00D062B7" w:rsidRPr="00D062B7" w:rsidRDefault="00D062B7" w:rsidP="00D062B7">
      <w:pPr>
        <w:ind w:right="-142" w:firstLine="720"/>
        <w:jc w:val="both"/>
        <w:rPr>
          <w:sz w:val="28"/>
          <w:szCs w:val="28"/>
        </w:rPr>
      </w:pPr>
      <w:proofErr w:type="gramStart"/>
      <w:r w:rsidRPr="00D062B7">
        <w:rPr>
          <w:sz w:val="28"/>
          <w:szCs w:val="28"/>
        </w:rPr>
        <w:t>В целях обеспечения бесперебойной работы и надёжного функционирования объектов жилищно-коммунального хозяйства, подготовки единой теплоснабжающей организации, потребителей тепловой энергии на территории муниципального образования город Дивногорск к работе в зимних условиях 2020-2021 годов,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на основании приказа министерства энергетики Российской Федерации</w:t>
      </w:r>
      <w:proofErr w:type="gramEnd"/>
      <w:r w:rsidRPr="00D062B7">
        <w:rPr>
          <w:sz w:val="28"/>
          <w:szCs w:val="28"/>
        </w:rPr>
        <w:t xml:space="preserve"> от 12.03.2013 № 103 «Об утверждении Правил оценки готовности к отопительному периоду», руководствуясь статьей 43 Устава города Дивногорска,</w:t>
      </w:r>
    </w:p>
    <w:p w:rsidR="00D062B7" w:rsidRPr="00D062B7" w:rsidRDefault="00D062B7" w:rsidP="00D062B7">
      <w:pPr>
        <w:ind w:right="-142"/>
        <w:jc w:val="both"/>
        <w:rPr>
          <w:b/>
          <w:sz w:val="28"/>
          <w:szCs w:val="28"/>
        </w:rPr>
      </w:pPr>
      <w:r w:rsidRPr="00D062B7">
        <w:rPr>
          <w:b/>
          <w:sz w:val="28"/>
          <w:szCs w:val="28"/>
        </w:rPr>
        <w:t>ПОСТАНОВЛЯЮ:</w:t>
      </w:r>
    </w:p>
    <w:p w:rsidR="00D062B7" w:rsidRPr="00D062B7" w:rsidRDefault="00D062B7" w:rsidP="00D062B7">
      <w:pPr>
        <w:ind w:right="-142" w:firstLine="720"/>
        <w:jc w:val="both"/>
        <w:rPr>
          <w:sz w:val="28"/>
          <w:szCs w:val="28"/>
        </w:rPr>
      </w:pPr>
      <w:r w:rsidRPr="00D062B7">
        <w:rPr>
          <w:sz w:val="28"/>
          <w:szCs w:val="28"/>
        </w:rPr>
        <w:t>1.</w:t>
      </w:r>
      <w:r w:rsidRPr="00D062B7">
        <w:rPr>
          <w:sz w:val="28"/>
          <w:szCs w:val="28"/>
        </w:rPr>
        <w:tab/>
        <w:t>Утвердить программу проведения проверки го</w:t>
      </w:r>
      <w:r w:rsidR="00884839">
        <w:rPr>
          <w:sz w:val="28"/>
          <w:szCs w:val="28"/>
        </w:rPr>
        <w:t xml:space="preserve">товности единой теплоснабжающей </w:t>
      </w:r>
      <w:r w:rsidRPr="00D062B7">
        <w:rPr>
          <w:sz w:val="28"/>
          <w:szCs w:val="28"/>
        </w:rPr>
        <w:t>орг</w:t>
      </w:r>
      <w:r>
        <w:rPr>
          <w:sz w:val="28"/>
          <w:szCs w:val="28"/>
        </w:rPr>
        <w:t>анизации,</w:t>
      </w:r>
      <w:r w:rsidR="00884839">
        <w:rPr>
          <w:sz w:val="28"/>
          <w:szCs w:val="28"/>
        </w:rPr>
        <w:t xml:space="preserve"> </w:t>
      </w:r>
      <w:r>
        <w:rPr>
          <w:sz w:val="28"/>
          <w:szCs w:val="28"/>
        </w:rPr>
        <w:t>потребителей</w:t>
      </w:r>
      <w:r>
        <w:rPr>
          <w:sz w:val="28"/>
          <w:szCs w:val="28"/>
        </w:rPr>
        <w:tab/>
        <w:t xml:space="preserve">тепловой энергии </w:t>
      </w:r>
      <w:r w:rsidRPr="00D062B7">
        <w:rPr>
          <w:sz w:val="28"/>
          <w:szCs w:val="28"/>
        </w:rPr>
        <w:t>на</w:t>
      </w:r>
      <w:r>
        <w:rPr>
          <w:sz w:val="28"/>
          <w:szCs w:val="28"/>
        </w:rPr>
        <w:t xml:space="preserve"> </w:t>
      </w:r>
      <w:r w:rsidRPr="00D062B7">
        <w:rPr>
          <w:sz w:val="28"/>
          <w:szCs w:val="28"/>
        </w:rPr>
        <w:t>территории муниципального образования город Дивногорск к отопительному периоду 2020-2021 годов согласно приложению №</w:t>
      </w:r>
      <w:r w:rsidRPr="00D062B7">
        <w:rPr>
          <w:sz w:val="28"/>
          <w:szCs w:val="28"/>
        </w:rPr>
        <w:tab/>
        <w:t>1 к настоящему</w:t>
      </w:r>
      <w:r>
        <w:rPr>
          <w:sz w:val="28"/>
          <w:szCs w:val="28"/>
        </w:rPr>
        <w:t xml:space="preserve"> </w:t>
      </w:r>
      <w:r w:rsidRPr="00D062B7">
        <w:rPr>
          <w:sz w:val="28"/>
          <w:szCs w:val="28"/>
        </w:rPr>
        <w:t>постановлению.</w:t>
      </w:r>
    </w:p>
    <w:p w:rsidR="00D062B7" w:rsidRPr="00D062B7" w:rsidRDefault="00D062B7" w:rsidP="00D062B7">
      <w:pPr>
        <w:ind w:right="-142" w:firstLine="720"/>
        <w:jc w:val="both"/>
        <w:rPr>
          <w:sz w:val="28"/>
          <w:szCs w:val="28"/>
        </w:rPr>
      </w:pPr>
      <w:r w:rsidRPr="00D062B7">
        <w:rPr>
          <w:sz w:val="28"/>
          <w:szCs w:val="28"/>
        </w:rPr>
        <w:t>2.</w:t>
      </w:r>
      <w:r w:rsidRPr="00D062B7">
        <w:rPr>
          <w:sz w:val="28"/>
          <w:szCs w:val="28"/>
        </w:rPr>
        <w:tab/>
        <w:t>Создать комиссию по проведению проверки гот</w:t>
      </w:r>
      <w:r>
        <w:rPr>
          <w:sz w:val="28"/>
          <w:szCs w:val="28"/>
        </w:rPr>
        <w:t xml:space="preserve">овности единой </w:t>
      </w:r>
      <w:r w:rsidRPr="00D062B7">
        <w:rPr>
          <w:sz w:val="28"/>
          <w:szCs w:val="28"/>
        </w:rPr>
        <w:t>теплоснабжающей</w:t>
      </w:r>
      <w:r w:rsidRPr="00D062B7">
        <w:rPr>
          <w:sz w:val="28"/>
          <w:szCs w:val="28"/>
        </w:rPr>
        <w:tab/>
        <w:t>орг</w:t>
      </w:r>
      <w:r>
        <w:rPr>
          <w:sz w:val="28"/>
          <w:szCs w:val="28"/>
        </w:rPr>
        <w:t>анизации,</w:t>
      </w:r>
      <w:r w:rsidR="00884839">
        <w:rPr>
          <w:sz w:val="28"/>
          <w:szCs w:val="28"/>
        </w:rPr>
        <w:t xml:space="preserve"> </w:t>
      </w:r>
      <w:r>
        <w:rPr>
          <w:sz w:val="28"/>
          <w:szCs w:val="28"/>
        </w:rPr>
        <w:t>потребителей</w:t>
      </w:r>
      <w:r w:rsidR="00884839">
        <w:rPr>
          <w:sz w:val="28"/>
          <w:szCs w:val="28"/>
        </w:rPr>
        <w:t xml:space="preserve"> </w:t>
      </w:r>
      <w:r>
        <w:rPr>
          <w:sz w:val="28"/>
          <w:szCs w:val="28"/>
        </w:rPr>
        <w:t xml:space="preserve">тепловой энергии </w:t>
      </w:r>
      <w:r w:rsidRPr="00D062B7">
        <w:rPr>
          <w:sz w:val="28"/>
          <w:szCs w:val="28"/>
        </w:rPr>
        <w:t>на</w:t>
      </w:r>
      <w:r>
        <w:rPr>
          <w:sz w:val="28"/>
          <w:szCs w:val="28"/>
        </w:rPr>
        <w:t xml:space="preserve"> </w:t>
      </w:r>
      <w:r w:rsidRPr="00D062B7">
        <w:rPr>
          <w:sz w:val="28"/>
          <w:szCs w:val="28"/>
        </w:rPr>
        <w:t>территории муниципального образования город Дивногорск к отопительному периоду 2020-2021 годов.</w:t>
      </w:r>
    </w:p>
    <w:p w:rsidR="00D062B7" w:rsidRPr="00D062B7" w:rsidRDefault="00D062B7" w:rsidP="00D062B7">
      <w:pPr>
        <w:ind w:right="-142" w:firstLine="720"/>
        <w:jc w:val="both"/>
        <w:rPr>
          <w:sz w:val="28"/>
          <w:szCs w:val="28"/>
        </w:rPr>
      </w:pPr>
      <w:r w:rsidRPr="00D062B7">
        <w:rPr>
          <w:sz w:val="28"/>
          <w:szCs w:val="28"/>
        </w:rPr>
        <w:t>3.</w:t>
      </w:r>
      <w:r w:rsidRPr="00D062B7">
        <w:rPr>
          <w:sz w:val="28"/>
          <w:szCs w:val="28"/>
        </w:rPr>
        <w:tab/>
        <w:t>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2020-2021 годов согласно приложению № 2 к настоящему постановлению.</w:t>
      </w:r>
    </w:p>
    <w:p w:rsidR="00D062B7" w:rsidRPr="00D062B7" w:rsidRDefault="00D062B7" w:rsidP="00D062B7">
      <w:pPr>
        <w:ind w:right="-142" w:firstLine="720"/>
        <w:jc w:val="both"/>
        <w:rPr>
          <w:sz w:val="28"/>
          <w:szCs w:val="28"/>
        </w:rPr>
      </w:pPr>
      <w:r w:rsidRPr="00D062B7">
        <w:rPr>
          <w:sz w:val="28"/>
          <w:szCs w:val="28"/>
        </w:rPr>
        <w:t>4.</w:t>
      </w:r>
      <w:r w:rsidRPr="00D062B7">
        <w:rPr>
          <w:sz w:val="28"/>
          <w:szCs w:val="28"/>
        </w:rPr>
        <w:tab/>
        <w:t xml:space="preserve">Утвердить состав комиссии по проведению проверки готовности единой теплоснабжающей организации, потребителей тепловой энергии на территории муниципального образования город Дивногорск </w:t>
      </w:r>
      <w:proofErr w:type="gramStart"/>
      <w:r w:rsidRPr="00D062B7">
        <w:rPr>
          <w:sz w:val="28"/>
          <w:szCs w:val="28"/>
        </w:rPr>
        <w:t>к</w:t>
      </w:r>
      <w:proofErr w:type="gramEnd"/>
      <w:r w:rsidRPr="00D062B7">
        <w:rPr>
          <w:sz w:val="28"/>
          <w:szCs w:val="28"/>
        </w:rPr>
        <w:t xml:space="preserve"> </w:t>
      </w:r>
      <w:r>
        <w:rPr>
          <w:sz w:val="28"/>
          <w:szCs w:val="28"/>
        </w:rPr>
        <w:t xml:space="preserve">  </w:t>
      </w:r>
      <w:r w:rsidRPr="00D062B7">
        <w:rPr>
          <w:sz w:val="28"/>
          <w:szCs w:val="28"/>
        </w:rPr>
        <w:t>отопительному</w:t>
      </w:r>
    </w:p>
    <w:p w:rsidR="00D062B7" w:rsidRPr="00D062B7" w:rsidRDefault="00D062B7" w:rsidP="00D062B7">
      <w:pPr>
        <w:ind w:right="-142"/>
        <w:jc w:val="both"/>
        <w:rPr>
          <w:sz w:val="28"/>
          <w:szCs w:val="28"/>
        </w:rPr>
      </w:pPr>
    </w:p>
    <w:p w:rsidR="00D062B7" w:rsidRPr="00D062B7" w:rsidRDefault="00D062B7" w:rsidP="00D062B7">
      <w:pPr>
        <w:ind w:right="-142"/>
        <w:jc w:val="both"/>
        <w:rPr>
          <w:sz w:val="28"/>
          <w:szCs w:val="28"/>
        </w:rPr>
      </w:pPr>
      <w:r w:rsidRPr="00D062B7">
        <w:rPr>
          <w:sz w:val="28"/>
          <w:szCs w:val="28"/>
        </w:rPr>
        <w:t>периоду 2020-2021 годов согласно приложению № 3 к настоящему постановлению.</w:t>
      </w:r>
    </w:p>
    <w:p w:rsidR="00D062B7" w:rsidRPr="00D062B7" w:rsidRDefault="00D062B7" w:rsidP="00D062B7">
      <w:pPr>
        <w:ind w:right="-142" w:firstLine="720"/>
        <w:jc w:val="both"/>
        <w:rPr>
          <w:sz w:val="28"/>
          <w:szCs w:val="28"/>
        </w:rPr>
      </w:pPr>
      <w:r w:rsidRPr="00D062B7">
        <w:rPr>
          <w:sz w:val="28"/>
          <w:szCs w:val="28"/>
        </w:rPr>
        <w:t>5.</w:t>
      </w:r>
      <w:r w:rsidRPr="00D062B7">
        <w:rPr>
          <w:sz w:val="28"/>
          <w:szCs w:val="28"/>
        </w:rPr>
        <w:tab/>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D062B7" w:rsidRPr="00D062B7" w:rsidRDefault="00D062B7" w:rsidP="00D062B7">
      <w:pPr>
        <w:ind w:right="-142" w:firstLine="720"/>
        <w:jc w:val="both"/>
        <w:rPr>
          <w:sz w:val="28"/>
          <w:szCs w:val="28"/>
        </w:rPr>
      </w:pPr>
      <w:r w:rsidRPr="00D062B7">
        <w:rPr>
          <w:sz w:val="28"/>
          <w:szCs w:val="28"/>
        </w:rPr>
        <w:t>6.</w:t>
      </w:r>
      <w:r w:rsidRPr="00D062B7">
        <w:rPr>
          <w:sz w:val="28"/>
          <w:szCs w:val="28"/>
        </w:rPr>
        <w:tab/>
        <w:t>Контроль за исполнение постановления оставляю за собой.</w:t>
      </w:r>
    </w:p>
    <w:p w:rsidR="00D062B7" w:rsidRDefault="00D062B7" w:rsidP="00D062B7">
      <w:pPr>
        <w:ind w:right="-142" w:firstLine="720"/>
        <w:jc w:val="both"/>
        <w:rPr>
          <w:sz w:val="28"/>
          <w:szCs w:val="28"/>
        </w:rPr>
      </w:pPr>
      <w:r w:rsidRPr="00D062B7">
        <w:rPr>
          <w:sz w:val="28"/>
          <w:szCs w:val="28"/>
        </w:rPr>
        <w:t>7.</w:t>
      </w:r>
      <w:r w:rsidRPr="00D062B7">
        <w:rPr>
          <w:sz w:val="28"/>
          <w:szCs w:val="28"/>
        </w:rPr>
        <w:tab/>
        <w:t>Настоящее постановление вступает в силу со дня его официального опубликования.</w:t>
      </w:r>
    </w:p>
    <w:p w:rsidR="00D062B7" w:rsidRDefault="00D062B7" w:rsidP="002450D8">
      <w:pPr>
        <w:ind w:right="-142"/>
        <w:jc w:val="both"/>
        <w:rPr>
          <w:sz w:val="28"/>
          <w:szCs w:val="28"/>
        </w:rPr>
      </w:pPr>
    </w:p>
    <w:p w:rsidR="00D062B7" w:rsidRDefault="00D062B7" w:rsidP="002450D8">
      <w:pPr>
        <w:ind w:right="-142"/>
        <w:jc w:val="both"/>
        <w:rPr>
          <w:sz w:val="28"/>
          <w:szCs w:val="28"/>
        </w:rPr>
      </w:pPr>
    </w:p>
    <w:p w:rsidR="00D062B7" w:rsidRDefault="00D062B7" w:rsidP="002450D8">
      <w:pPr>
        <w:ind w:right="-142"/>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045686">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D062B7">
        <w:rPr>
          <w:sz w:val="28"/>
          <w:szCs w:val="28"/>
        </w:rPr>
        <w:t xml:space="preserve">                              </w:t>
      </w:r>
      <w:r w:rsidR="00C723DB">
        <w:rPr>
          <w:sz w:val="28"/>
          <w:szCs w:val="28"/>
        </w:rPr>
        <w:t xml:space="preserve">  </w:t>
      </w:r>
      <w:r w:rsidR="00D062B7">
        <w:rPr>
          <w:sz w:val="28"/>
          <w:szCs w:val="28"/>
        </w:rPr>
        <w:t>С.И. Егоров</w:t>
      </w:r>
    </w:p>
    <w:p w:rsidR="000C73B7" w:rsidRDefault="000C73B7"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884839" w:rsidRDefault="00884839"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884839" w:rsidRDefault="00884839"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884839">
        <w:rPr>
          <w:sz w:val="24"/>
          <w:szCs w:val="24"/>
        </w:rPr>
        <w:t>29.04</w:t>
      </w:r>
      <w:r w:rsidR="00E42431">
        <w:rPr>
          <w:sz w:val="24"/>
          <w:szCs w:val="24"/>
        </w:rPr>
        <w:t>.20</w:t>
      </w:r>
      <w:r w:rsidR="00D062B7">
        <w:rPr>
          <w:sz w:val="24"/>
          <w:szCs w:val="24"/>
        </w:rPr>
        <w:t>20</w:t>
      </w:r>
      <w:r w:rsidR="007B5B7A">
        <w:rPr>
          <w:sz w:val="24"/>
          <w:szCs w:val="24"/>
        </w:rPr>
        <w:t xml:space="preserve"> </w:t>
      </w:r>
      <w:r w:rsidR="00884839">
        <w:rPr>
          <w:sz w:val="24"/>
          <w:szCs w:val="24"/>
        </w:rPr>
        <w:t>№</w:t>
      </w:r>
      <w:r w:rsidR="008A0477">
        <w:rPr>
          <w:sz w:val="24"/>
          <w:szCs w:val="24"/>
        </w:rPr>
        <w:t xml:space="preserve"> </w:t>
      </w:r>
      <w:r w:rsidR="00884839">
        <w:rPr>
          <w:sz w:val="24"/>
          <w:szCs w:val="24"/>
        </w:rPr>
        <w:t>50</w:t>
      </w:r>
      <w:r w:rsidR="00FD6440">
        <w:rPr>
          <w:sz w:val="24"/>
          <w:szCs w:val="24"/>
        </w:rPr>
        <w:t>п</w:t>
      </w:r>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w:t>
      </w:r>
      <w:r w:rsidR="00781F2E">
        <w:rPr>
          <w:sz w:val="28"/>
          <w:szCs w:val="28"/>
        </w:rPr>
        <w:t>единой теплоснабжающей организации</w:t>
      </w:r>
      <w:r w:rsidRPr="004F2094">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D062B7">
        <w:rPr>
          <w:sz w:val="28"/>
          <w:szCs w:val="28"/>
        </w:rPr>
        <w:t>2020-2021</w:t>
      </w:r>
      <w:r w:rsidR="00E42431">
        <w:rPr>
          <w:sz w:val="28"/>
          <w:szCs w:val="28"/>
        </w:rPr>
        <w:t xml:space="preserve"> </w:t>
      </w:r>
      <w:r w:rsidRPr="004F2094">
        <w:rPr>
          <w:sz w:val="28"/>
          <w:szCs w:val="28"/>
        </w:rPr>
        <w:t>годов</w:t>
      </w:r>
    </w:p>
    <w:p w:rsidR="004F2094" w:rsidRPr="004F2094" w:rsidRDefault="004F2094" w:rsidP="004F2094">
      <w:pPr>
        <w:ind w:right="-142"/>
        <w:jc w:val="center"/>
        <w:rPr>
          <w:sz w:val="28"/>
          <w:szCs w:val="28"/>
        </w:rPr>
      </w:pPr>
    </w:p>
    <w:p w:rsidR="00D062B7" w:rsidRDefault="00D062B7" w:rsidP="004F2094">
      <w:pPr>
        <w:ind w:right="-142"/>
        <w:jc w:val="center"/>
        <w:rPr>
          <w:sz w:val="28"/>
          <w:szCs w:val="28"/>
        </w:rPr>
      </w:pPr>
      <w:r w:rsidRPr="00D062B7">
        <w:rPr>
          <w:sz w:val="28"/>
          <w:szCs w:val="28"/>
        </w:rPr>
        <w:t>1.</w:t>
      </w:r>
      <w:r w:rsidRPr="00D062B7">
        <w:rPr>
          <w:sz w:val="28"/>
          <w:szCs w:val="28"/>
        </w:rPr>
        <w:tab/>
        <w:t>Порядок проведения проверки</w:t>
      </w:r>
    </w:p>
    <w:p w:rsidR="00D062B7" w:rsidRDefault="00D062B7" w:rsidP="004F2094">
      <w:pPr>
        <w:ind w:right="-142"/>
        <w:jc w:val="center"/>
        <w:rPr>
          <w:sz w:val="28"/>
          <w:szCs w:val="28"/>
        </w:rPr>
      </w:pPr>
    </w:p>
    <w:p w:rsidR="00D062B7" w:rsidRPr="00D062B7" w:rsidRDefault="00D062B7" w:rsidP="00D062B7">
      <w:pPr>
        <w:ind w:right="-142" w:firstLine="720"/>
        <w:jc w:val="both"/>
        <w:rPr>
          <w:sz w:val="28"/>
          <w:szCs w:val="28"/>
        </w:rPr>
      </w:pPr>
      <w:r w:rsidRPr="00D062B7">
        <w:rPr>
          <w:sz w:val="28"/>
          <w:szCs w:val="28"/>
        </w:rPr>
        <w:t>1.1.</w:t>
      </w:r>
      <w:r w:rsidRPr="00D062B7">
        <w:rPr>
          <w:sz w:val="28"/>
          <w:szCs w:val="28"/>
        </w:rPr>
        <w:tab/>
      </w:r>
      <w:proofErr w:type="gramStart"/>
      <w:r w:rsidRPr="00D062B7">
        <w:rPr>
          <w:sz w:val="28"/>
          <w:szCs w:val="28"/>
        </w:rPr>
        <w:t>Целью программы проверки готовности единой теплоснабжающей организации, потребителей тепловой энергии на территории муниципального образования город Дивногорск к отопительному периоду 2020-2021 годов (далее - Программа) является оценка готовности к отопительному периоду, путем проведения проверок готовности к отопительному периоду единой теплоснабжающей организации, потребителей тепловой энергии,</w:t>
      </w:r>
      <w:r>
        <w:rPr>
          <w:sz w:val="28"/>
          <w:szCs w:val="28"/>
        </w:rPr>
        <w:t xml:space="preserve"> теплопотребляющие</w:t>
      </w:r>
      <w:r w:rsidRPr="00D062B7">
        <w:rPr>
          <w:sz w:val="28"/>
          <w:szCs w:val="28"/>
        </w:rPr>
        <w:tab/>
        <w:t>установки,</w:t>
      </w:r>
      <w:r w:rsidRPr="00D062B7">
        <w:rPr>
          <w:sz w:val="28"/>
          <w:szCs w:val="28"/>
        </w:rPr>
        <w:tab/>
        <w:t>которых подключены (технически</w:t>
      </w:r>
      <w:proofErr w:type="gramEnd"/>
    </w:p>
    <w:p w:rsidR="00D062B7" w:rsidRPr="00D062B7" w:rsidRDefault="00D062B7" w:rsidP="00D062B7">
      <w:pPr>
        <w:ind w:right="-142"/>
        <w:jc w:val="both"/>
        <w:rPr>
          <w:sz w:val="28"/>
          <w:szCs w:val="28"/>
        </w:rPr>
      </w:pPr>
      <w:r w:rsidRPr="00D062B7">
        <w:rPr>
          <w:sz w:val="28"/>
          <w:szCs w:val="28"/>
        </w:rPr>
        <w:t>присоединены) к системе теплоснабжения на территории муниципального образования город Дивногорск.</w:t>
      </w:r>
    </w:p>
    <w:p w:rsidR="00D062B7" w:rsidRPr="00D062B7" w:rsidRDefault="00D062B7" w:rsidP="00D062B7">
      <w:pPr>
        <w:ind w:right="-142" w:firstLine="720"/>
        <w:jc w:val="both"/>
        <w:rPr>
          <w:sz w:val="28"/>
          <w:szCs w:val="28"/>
        </w:rPr>
      </w:pPr>
      <w:r w:rsidRPr="00D062B7">
        <w:rPr>
          <w:sz w:val="28"/>
          <w:szCs w:val="28"/>
        </w:rPr>
        <w:t>1.2.</w:t>
      </w:r>
      <w:r w:rsidRPr="00D062B7">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D062B7" w:rsidRPr="00D062B7" w:rsidRDefault="00D062B7" w:rsidP="00D062B7">
      <w:pPr>
        <w:ind w:right="-142" w:firstLine="720"/>
        <w:jc w:val="both"/>
        <w:rPr>
          <w:sz w:val="28"/>
          <w:szCs w:val="28"/>
        </w:rPr>
      </w:pPr>
      <w:r w:rsidRPr="00D062B7">
        <w:rPr>
          <w:sz w:val="28"/>
          <w:szCs w:val="28"/>
        </w:rPr>
        <w:t>1.3.</w:t>
      </w:r>
      <w:r w:rsidRPr="00D062B7">
        <w:rPr>
          <w:sz w:val="28"/>
          <w:szCs w:val="28"/>
        </w:rPr>
        <w:tab/>
        <w:t>Сроки проведения проверок определены периодами:</w:t>
      </w:r>
    </w:p>
    <w:p w:rsidR="00D062B7" w:rsidRPr="00D062B7" w:rsidRDefault="00D062B7" w:rsidP="00230486">
      <w:pPr>
        <w:ind w:right="-142" w:firstLine="720"/>
        <w:jc w:val="both"/>
        <w:rPr>
          <w:sz w:val="28"/>
          <w:szCs w:val="28"/>
        </w:rPr>
      </w:pPr>
      <w:r w:rsidRPr="00D062B7">
        <w:rPr>
          <w:sz w:val="28"/>
          <w:szCs w:val="28"/>
        </w:rPr>
        <w:t>-</w:t>
      </w:r>
      <w:r w:rsidRPr="00D062B7">
        <w:rPr>
          <w:sz w:val="28"/>
          <w:szCs w:val="28"/>
        </w:rPr>
        <w:tab/>
        <w:t>для потребителей тепловой энергии с 03 августа по 01 сентября 2020</w:t>
      </w:r>
      <w:r>
        <w:rPr>
          <w:sz w:val="28"/>
          <w:szCs w:val="28"/>
        </w:rPr>
        <w:t xml:space="preserve"> </w:t>
      </w:r>
      <w:r w:rsidRPr="00D062B7">
        <w:rPr>
          <w:sz w:val="28"/>
          <w:szCs w:val="28"/>
        </w:rPr>
        <w:t>года;</w:t>
      </w:r>
    </w:p>
    <w:p w:rsidR="00D062B7" w:rsidRPr="00D062B7" w:rsidRDefault="00D062B7" w:rsidP="00230486">
      <w:pPr>
        <w:ind w:right="-142" w:firstLine="720"/>
        <w:jc w:val="both"/>
        <w:rPr>
          <w:sz w:val="28"/>
          <w:szCs w:val="28"/>
        </w:rPr>
      </w:pPr>
      <w:r w:rsidRPr="00D062B7">
        <w:rPr>
          <w:sz w:val="28"/>
          <w:szCs w:val="28"/>
        </w:rPr>
        <w:t>-</w:t>
      </w:r>
      <w:r w:rsidRPr="00D062B7">
        <w:rPr>
          <w:sz w:val="28"/>
          <w:szCs w:val="28"/>
        </w:rPr>
        <w:tab/>
        <w:t>для единой теплоснабжающей организации с 02 сентября по 31 октября 2020 года.</w:t>
      </w:r>
    </w:p>
    <w:p w:rsidR="00D062B7" w:rsidRPr="00D062B7" w:rsidRDefault="00D062B7" w:rsidP="00D062B7">
      <w:pPr>
        <w:ind w:right="-142" w:firstLine="720"/>
        <w:jc w:val="both"/>
        <w:rPr>
          <w:sz w:val="28"/>
          <w:szCs w:val="28"/>
        </w:rPr>
      </w:pPr>
      <w:r w:rsidRPr="00D062B7">
        <w:rPr>
          <w:sz w:val="28"/>
          <w:szCs w:val="28"/>
        </w:rPr>
        <w:t>1.4.</w:t>
      </w:r>
      <w:r w:rsidRPr="00D062B7">
        <w:rPr>
          <w:sz w:val="28"/>
          <w:szCs w:val="28"/>
        </w:rPr>
        <w:tab/>
      </w:r>
      <w:proofErr w:type="gramStart"/>
      <w:r w:rsidRPr="00D062B7">
        <w:rPr>
          <w:sz w:val="28"/>
          <w:szCs w:val="28"/>
        </w:rPr>
        <w:t>Объекты, подлежащие проверке:</w:t>
      </w:r>
      <w:r>
        <w:rPr>
          <w:sz w:val="28"/>
          <w:szCs w:val="28"/>
        </w:rPr>
        <w:t xml:space="preserve">  </w:t>
      </w:r>
      <w:r w:rsidRPr="00D062B7">
        <w:rPr>
          <w:sz w:val="28"/>
          <w:szCs w:val="28"/>
        </w:rPr>
        <w:t>теплоисточники,</w:t>
      </w:r>
      <w:r>
        <w:rPr>
          <w:sz w:val="28"/>
          <w:szCs w:val="28"/>
        </w:rPr>
        <w:t xml:space="preserve"> </w:t>
      </w:r>
      <w:r w:rsidRPr="00D062B7">
        <w:rPr>
          <w:sz w:val="28"/>
          <w:szCs w:val="28"/>
        </w:rPr>
        <w:t>задействованные</w:t>
      </w:r>
      <w:r>
        <w:rPr>
          <w:sz w:val="28"/>
          <w:szCs w:val="28"/>
        </w:rPr>
        <w:t xml:space="preserve">  </w:t>
      </w:r>
      <w:r w:rsidRPr="00D062B7">
        <w:rPr>
          <w:sz w:val="28"/>
          <w:szCs w:val="28"/>
        </w:rPr>
        <w:t>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D062B7" w:rsidRPr="00D062B7" w:rsidRDefault="00D062B7" w:rsidP="00D062B7">
      <w:pPr>
        <w:ind w:right="-142" w:firstLine="720"/>
        <w:jc w:val="both"/>
        <w:rPr>
          <w:sz w:val="28"/>
          <w:szCs w:val="28"/>
        </w:rPr>
      </w:pPr>
      <w:r w:rsidRPr="00D062B7">
        <w:rPr>
          <w:sz w:val="28"/>
          <w:szCs w:val="28"/>
        </w:rPr>
        <w:t>1.5.</w:t>
      </w:r>
      <w:r w:rsidRPr="00D062B7">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D062B7" w:rsidRPr="00D062B7" w:rsidRDefault="00D062B7" w:rsidP="00D062B7">
      <w:pPr>
        <w:ind w:right="-142" w:firstLine="720"/>
        <w:jc w:val="both"/>
        <w:rPr>
          <w:sz w:val="28"/>
          <w:szCs w:val="28"/>
        </w:rPr>
      </w:pPr>
      <w:r w:rsidRPr="00D062B7">
        <w:rPr>
          <w:sz w:val="28"/>
          <w:szCs w:val="28"/>
        </w:rPr>
        <w:t>1.6.</w:t>
      </w:r>
      <w:r w:rsidRPr="00D062B7">
        <w:rPr>
          <w:sz w:val="28"/>
          <w:szCs w:val="28"/>
        </w:rPr>
        <w:tab/>
        <w:t>Проверка готовности к отопительному периоду осуществляется комиссией по проведению проверки готовности единой теплоснабжающей</w:t>
      </w:r>
      <w:r>
        <w:rPr>
          <w:sz w:val="28"/>
          <w:szCs w:val="28"/>
        </w:rPr>
        <w:t xml:space="preserve"> </w:t>
      </w:r>
      <w:r w:rsidRPr="00D062B7">
        <w:rPr>
          <w:sz w:val="28"/>
          <w:szCs w:val="28"/>
        </w:rPr>
        <w:lastRenderedPageBreak/>
        <w:t>организации,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2020-2021 годов, образовываемой администрацией муниципального образования город Дивногорск.</w:t>
      </w:r>
    </w:p>
    <w:p w:rsidR="00D062B7" w:rsidRDefault="00D062B7" w:rsidP="00D062B7">
      <w:pPr>
        <w:ind w:right="-142" w:firstLine="720"/>
        <w:jc w:val="both"/>
        <w:rPr>
          <w:sz w:val="28"/>
          <w:szCs w:val="28"/>
        </w:rPr>
      </w:pPr>
    </w:p>
    <w:p w:rsidR="00D062B7" w:rsidRDefault="00D062B7" w:rsidP="00D062B7">
      <w:pPr>
        <w:ind w:right="-142" w:firstLine="720"/>
        <w:jc w:val="center"/>
        <w:rPr>
          <w:sz w:val="28"/>
          <w:szCs w:val="28"/>
        </w:rPr>
      </w:pPr>
      <w:r w:rsidRPr="00D062B7">
        <w:rPr>
          <w:sz w:val="28"/>
          <w:szCs w:val="28"/>
        </w:rPr>
        <w:t>2.</w:t>
      </w:r>
      <w:r w:rsidRPr="00D062B7">
        <w:rPr>
          <w:sz w:val="28"/>
          <w:szCs w:val="28"/>
        </w:rPr>
        <w:tab/>
        <w:t>Документы, необходимые при проведении проверки единой теплоснабжающей организации</w:t>
      </w:r>
    </w:p>
    <w:p w:rsidR="00D062B7" w:rsidRPr="00D062B7" w:rsidRDefault="00D062B7" w:rsidP="00D062B7">
      <w:pPr>
        <w:ind w:right="-142" w:firstLine="720"/>
        <w:jc w:val="both"/>
        <w:rPr>
          <w:sz w:val="28"/>
          <w:szCs w:val="28"/>
        </w:rPr>
      </w:pPr>
    </w:p>
    <w:p w:rsidR="00D062B7" w:rsidRPr="00D062B7" w:rsidRDefault="00D062B7" w:rsidP="00D062B7">
      <w:pPr>
        <w:ind w:right="-142" w:firstLine="720"/>
        <w:jc w:val="both"/>
        <w:rPr>
          <w:sz w:val="28"/>
          <w:szCs w:val="28"/>
        </w:rPr>
      </w:pPr>
      <w:r w:rsidRPr="00D062B7">
        <w:rPr>
          <w:sz w:val="28"/>
          <w:szCs w:val="28"/>
        </w:rPr>
        <w:t>2.1.</w:t>
      </w:r>
      <w:r w:rsidRPr="00D062B7">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D062B7" w:rsidRPr="00D062B7" w:rsidRDefault="00D062B7" w:rsidP="00D062B7">
      <w:pPr>
        <w:ind w:right="-142" w:firstLine="720"/>
        <w:jc w:val="both"/>
        <w:rPr>
          <w:sz w:val="28"/>
          <w:szCs w:val="28"/>
        </w:rPr>
      </w:pPr>
      <w:r w:rsidRPr="00D062B7">
        <w:rPr>
          <w:sz w:val="28"/>
          <w:szCs w:val="28"/>
        </w:rPr>
        <w:t>2.2.</w:t>
      </w:r>
      <w:r w:rsidRPr="00D062B7">
        <w:rPr>
          <w:sz w:val="28"/>
          <w:szCs w:val="28"/>
        </w:rPr>
        <w:tab/>
        <w:t xml:space="preserve">Документы, предоставляемые единой теплоснабжающей организации в целях оценки готовности к проведению отопительного периода </w:t>
      </w:r>
      <w:proofErr w:type="gramStart"/>
      <w:r w:rsidRPr="00D062B7">
        <w:rPr>
          <w:sz w:val="28"/>
          <w:szCs w:val="28"/>
        </w:rPr>
        <w:t>согласно Правил</w:t>
      </w:r>
      <w:proofErr w:type="gramEnd"/>
      <w:r w:rsidRPr="00D062B7">
        <w:rPr>
          <w:sz w:val="28"/>
          <w:szCs w:val="28"/>
        </w:rPr>
        <w:t>:</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соглашение об управлении системой теплоснабжения на территории муниципального образования город Дивногорск;</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документы, подтверждающие обеспечение выполнения графика тепловых нагрузок, поддержанию температурного графика;</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о соблюдении критериев надежности теплоснабжения, установленных техническими регламентами;</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о наличии нормативных запасов топлива на источниках тепловой энергии;</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документы по функционированию эксплуатационной, диспетчерской и аварийной служб;</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о проведении наладки принадлежащих им тепловых</w:t>
      </w:r>
      <w:r>
        <w:rPr>
          <w:sz w:val="28"/>
          <w:szCs w:val="28"/>
        </w:rPr>
        <w:t xml:space="preserve"> </w:t>
      </w:r>
      <w:r w:rsidRPr="00D062B7">
        <w:rPr>
          <w:sz w:val="28"/>
          <w:szCs w:val="28"/>
        </w:rPr>
        <w:t>сетей;</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об организации контроля режимов потребления тепловой энергии;</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об обеспечении качества теплоносителей;</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информация по организации коммерческого учета приобретаемой и реализуемой тепловой энергии;</w:t>
      </w:r>
    </w:p>
    <w:p w:rsidR="00D062B7" w:rsidRPr="00D062B7" w:rsidRDefault="00D062B7" w:rsidP="00D062B7">
      <w:pPr>
        <w:ind w:right="-142" w:firstLine="720"/>
        <w:jc w:val="both"/>
        <w:rPr>
          <w:sz w:val="28"/>
          <w:szCs w:val="28"/>
        </w:rPr>
      </w:pPr>
      <w:r w:rsidRPr="00D062B7">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D062B7" w:rsidRPr="00D062B7" w:rsidRDefault="00D062B7" w:rsidP="00D062B7">
      <w:pPr>
        <w:ind w:right="-142" w:firstLine="720"/>
        <w:jc w:val="both"/>
        <w:rPr>
          <w:sz w:val="28"/>
          <w:szCs w:val="28"/>
        </w:rPr>
      </w:pPr>
      <w:r w:rsidRPr="00D062B7">
        <w:rPr>
          <w:sz w:val="28"/>
          <w:szCs w:val="28"/>
        </w:rPr>
        <w:t>-</w:t>
      </w:r>
      <w:r w:rsidRPr="00D062B7">
        <w:rPr>
          <w:sz w:val="28"/>
          <w:szCs w:val="28"/>
        </w:rPr>
        <w:tab/>
        <w:t xml:space="preserve">акты разграничения эксплуатационной ответственности между потребителями тепловой энергии, теплоснабжающими и </w:t>
      </w:r>
      <w:proofErr w:type="spellStart"/>
      <w:r w:rsidRPr="00D062B7">
        <w:rPr>
          <w:sz w:val="28"/>
          <w:szCs w:val="28"/>
        </w:rPr>
        <w:t>теплосетевыми</w:t>
      </w:r>
      <w:proofErr w:type="spellEnd"/>
      <w:r w:rsidRPr="00D062B7">
        <w:rPr>
          <w:sz w:val="28"/>
          <w:szCs w:val="28"/>
        </w:rPr>
        <w:t xml:space="preserve"> организациями;</w:t>
      </w:r>
    </w:p>
    <w:p w:rsidR="00D062B7" w:rsidRPr="00D062B7" w:rsidRDefault="00D062B7" w:rsidP="00D062B7">
      <w:pPr>
        <w:ind w:right="-142" w:firstLine="720"/>
        <w:jc w:val="both"/>
        <w:rPr>
          <w:sz w:val="28"/>
          <w:szCs w:val="28"/>
        </w:rPr>
      </w:pPr>
      <w:r>
        <w:rPr>
          <w:sz w:val="28"/>
          <w:szCs w:val="28"/>
        </w:rPr>
        <w:t xml:space="preserve">-  </w:t>
      </w:r>
      <w:r w:rsidRPr="00D062B7">
        <w:rPr>
          <w:sz w:val="28"/>
          <w:szCs w:val="28"/>
        </w:rPr>
        <w:t>документы, подтверждающие отсутствие невыполненных в установленные сроки предписаний, влияющих на надежность работы в отопительный период, выданных уполномоченными на осуществление</w:t>
      </w:r>
    </w:p>
    <w:p w:rsidR="00D062B7" w:rsidRPr="00D062B7" w:rsidRDefault="00D062B7" w:rsidP="00D062B7">
      <w:pPr>
        <w:ind w:right="-142"/>
        <w:jc w:val="both"/>
        <w:rPr>
          <w:sz w:val="28"/>
          <w:szCs w:val="28"/>
        </w:rPr>
      </w:pPr>
      <w:r w:rsidRPr="00D062B7">
        <w:rPr>
          <w:sz w:val="28"/>
          <w:szCs w:val="28"/>
        </w:rPr>
        <w:lastRenderedPageBreak/>
        <w:t xml:space="preserve"> </w:t>
      </w:r>
    </w:p>
    <w:p w:rsidR="00D062B7" w:rsidRPr="00D062B7" w:rsidRDefault="00D062B7" w:rsidP="00D062B7">
      <w:pPr>
        <w:ind w:right="-142"/>
        <w:jc w:val="both"/>
        <w:rPr>
          <w:sz w:val="28"/>
          <w:szCs w:val="28"/>
        </w:rPr>
      </w:pPr>
      <w:r w:rsidRPr="00D062B7">
        <w:rPr>
          <w:sz w:val="28"/>
          <w:szCs w:val="28"/>
        </w:rPr>
        <w:t>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D062B7" w:rsidRDefault="00D062B7" w:rsidP="00D062B7">
      <w:pPr>
        <w:ind w:right="-142" w:firstLine="720"/>
        <w:jc w:val="both"/>
        <w:rPr>
          <w:sz w:val="28"/>
          <w:szCs w:val="28"/>
        </w:rPr>
      </w:pPr>
      <w:r w:rsidRPr="00D062B7">
        <w:rPr>
          <w:sz w:val="28"/>
          <w:szCs w:val="28"/>
        </w:rPr>
        <w:t>-</w:t>
      </w:r>
      <w:r w:rsidRPr="00D062B7">
        <w:rPr>
          <w:sz w:val="28"/>
          <w:szCs w:val="28"/>
        </w:rPr>
        <w:tab/>
        <w:t>информацию о работоспособности автоматических регуляторов при их наличии.</w:t>
      </w:r>
    </w:p>
    <w:p w:rsidR="00D062B7" w:rsidRPr="00D062B7" w:rsidRDefault="00D062B7" w:rsidP="00D062B7">
      <w:pPr>
        <w:ind w:right="-142"/>
        <w:jc w:val="both"/>
        <w:rPr>
          <w:sz w:val="28"/>
          <w:szCs w:val="28"/>
        </w:rPr>
      </w:pPr>
    </w:p>
    <w:p w:rsidR="00D062B7" w:rsidRDefault="00D062B7" w:rsidP="00D062B7">
      <w:pPr>
        <w:ind w:right="-142"/>
        <w:jc w:val="center"/>
        <w:rPr>
          <w:sz w:val="28"/>
          <w:szCs w:val="28"/>
        </w:rPr>
      </w:pPr>
      <w:r w:rsidRPr="00D062B7">
        <w:rPr>
          <w:sz w:val="28"/>
          <w:szCs w:val="28"/>
        </w:rPr>
        <w:t>3.</w:t>
      </w:r>
      <w:r w:rsidRPr="00D062B7">
        <w:rPr>
          <w:sz w:val="28"/>
          <w:szCs w:val="28"/>
        </w:rPr>
        <w:tab/>
        <w:t>Документы, необходимые при п</w:t>
      </w:r>
      <w:r>
        <w:rPr>
          <w:sz w:val="28"/>
          <w:szCs w:val="28"/>
        </w:rPr>
        <w:t xml:space="preserve">роведении проверки потребителей </w:t>
      </w:r>
      <w:r w:rsidRPr="00D062B7">
        <w:rPr>
          <w:sz w:val="28"/>
          <w:szCs w:val="28"/>
        </w:rPr>
        <w:t>тепловой</w:t>
      </w:r>
      <w:r>
        <w:rPr>
          <w:sz w:val="28"/>
          <w:szCs w:val="28"/>
        </w:rPr>
        <w:t xml:space="preserve"> </w:t>
      </w:r>
      <w:r w:rsidRPr="00D062B7">
        <w:rPr>
          <w:sz w:val="28"/>
          <w:szCs w:val="28"/>
        </w:rPr>
        <w:t>энергии</w:t>
      </w:r>
    </w:p>
    <w:p w:rsidR="00D062B7" w:rsidRPr="00D062B7" w:rsidRDefault="00D062B7" w:rsidP="00D062B7">
      <w:pPr>
        <w:ind w:right="-142"/>
        <w:jc w:val="center"/>
        <w:rPr>
          <w:sz w:val="28"/>
          <w:szCs w:val="28"/>
        </w:rPr>
      </w:pPr>
    </w:p>
    <w:p w:rsidR="00D062B7" w:rsidRPr="00D062B7" w:rsidRDefault="00D062B7" w:rsidP="00D062B7">
      <w:pPr>
        <w:ind w:right="-142"/>
        <w:jc w:val="both"/>
        <w:rPr>
          <w:sz w:val="28"/>
          <w:szCs w:val="28"/>
        </w:rPr>
      </w:pPr>
      <w:r w:rsidRPr="00D062B7">
        <w:rPr>
          <w:sz w:val="28"/>
          <w:szCs w:val="28"/>
        </w:rPr>
        <w:t>3.1.</w:t>
      </w:r>
      <w:r w:rsidRPr="00D062B7">
        <w:rPr>
          <w:sz w:val="28"/>
          <w:szCs w:val="28"/>
        </w:rPr>
        <w:tab/>
        <w:t xml:space="preserve">Документы, предоставляемые потребителями тепловой энергии в целях оценки готовности к проведению отопительного периода </w:t>
      </w:r>
      <w:proofErr w:type="gramStart"/>
      <w:r w:rsidRPr="00D062B7">
        <w:rPr>
          <w:sz w:val="28"/>
          <w:szCs w:val="28"/>
        </w:rPr>
        <w:t>согласно Правил</w:t>
      </w:r>
      <w:proofErr w:type="gramEnd"/>
      <w:r w:rsidRPr="00D062B7">
        <w:rPr>
          <w:sz w:val="28"/>
          <w:szCs w:val="28"/>
        </w:rPr>
        <w:t>:</w:t>
      </w:r>
    </w:p>
    <w:p w:rsidR="00D062B7" w:rsidRPr="00D062B7" w:rsidRDefault="00D062B7" w:rsidP="009C025B">
      <w:pPr>
        <w:ind w:right="-142" w:firstLine="720"/>
        <w:jc w:val="both"/>
        <w:rPr>
          <w:sz w:val="28"/>
          <w:szCs w:val="28"/>
        </w:rPr>
      </w:pPr>
      <w:r>
        <w:rPr>
          <w:sz w:val="28"/>
          <w:szCs w:val="28"/>
        </w:rPr>
        <w:t xml:space="preserve">- </w:t>
      </w:r>
      <w:r w:rsidRPr="00D062B7">
        <w:rPr>
          <w:sz w:val="28"/>
          <w:szCs w:val="28"/>
        </w:rPr>
        <w:t>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D062B7" w:rsidRPr="00D062B7" w:rsidRDefault="009C025B" w:rsidP="009C025B">
      <w:pPr>
        <w:ind w:right="-142" w:firstLine="720"/>
        <w:jc w:val="both"/>
        <w:rPr>
          <w:sz w:val="28"/>
          <w:szCs w:val="28"/>
        </w:rPr>
      </w:pPr>
      <w:r>
        <w:rPr>
          <w:sz w:val="28"/>
          <w:szCs w:val="28"/>
        </w:rPr>
        <w:t xml:space="preserve">- </w:t>
      </w:r>
      <w:r w:rsidR="00D062B7" w:rsidRPr="00D062B7">
        <w:rPr>
          <w:sz w:val="28"/>
          <w:szCs w:val="28"/>
        </w:rPr>
        <w:t>подтверждающие</w:t>
      </w:r>
      <w:r w:rsidR="00D062B7" w:rsidRPr="00D062B7">
        <w:rPr>
          <w:sz w:val="28"/>
          <w:szCs w:val="28"/>
        </w:rPr>
        <w:tab/>
        <w:t>проведение</w:t>
      </w:r>
      <w:r w:rsidR="00D062B7" w:rsidRPr="00D062B7">
        <w:rPr>
          <w:sz w:val="28"/>
          <w:szCs w:val="28"/>
        </w:rPr>
        <w:tab/>
        <w:t>промывки оборудования и</w:t>
      </w:r>
      <w:r>
        <w:rPr>
          <w:sz w:val="28"/>
          <w:szCs w:val="28"/>
        </w:rPr>
        <w:t xml:space="preserve"> </w:t>
      </w:r>
      <w:r w:rsidR="00D062B7" w:rsidRPr="00D062B7">
        <w:rPr>
          <w:sz w:val="28"/>
          <w:szCs w:val="28"/>
        </w:rPr>
        <w:t>коммуникаций теплопотребляющих установок;</w:t>
      </w:r>
    </w:p>
    <w:p w:rsidR="00D062B7" w:rsidRPr="00D062B7" w:rsidRDefault="009C025B" w:rsidP="009C025B">
      <w:pPr>
        <w:ind w:right="-142" w:firstLine="720"/>
        <w:jc w:val="both"/>
        <w:rPr>
          <w:sz w:val="28"/>
          <w:szCs w:val="28"/>
        </w:rPr>
      </w:pPr>
      <w:r>
        <w:rPr>
          <w:sz w:val="28"/>
          <w:szCs w:val="28"/>
        </w:rPr>
        <w:t xml:space="preserve">- </w:t>
      </w:r>
      <w:r w:rsidR="00D062B7" w:rsidRPr="00D062B7">
        <w:rPr>
          <w:sz w:val="28"/>
          <w:szCs w:val="28"/>
        </w:rPr>
        <w:t>по разработке</w:t>
      </w:r>
      <w:r>
        <w:rPr>
          <w:sz w:val="28"/>
          <w:szCs w:val="28"/>
        </w:rPr>
        <w:t xml:space="preserve"> эксплуатационных </w:t>
      </w:r>
      <w:r w:rsidR="00D062B7" w:rsidRPr="00D062B7">
        <w:rPr>
          <w:sz w:val="28"/>
          <w:szCs w:val="28"/>
        </w:rPr>
        <w:t>режимов, а также мероприятий по их внедрению;</w:t>
      </w:r>
    </w:p>
    <w:p w:rsidR="00D062B7" w:rsidRPr="00D062B7" w:rsidRDefault="00D062B7" w:rsidP="009C025B">
      <w:pPr>
        <w:ind w:right="-142" w:firstLine="720"/>
        <w:jc w:val="both"/>
        <w:rPr>
          <w:sz w:val="28"/>
          <w:szCs w:val="28"/>
        </w:rPr>
      </w:pPr>
      <w:r w:rsidRPr="00D062B7">
        <w:rPr>
          <w:sz w:val="28"/>
          <w:szCs w:val="28"/>
        </w:rPr>
        <w:t>-</w:t>
      </w:r>
      <w:r w:rsidR="009C025B">
        <w:t xml:space="preserve">   </w:t>
      </w:r>
      <w:r w:rsidRPr="00D062B7">
        <w:rPr>
          <w:sz w:val="28"/>
          <w:szCs w:val="28"/>
        </w:rPr>
        <w:t>по выполнению плана ремонтных работ и качеству их выполнения;</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состоянии тепловых сетей, принадлежащих потребителю тепловой энергии;</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состоянии трубопроводов, арматуры и тепловой изоляции в пределах тепловых пунктов;</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наличии и работоспособности приборов учета, работоспособности автоматических регуляторов при их наличии;</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работоспособности защиты систем теплопотребления;</w:t>
      </w:r>
    </w:p>
    <w:p w:rsidR="00D062B7" w:rsidRPr="00D062B7" w:rsidRDefault="00D062B7" w:rsidP="00D062B7">
      <w:pPr>
        <w:ind w:right="-142"/>
        <w:jc w:val="both"/>
        <w:rPr>
          <w:sz w:val="28"/>
          <w:szCs w:val="28"/>
        </w:rPr>
      </w:pPr>
      <w:r w:rsidRPr="00D062B7">
        <w:rPr>
          <w:sz w:val="28"/>
          <w:szCs w:val="28"/>
        </w:rPr>
        <w:t>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об отсутствии прямых соединений оборудования тепловых пунктов с водопроводом и канализацией;</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плотности оборудования тепловых пунктов;</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наличии пломб на расчетных шайбах и соплах элеваторов;</w:t>
      </w:r>
    </w:p>
    <w:p w:rsidR="00D062B7" w:rsidRPr="00D062B7" w:rsidRDefault="00D062B7" w:rsidP="009C025B">
      <w:pPr>
        <w:ind w:right="-142" w:firstLine="720"/>
        <w:jc w:val="both"/>
        <w:rPr>
          <w:sz w:val="28"/>
          <w:szCs w:val="28"/>
        </w:rPr>
      </w:pPr>
      <w:proofErr w:type="gramStart"/>
      <w:r w:rsidRPr="00D062B7">
        <w:rPr>
          <w:sz w:val="28"/>
          <w:szCs w:val="28"/>
        </w:rPr>
        <w:t>-</w:t>
      </w:r>
      <w:r w:rsidRPr="00D062B7">
        <w:rPr>
          <w:sz w:val="28"/>
          <w:szCs w:val="28"/>
        </w:rPr>
        <w:tab/>
        <w:t>об отсутствии задолженности за поставленные тепловую энергию (мощность), теплоноситель;</w:t>
      </w:r>
      <w:proofErr w:type="gramEnd"/>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D062B7" w:rsidRPr="00D062B7" w:rsidRDefault="00D062B7" w:rsidP="009C025B">
      <w:pPr>
        <w:ind w:right="-142" w:firstLine="720"/>
        <w:jc w:val="both"/>
        <w:rPr>
          <w:sz w:val="28"/>
          <w:szCs w:val="28"/>
        </w:rPr>
      </w:pPr>
      <w:r w:rsidRPr="00D062B7">
        <w:rPr>
          <w:sz w:val="28"/>
          <w:szCs w:val="28"/>
        </w:rPr>
        <w:t>-</w:t>
      </w:r>
      <w:r w:rsidRPr="00D062B7">
        <w:rPr>
          <w:sz w:val="28"/>
          <w:szCs w:val="28"/>
        </w:rPr>
        <w:tab/>
        <w:t>о проведении испытаний оборудования теплопотребляющих установок на плотность и прочность;</w:t>
      </w:r>
    </w:p>
    <w:p w:rsidR="00D062B7" w:rsidRPr="00D062B7" w:rsidRDefault="00D062B7" w:rsidP="00D062B7">
      <w:pPr>
        <w:ind w:right="-142"/>
        <w:jc w:val="both"/>
        <w:rPr>
          <w:sz w:val="28"/>
          <w:szCs w:val="28"/>
        </w:rPr>
      </w:pPr>
      <w:r w:rsidRPr="00D062B7">
        <w:rPr>
          <w:sz w:val="28"/>
          <w:szCs w:val="28"/>
        </w:rPr>
        <w:t xml:space="preserve"> </w:t>
      </w:r>
    </w:p>
    <w:p w:rsidR="00D062B7" w:rsidRPr="00D062B7" w:rsidRDefault="00D062B7" w:rsidP="009C025B">
      <w:pPr>
        <w:ind w:right="-142" w:firstLine="720"/>
        <w:jc w:val="both"/>
        <w:rPr>
          <w:sz w:val="28"/>
          <w:szCs w:val="28"/>
        </w:rPr>
      </w:pPr>
      <w:r w:rsidRPr="00D062B7">
        <w:rPr>
          <w:sz w:val="28"/>
          <w:szCs w:val="28"/>
        </w:rPr>
        <w:lastRenderedPageBreak/>
        <w:t>- по обеспечению надежности теплоснабжения потребителей тепловой энергии с учетом климатических условий в соответствии с критериями, приведенными в приложении № 3 к Правилам.</w:t>
      </w: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D062B7">
      <w:pPr>
        <w:ind w:right="-142"/>
        <w:jc w:val="both"/>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4F2094">
      <w:pPr>
        <w:ind w:right="-142"/>
        <w:jc w:val="center"/>
        <w:rPr>
          <w:sz w:val="28"/>
          <w:szCs w:val="28"/>
        </w:rPr>
      </w:pPr>
    </w:p>
    <w:p w:rsidR="00D062B7" w:rsidRDefault="00D062B7" w:rsidP="009C025B">
      <w:pPr>
        <w:ind w:right="-142"/>
        <w:rPr>
          <w:sz w:val="28"/>
          <w:szCs w:val="28"/>
        </w:rPr>
      </w:pPr>
    </w:p>
    <w:p w:rsidR="009C025B" w:rsidRDefault="009C025B" w:rsidP="009C025B">
      <w:pPr>
        <w:ind w:right="-142"/>
        <w:rPr>
          <w:sz w:val="28"/>
          <w:szCs w:val="28"/>
        </w:rPr>
      </w:pPr>
    </w:p>
    <w:p w:rsidR="009C025B" w:rsidRDefault="009C025B" w:rsidP="009C025B">
      <w:pPr>
        <w:ind w:right="-142"/>
        <w:rPr>
          <w:sz w:val="28"/>
          <w:szCs w:val="28"/>
        </w:rPr>
      </w:pPr>
    </w:p>
    <w:p w:rsidR="009C025B" w:rsidRDefault="009C025B" w:rsidP="009C025B">
      <w:pPr>
        <w:ind w:right="-142"/>
        <w:rPr>
          <w:sz w:val="28"/>
          <w:szCs w:val="28"/>
        </w:rPr>
      </w:pPr>
    </w:p>
    <w:p w:rsidR="009C025B" w:rsidRDefault="009C025B" w:rsidP="009C025B">
      <w:pPr>
        <w:ind w:right="-142"/>
        <w:rPr>
          <w:sz w:val="28"/>
          <w:szCs w:val="28"/>
        </w:rPr>
      </w:pPr>
    </w:p>
    <w:p w:rsidR="00D062B7" w:rsidRDefault="00D062B7" w:rsidP="009C025B">
      <w:pPr>
        <w:ind w:right="-142"/>
        <w:rPr>
          <w:sz w:val="28"/>
          <w:szCs w:val="28"/>
        </w:rPr>
      </w:pPr>
    </w:p>
    <w:p w:rsidR="009C025B" w:rsidRDefault="009C025B" w:rsidP="009C025B">
      <w:pPr>
        <w:ind w:right="-142"/>
        <w:rPr>
          <w:sz w:val="28"/>
          <w:szCs w:val="28"/>
        </w:rPr>
      </w:pPr>
    </w:p>
    <w:p w:rsidR="00901268" w:rsidRPr="00901268" w:rsidRDefault="00901268" w:rsidP="00C919E3">
      <w:pPr>
        <w:ind w:left="5387" w:right="-142" w:hanging="284"/>
        <w:jc w:val="both"/>
        <w:rPr>
          <w:sz w:val="24"/>
          <w:szCs w:val="24"/>
        </w:rPr>
      </w:pPr>
      <w:r w:rsidRPr="00901268">
        <w:rPr>
          <w:sz w:val="24"/>
          <w:szCs w:val="24"/>
        </w:rPr>
        <w:lastRenderedPageBreak/>
        <w:t xml:space="preserve">Приложение </w:t>
      </w:r>
    </w:p>
    <w:p w:rsidR="00901268" w:rsidRPr="00901268" w:rsidRDefault="00901268" w:rsidP="00C919E3">
      <w:pPr>
        <w:ind w:left="5103" w:right="-142"/>
        <w:jc w:val="both"/>
        <w:rPr>
          <w:sz w:val="24"/>
          <w:szCs w:val="24"/>
        </w:rPr>
      </w:pPr>
      <w:r w:rsidRPr="00901268">
        <w:rPr>
          <w:sz w:val="24"/>
          <w:szCs w:val="24"/>
        </w:rPr>
        <w:t>к Программе проведения проверки</w:t>
      </w:r>
    </w:p>
    <w:p w:rsidR="00901268" w:rsidRPr="00901268" w:rsidRDefault="00901268" w:rsidP="00C919E3">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C919E3">
      <w:pPr>
        <w:ind w:left="5103"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sidR="009C025B">
        <w:rPr>
          <w:sz w:val="24"/>
          <w:szCs w:val="24"/>
        </w:rPr>
        <w:t>2020-2021</w:t>
      </w:r>
      <w:r w:rsidRPr="00901268">
        <w:rPr>
          <w:sz w:val="24"/>
          <w:szCs w:val="24"/>
        </w:rPr>
        <w:t xml:space="preserve"> годов</w:t>
      </w:r>
      <w:r w:rsidR="008A0477">
        <w:rPr>
          <w:sz w:val="24"/>
          <w:szCs w:val="24"/>
        </w:rPr>
        <w:t xml:space="preserve"> </w:t>
      </w:r>
    </w:p>
    <w:p w:rsidR="00884839" w:rsidRDefault="00884839" w:rsidP="000A0C20">
      <w:pPr>
        <w:ind w:right="-142"/>
        <w:rPr>
          <w:sz w:val="28"/>
          <w:szCs w:val="28"/>
        </w:rPr>
      </w:pPr>
    </w:p>
    <w:p w:rsidR="000A0C20" w:rsidRDefault="000A0C20" w:rsidP="00884839">
      <w:pPr>
        <w:ind w:right="-142"/>
        <w:jc w:val="center"/>
        <w:rPr>
          <w:b/>
          <w:sz w:val="28"/>
          <w:szCs w:val="28"/>
        </w:rPr>
      </w:pPr>
      <w:r w:rsidRPr="00FD0F7A">
        <w:rPr>
          <w:b/>
          <w:sz w:val="28"/>
          <w:szCs w:val="28"/>
        </w:rPr>
        <w:t>График</w:t>
      </w:r>
    </w:p>
    <w:p w:rsidR="000A0C20" w:rsidRPr="00FD0F7A" w:rsidRDefault="000A0C20" w:rsidP="000A0C20">
      <w:pPr>
        <w:ind w:right="-142"/>
        <w:rPr>
          <w:b/>
          <w:sz w:val="28"/>
          <w:szCs w:val="28"/>
        </w:rPr>
      </w:pPr>
    </w:p>
    <w:p w:rsidR="00731B4B" w:rsidRPr="00FD0F7A" w:rsidRDefault="000A0C20" w:rsidP="009E293A">
      <w:pPr>
        <w:ind w:right="-142"/>
        <w:jc w:val="center"/>
        <w:rPr>
          <w:sz w:val="28"/>
          <w:szCs w:val="28"/>
        </w:rPr>
      </w:pPr>
      <w:r w:rsidRPr="00FD0F7A">
        <w:rPr>
          <w:sz w:val="28"/>
          <w:szCs w:val="28"/>
        </w:rPr>
        <w:t xml:space="preserve">проведения проверки готовности </w:t>
      </w:r>
      <w:r w:rsidR="009E293A">
        <w:rPr>
          <w:sz w:val="28"/>
          <w:szCs w:val="28"/>
        </w:rPr>
        <w:t>единой теплоснабжающей организации</w:t>
      </w:r>
      <w:r w:rsidRPr="00FD0F7A">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9C025B">
        <w:rPr>
          <w:sz w:val="28"/>
          <w:szCs w:val="28"/>
        </w:rPr>
        <w:t>2020-2021</w:t>
      </w:r>
      <w:r w:rsidRPr="00FD0F7A">
        <w:rPr>
          <w:sz w:val="28"/>
          <w:szCs w:val="28"/>
        </w:rPr>
        <w:t xml:space="preserve"> годов</w:t>
      </w:r>
    </w:p>
    <w:tbl>
      <w:tblPr>
        <w:tblpPr w:leftFromText="180" w:rightFromText="180" w:vertAnchor="text" w:horzAnchor="page" w:tblpX="1464" w:tblpY="22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594"/>
        <w:gridCol w:w="2869"/>
      </w:tblGrid>
      <w:tr w:rsidR="000A0C20" w:rsidRPr="005F1192" w:rsidTr="00731B4B">
        <w:tc>
          <w:tcPr>
            <w:tcW w:w="534" w:type="dxa"/>
            <w:shd w:val="clear" w:color="auto" w:fill="auto"/>
          </w:tcPr>
          <w:p w:rsidR="000A0C20" w:rsidRPr="005F1192" w:rsidRDefault="000A0C20" w:rsidP="00731B4B">
            <w:pPr>
              <w:ind w:right="-142"/>
              <w:jc w:val="both"/>
              <w:rPr>
                <w:sz w:val="28"/>
                <w:szCs w:val="28"/>
              </w:rPr>
            </w:pPr>
            <w:r w:rsidRPr="005F1192">
              <w:rPr>
                <w:sz w:val="28"/>
                <w:szCs w:val="28"/>
              </w:rPr>
              <w:t>№</w:t>
            </w:r>
          </w:p>
        </w:tc>
        <w:tc>
          <w:tcPr>
            <w:tcW w:w="4677" w:type="dxa"/>
            <w:shd w:val="clear" w:color="auto" w:fill="auto"/>
          </w:tcPr>
          <w:p w:rsidR="000A0C20" w:rsidRPr="005F1192" w:rsidRDefault="000A0C20" w:rsidP="00731B4B">
            <w:pPr>
              <w:ind w:right="-142"/>
              <w:jc w:val="center"/>
              <w:rPr>
                <w:sz w:val="28"/>
                <w:szCs w:val="28"/>
              </w:rPr>
            </w:pPr>
            <w:r w:rsidRPr="005F1192">
              <w:rPr>
                <w:sz w:val="28"/>
                <w:szCs w:val="28"/>
              </w:rPr>
              <w:t>Объекты</w:t>
            </w:r>
            <w:r w:rsidR="00C919E3">
              <w:rPr>
                <w:sz w:val="28"/>
                <w:szCs w:val="28"/>
              </w:rPr>
              <w:t>,</w:t>
            </w:r>
            <w:r w:rsidRPr="005F1192">
              <w:rPr>
                <w:sz w:val="28"/>
                <w:szCs w:val="28"/>
              </w:rPr>
              <w:t xml:space="preserve"> подлежащие проведению проверки готовности к отопительному периоду</w:t>
            </w:r>
          </w:p>
        </w:tc>
        <w:tc>
          <w:tcPr>
            <w:tcW w:w="1594" w:type="dxa"/>
            <w:shd w:val="clear" w:color="auto" w:fill="auto"/>
          </w:tcPr>
          <w:p w:rsidR="000A0C20" w:rsidRPr="005F1192" w:rsidRDefault="000A0C20" w:rsidP="00731B4B">
            <w:pPr>
              <w:ind w:right="-142"/>
              <w:jc w:val="center"/>
              <w:rPr>
                <w:sz w:val="28"/>
                <w:szCs w:val="28"/>
              </w:rPr>
            </w:pPr>
            <w:r w:rsidRPr="005F1192">
              <w:rPr>
                <w:sz w:val="28"/>
                <w:szCs w:val="28"/>
              </w:rPr>
              <w:t>Срок</w:t>
            </w:r>
          </w:p>
          <w:p w:rsidR="000A0C20" w:rsidRPr="005F1192" w:rsidRDefault="000A0C20" w:rsidP="00731B4B">
            <w:pPr>
              <w:ind w:right="-142"/>
              <w:jc w:val="center"/>
              <w:rPr>
                <w:sz w:val="28"/>
                <w:szCs w:val="28"/>
              </w:rPr>
            </w:pPr>
            <w:r w:rsidRPr="005F1192">
              <w:rPr>
                <w:sz w:val="28"/>
                <w:szCs w:val="28"/>
              </w:rPr>
              <w:t>проведения проверки</w:t>
            </w:r>
          </w:p>
        </w:tc>
        <w:tc>
          <w:tcPr>
            <w:tcW w:w="2869" w:type="dxa"/>
            <w:shd w:val="clear" w:color="auto" w:fill="auto"/>
          </w:tcPr>
          <w:p w:rsidR="000A0C20" w:rsidRPr="005F1192" w:rsidRDefault="000A0C20" w:rsidP="00731B4B">
            <w:pPr>
              <w:ind w:right="-142"/>
              <w:jc w:val="center"/>
              <w:rPr>
                <w:sz w:val="28"/>
                <w:szCs w:val="28"/>
              </w:rPr>
            </w:pPr>
            <w:r w:rsidRPr="005F1192">
              <w:rPr>
                <w:sz w:val="28"/>
                <w:szCs w:val="28"/>
              </w:rPr>
              <w:t>Организация</w:t>
            </w:r>
            <w:r w:rsidR="00C919E3">
              <w:rPr>
                <w:sz w:val="28"/>
                <w:szCs w:val="28"/>
              </w:rPr>
              <w:t>,</w:t>
            </w:r>
            <w:r w:rsidRPr="005F1192">
              <w:rPr>
                <w:sz w:val="28"/>
                <w:szCs w:val="28"/>
              </w:rPr>
              <w:t xml:space="preserve"> осуществляющая эксплуатацию объекта</w:t>
            </w:r>
          </w:p>
        </w:tc>
      </w:tr>
      <w:tr w:rsidR="000A0C20" w:rsidRPr="005F1192" w:rsidTr="00731B4B">
        <w:tc>
          <w:tcPr>
            <w:tcW w:w="9674" w:type="dxa"/>
            <w:gridSpan w:val="4"/>
            <w:shd w:val="clear" w:color="auto" w:fill="auto"/>
          </w:tcPr>
          <w:p w:rsidR="000A0C20" w:rsidRPr="004C2526" w:rsidRDefault="004C2526" w:rsidP="004C2526">
            <w:pPr>
              <w:ind w:right="-142"/>
              <w:jc w:val="center"/>
              <w:rPr>
                <w:b/>
                <w:sz w:val="28"/>
                <w:szCs w:val="28"/>
              </w:rPr>
            </w:pPr>
            <w:r w:rsidRPr="004C2526">
              <w:rPr>
                <w:b/>
                <w:sz w:val="28"/>
                <w:szCs w:val="28"/>
              </w:rPr>
              <w:t>Объекты теплоснабжения</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1</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Электрокотельная </w:t>
            </w:r>
          </w:p>
          <w:p w:rsidR="00DE13D5" w:rsidRDefault="00DE13D5" w:rsidP="00DE13D5">
            <w:pPr>
              <w:jc w:val="both"/>
              <w:rPr>
                <w:sz w:val="28"/>
                <w:szCs w:val="28"/>
              </w:rPr>
            </w:pPr>
            <w:r w:rsidRPr="005F1192">
              <w:rPr>
                <w:sz w:val="28"/>
                <w:szCs w:val="28"/>
              </w:rPr>
              <w:t>г. Дивногорска</w:t>
            </w:r>
            <w:r>
              <w:rPr>
                <w:sz w:val="28"/>
                <w:szCs w:val="28"/>
              </w:rPr>
              <w:t xml:space="preserve">, г. Дивногорск, </w:t>
            </w:r>
          </w:p>
          <w:p w:rsidR="00DE13D5" w:rsidRPr="005F1192" w:rsidRDefault="00DE13D5" w:rsidP="00DE13D5">
            <w:pPr>
              <w:jc w:val="both"/>
              <w:rPr>
                <w:sz w:val="28"/>
                <w:szCs w:val="28"/>
              </w:rPr>
            </w:pPr>
            <w:r>
              <w:rPr>
                <w:sz w:val="28"/>
                <w:szCs w:val="28"/>
              </w:rPr>
              <w:t>ул. Заводская, 1 «з»/1</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2</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Электробойлерная </w:t>
            </w:r>
          </w:p>
          <w:p w:rsidR="00DE13D5" w:rsidRPr="005F1192" w:rsidRDefault="00DE13D5" w:rsidP="00DE13D5">
            <w:pPr>
              <w:jc w:val="both"/>
              <w:rPr>
                <w:sz w:val="28"/>
                <w:szCs w:val="28"/>
              </w:rPr>
            </w:pPr>
            <w:r w:rsidRPr="005F1192">
              <w:rPr>
                <w:sz w:val="28"/>
                <w:szCs w:val="28"/>
              </w:rPr>
              <w:t>пос. Манский</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3</w:t>
            </w:r>
          </w:p>
        </w:tc>
        <w:tc>
          <w:tcPr>
            <w:tcW w:w="4677" w:type="dxa"/>
            <w:shd w:val="clear" w:color="auto" w:fill="auto"/>
          </w:tcPr>
          <w:p w:rsidR="00DE13D5" w:rsidRPr="005F1192" w:rsidRDefault="00DE13D5" w:rsidP="00DE13D5">
            <w:pPr>
              <w:rPr>
                <w:sz w:val="28"/>
                <w:szCs w:val="28"/>
              </w:rPr>
            </w:pPr>
            <w:r w:rsidRPr="005F1192">
              <w:rPr>
                <w:sz w:val="28"/>
                <w:szCs w:val="28"/>
              </w:rPr>
              <w:t xml:space="preserve">Угольная котельная «Молодежная» </w:t>
            </w:r>
            <w:proofErr w:type="gramStart"/>
            <w:r w:rsidRPr="005F1192">
              <w:rPr>
                <w:sz w:val="28"/>
                <w:szCs w:val="28"/>
              </w:rPr>
              <w:t>с</w:t>
            </w:r>
            <w:proofErr w:type="gramEnd"/>
            <w:r w:rsidRPr="005F1192">
              <w:rPr>
                <w:sz w:val="28"/>
                <w:szCs w:val="28"/>
              </w:rPr>
              <w:t>. Овсянка</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4</w:t>
            </w:r>
          </w:p>
        </w:tc>
        <w:tc>
          <w:tcPr>
            <w:tcW w:w="4677" w:type="dxa"/>
            <w:shd w:val="clear" w:color="auto" w:fill="auto"/>
          </w:tcPr>
          <w:p w:rsidR="00DE13D5" w:rsidRDefault="00DE13D5" w:rsidP="00DE13D5">
            <w:pPr>
              <w:rPr>
                <w:sz w:val="28"/>
                <w:szCs w:val="28"/>
              </w:rPr>
            </w:pPr>
            <w:r w:rsidRPr="005F1192">
              <w:rPr>
                <w:sz w:val="28"/>
                <w:szCs w:val="28"/>
              </w:rPr>
              <w:t xml:space="preserve">Угольная котельная «Клубная» </w:t>
            </w:r>
          </w:p>
          <w:p w:rsidR="00DE13D5" w:rsidRPr="005F1192" w:rsidRDefault="00DE13D5" w:rsidP="00DE13D5">
            <w:pPr>
              <w:rPr>
                <w:sz w:val="28"/>
                <w:szCs w:val="28"/>
              </w:rPr>
            </w:pPr>
            <w:r w:rsidRPr="005F1192">
              <w:rPr>
                <w:sz w:val="28"/>
                <w:szCs w:val="28"/>
              </w:rPr>
              <w:t>пос. Усть-Мана</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5</w:t>
            </w:r>
          </w:p>
        </w:tc>
        <w:tc>
          <w:tcPr>
            <w:tcW w:w="4677" w:type="dxa"/>
            <w:shd w:val="clear" w:color="auto" w:fill="auto"/>
          </w:tcPr>
          <w:p w:rsidR="00DE13D5" w:rsidRDefault="00DE13D5" w:rsidP="00DE13D5">
            <w:pPr>
              <w:jc w:val="both"/>
              <w:rPr>
                <w:sz w:val="28"/>
                <w:szCs w:val="28"/>
              </w:rPr>
            </w:pPr>
            <w:r w:rsidRPr="005F1192">
              <w:rPr>
                <w:sz w:val="28"/>
                <w:szCs w:val="28"/>
              </w:rPr>
              <w:t xml:space="preserve">Электрокотельная «Центральная» </w:t>
            </w:r>
          </w:p>
          <w:p w:rsidR="00DE13D5" w:rsidRPr="005F1192" w:rsidRDefault="00DE13D5" w:rsidP="00DE13D5">
            <w:pPr>
              <w:jc w:val="both"/>
              <w:rPr>
                <w:sz w:val="28"/>
                <w:szCs w:val="28"/>
              </w:rPr>
            </w:pPr>
            <w:r w:rsidRPr="005F1192">
              <w:rPr>
                <w:sz w:val="28"/>
                <w:szCs w:val="28"/>
              </w:rPr>
              <w:t>г. Дивногорск, ул. Гидростроителей, 2Б</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6</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Электрокотельная №11 </w:t>
            </w:r>
          </w:p>
          <w:p w:rsidR="00DE13D5" w:rsidRPr="005F1192" w:rsidRDefault="00DE13D5" w:rsidP="00DE13D5">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39</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7</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Электрокотельная № 12 </w:t>
            </w:r>
          </w:p>
          <w:p w:rsidR="00DE13D5" w:rsidRPr="005F1192" w:rsidRDefault="00DE13D5" w:rsidP="00DE13D5">
            <w:pPr>
              <w:jc w:val="both"/>
              <w:rPr>
                <w:sz w:val="28"/>
                <w:szCs w:val="28"/>
              </w:rPr>
            </w:pPr>
            <w:r w:rsidRPr="005F1192">
              <w:rPr>
                <w:sz w:val="28"/>
                <w:szCs w:val="28"/>
              </w:rPr>
              <w:t>г. Дивногорск, ул.</w:t>
            </w:r>
            <w:r>
              <w:rPr>
                <w:sz w:val="28"/>
                <w:szCs w:val="28"/>
              </w:rPr>
              <w:t xml:space="preserve"> </w:t>
            </w:r>
            <w:r w:rsidRPr="005F1192">
              <w:rPr>
                <w:sz w:val="28"/>
                <w:szCs w:val="28"/>
              </w:rPr>
              <w:t>Больничный проезд,3</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8</w:t>
            </w:r>
          </w:p>
        </w:tc>
        <w:tc>
          <w:tcPr>
            <w:tcW w:w="4677" w:type="dxa"/>
            <w:shd w:val="clear" w:color="auto" w:fill="auto"/>
          </w:tcPr>
          <w:p w:rsidR="00DE13D5" w:rsidRDefault="00DE13D5" w:rsidP="00DE13D5">
            <w:pPr>
              <w:jc w:val="both"/>
              <w:rPr>
                <w:sz w:val="28"/>
                <w:szCs w:val="28"/>
              </w:rPr>
            </w:pPr>
            <w:r w:rsidRPr="005F1192">
              <w:rPr>
                <w:sz w:val="28"/>
                <w:szCs w:val="28"/>
              </w:rPr>
              <w:t xml:space="preserve">Электрокотельная № 13 </w:t>
            </w:r>
            <w:r>
              <w:rPr>
                <w:sz w:val="28"/>
                <w:szCs w:val="28"/>
              </w:rPr>
              <w:t xml:space="preserve"> </w:t>
            </w:r>
          </w:p>
          <w:p w:rsidR="00DE13D5" w:rsidRPr="005F1192" w:rsidRDefault="00DE13D5" w:rsidP="00DE13D5">
            <w:pPr>
              <w:jc w:val="both"/>
              <w:rPr>
                <w:sz w:val="28"/>
                <w:szCs w:val="28"/>
              </w:rPr>
            </w:pPr>
            <w:r w:rsidRPr="005F1192">
              <w:rPr>
                <w:sz w:val="28"/>
                <w:szCs w:val="28"/>
              </w:rPr>
              <w:t xml:space="preserve">г. Дивногорск, ул. Б. </w:t>
            </w:r>
            <w:proofErr w:type="gramStart"/>
            <w:r w:rsidRPr="005F1192">
              <w:rPr>
                <w:sz w:val="28"/>
                <w:szCs w:val="28"/>
              </w:rPr>
              <w:t>Полевого</w:t>
            </w:r>
            <w:proofErr w:type="gramEnd"/>
            <w:r w:rsidRPr="005F1192">
              <w:rPr>
                <w:sz w:val="28"/>
                <w:szCs w:val="28"/>
              </w:rPr>
              <w:t>, 35 а</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9</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Электрокотельная №14 </w:t>
            </w:r>
          </w:p>
          <w:p w:rsidR="00DE13D5" w:rsidRPr="005F1192" w:rsidRDefault="00DE13D5" w:rsidP="00DE13D5">
            <w:pPr>
              <w:jc w:val="both"/>
              <w:rPr>
                <w:sz w:val="28"/>
                <w:szCs w:val="28"/>
              </w:rPr>
            </w:pPr>
            <w:r w:rsidRPr="005F1192">
              <w:rPr>
                <w:sz w:val="28"/>
                <w:szCs w:val="28"/>
              </w:rPr>
              <w:t xml:space="preserve">г. Дивногорск, ул. </w:t>
            </w:r>
            <w:proofErr w:type="gramStart"/>
            <w:r w:rsidRPr="005F1192">
              <w:rPr>
                <w:sz w:val="28"/>
                <w:szCs w:val="28"/>
              </w:rPr>
              <w:t>Нагорная</w:t>
            </w:r>
            <w:proofErr w:type="gramEnd"/>
            <w:r w:rsidRPr="005F1192">
              <w:rPr>
                <w:sz w:val="28"/>
                <w:szCs w:val="28"/>
              </w:rPr>
              <w:t>, 11</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731B4B">
        <w:tc>
          <w:tcPr>
            <w:tcW w:w="534" w:type="dxa"/>
            <w:shd w:val="clear" w:color="auto" w:fill="auto"/>
            <w:vAlign w:val="center"/>
          </w:tcPr>
          <w:p w:rsidR="00DE13D5" w:rsidRPr="005F1192" w:rsidRDefault="00DE13D5" w:rsidP="00DE13D5">
            <w:pPr>
              <w:jc w:val="center"/>
              <w:rPr>
                <w:sz w:val="28"/>
                <w:szCs w:val="28"/>
              </w:rPr>
            </w:pPr>
            <w:r w:rsidRPr="005F1192">
              <w:rPr>
                <w:sz w:val="28"/>
                <w:szCs w:val="28"/>
              </w:rPr>
              <w:t>10</w:t>
            </w:r>
          </w:p>
        </w:tc>
        <w:tc>
          <w:tcPr>
            <w:tcW w:w="4677" w:type="dxa"/>
            <w:shd w:val="clear" w:color="auto" w:fill="auto"/>
          </w:tcPr>
          <w:p w:rsidR="00DE13D5" w:rsidRPr="005F1192" w:rsidRDefault="00DE13D5" w:rsidP="00DE13D5">
            <w:pPr>
              <w:jc w:val="both"/>
              <w:rPr>
                <w:sz w:val="28"/>
                <w:szCs w:val="28"/>
              </w:rPr>
            </w:pPr>
            <w:r w:rsidRPr="005F1192">
              <w:rPr>
                <w:sz w:val="28"/>
                <w:szCs w:val="28"/>
              </w:rPr>
              <w:t xml:space="preserve">Электрокотельная №15 </w:t>
            </w:r>
          </w:p>
          <w:p w:rsidR="00DE13D5" w:rsidRPr="005F1192" w:rsidRDefault="00DE13D5" w:rsidP="00DE13D5">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5</w:t>
            </w:r>
          </w:p>
        </w:tc>
        <w:tc>
          <w:tcPr>
            <w:tcW w:w="1594" w:type="dxa"/>
            <w:shd w:val="clear" w:color="auto" w:fill="auto"/>
            <w:vAlign w:val="center"/>
          </w:tcPr>
          <w:p w:rsidR="00DE13D5" w:rsidRPr="005F1192" w:rsidRDefault="00DD7A25" w:rsidP="00DE13D5">
            <w:pPr>
              <w:jc w:val="center"/>
              <w:rPr>
                <w:sz w:val="28"/>
                <w:szCs w:val="28"/>
              </w:rPr>
            </w:pPr>
            <w:r>
              <w:rPr>
                <w:sz w:val="28"/>
                <w:szCs w:val="28"/>
              </w:rPr>
              <w:t>02.09.2020</w:t>
            </w:r>
          </w:p>
        </w:tc>
        <w:tc>
          <w:tcPr>
            <w:tcW w:w="2869" w:type="dxa"/>
            <w:shd w:val="clear" w:color="auto" w:fill="auto"/>
            <w:vAlign w:val="center"/>
          </w:tcPr>
          <w:p w:rsidR="00DE13D5" w:rsidRPr="005F1192" w:rsidRDefault="00DE13D5" w:rsidP="00DE13D5">
            <w:pPr>
              <w:jc w:val="center"/>
              <w:rPr>
                <w:sz w:val="28"/>
                <w:szCs w:val="28"/>
              </w:rPr>
            </w:pPr>
            <w:r w:rsidRPr="005F1192">
              <w:rPr>
                <w:sz w:val="28"/>
                <w:szCs w:val="28"/>
              </w:rPr>
              <w:t>МУП ЭС</w:t>
            </w:r>
          </w:p>
        </w:tc>
      </w:tr>
      <w:tr w:rsidR="00DE13D5" w:rsidRPr="005F1192" w:rsidTr="004C2526">
        <w:tc>
          <w:tcPr>
            <w:tcW w:w="9674" w:type="dxa"/>
            <w:gridSpan w:val="4"/>
            <w:shd w:val="clear" w:color="auto" w:fill="auto"/>
            <w:vAlign w:val="center"/>
          </w:tcPr>
          <w:p w:rsidR="00DE13D5" w:rsidRPr="005F1192" w:rsidRDefault="00DE13D5" w:rsidP="00DE13D5">
            <w:pPr>
              <w:jc w:val="center"/>
              <w:rPr>
                <w:sz w:val="28"/>
                <w:szCs w:val="28"/>
              </w:rPr>
            </w:pPr>
          </w:p>
        </w:tc>
      </w:tr>
      <w:tr w:rsidR="00DE13D5" w:rsidRPr="005F1192" w:rsidTr="004C2526">
        <w:tc>
          <w:tcPr>
            <w:tcW w:w="534" w:type="dxa"/>
            <w:shd w:val="clear" w:color="auto" w:fill="auto"/>
          </w:tcPr>
          <w:p w:rsidR="00DE13D5" w:rsidRPr="005F1192" w:rsidRDefault="00DE13D5" w:rsidP="00DE13D5">
            <w:pPr>
              <w:ind w:right="-142"/>
              <w:jc w:val="both"/>
              <w:rPr>
                <w:sz w:val="28"/>
                <w:szCs w:val="28"/>
              </w:rPr>
            </w:pPr>
            <w:r w:rsidRPr="005F1192">
              <w:rPr>
                <w:sz w:val="28"/>
                <w:szCs w:val="28"/>
              </w:rPr>
              <w:t>1.</w:t>
            </w:r>
          </w:p>
        </w:tc>
        <w:tc>
          <w:tcPr>
            <w:tcW w:w="4677" w:type="dxa"/>
            <w:shd w:val="clear" w:color="auto" w:fill="auto"/>
          </w:tcPr>
          <w:p w:rsidR="00DE13D5" w:rsidRDefault="00DE13D5" w:rsidP="00DE13D5">
            <w:pPr>
              <w:ind w:right="-142"/>
              <w:rPr>
                <w:sz w:val="28"/>
                <w:szCs w:val="28"/>
              </w:rPr>
            </w:pPr>
            <w:r w:rsidRPr="005F1192">
              <w:rPr>
                <w:sz w:val="28"/>
                <w:szCs w:val="28"/>
              </w:rPr>
              <w:t xml:space="preserve">Жилищный фонд </w:t>
            </w:r>
          </w:p>
          <w:p w:rsidR="00DE13D5" w:rsidRPr="005F1192" w:rsidRDefault="00DE13D5" w:rsidP="00DE13D5">
            <w:pPr>
              <w:ind w:right="-142"/>
              <w:rPr>
                <w:sz w:val="28"/>
                <w:szCs w:val="28"/>
              </w:rPr>
            </w:pPr>
            <w:r w:rsidRPr="005F1192">
              <w:rPr>
                <w:sz w:val="28"/>
                <w:szCs w:val="28"/>
              </w:rPr>
              <w:t>г. Дивногорска</w:t>
            </w:r>
          </w:p>
        </w:tc>
        <w:tc>
          <w:tcPr>
            <w:tcW w:w="1594" w:type="dxa"/>
            <w:shd w:val="clear" w:color="auto" w:fill="auto"/>
          </w:tcPr>
          <w:p w:rsidR="004D2F56" w:rsidRPr="005F1192" w:rsidRDefault="00DD7A25" w:rsidP="00DD7A25">
            <w:pPr>
              <w:ind w:right="-142"/>
              <w:jc w:val="center"/>
              <w:rPr>
                <w:sz w:val="28"/>
                <w:szCs w:val="28"/>
              </w:rPr>
            </w:pPr>
            <w:r>
              <w:rPr>
                <w:sz w:val="28"/>
                <w:szCs w:val="28"/>
              </w:rPr>
              <w:t>03.08.2020</w:t>
            </w:r>
            <w:r w:rsidR="004D2F56">
              <w:rPr>
                <w:sz w:val="28"/>
                <w:szCs w:val="28"/>
              </w:rPr>
              <w:t>- 01.09.20</w:t>
            </w:r>
            <w:r>
              <w:rPr>
                <w:sz w:val="28"/>
                <w:szCs w:val="28"/>
              </w:rPr>
              <w:t>20</w:t>
            </w:r>
          </w:p>
        </w:tc>
        <w:tc>
          <w:tcPr>
            <w:tcW w:w="2869" w:type="dxa"/>
            <w:shd w:val="clear" w:color="auto" w:fill="auto"/>
          </w:tcPr>
          <w:p w:rsidR="00DE13D5" w:rsidRPr="005F1192" w:rsidRDefault="00DE13D5" w:rsidP="00DE13D5">
            <w:pPr>
              <w:jc w:val="center"/>
              <w:rPr>
                <w:sz w:val="28"/>
                <w:szCs w:val="28"/>
              </w:rPr>
            </w:pPr>
            <w:r w:rsidRPr="005F1192">
              <w:rPr>
                <w:sz w:val="28"/>
                <w:szCs w:val="28"/>
              </w:rPr>
              <w:t>ООО «ДЖКХ»,</w:t>
            </w:r>
          </w:p>
          <w:p w:rsidR="00DE13D5" w:rsidRPr="005F1192" w:rsidRDefault="00DE13D5" w:rsidP="00DE13D5">
            <w:pPr>
              <w:jc w:val="center"/>
              <w:rPr>
                <w:sz w:val="28"/>
                <w:szCs w:val="28"/>
              </w:rPr>
            </w:pPr>
            <w:r w:rsidRPr="005F1192">
              <w:rPr>
                <w:sz w:val="28"/>
                <w:szCs w:val="28"/>
              </w:rPr>
              <w:t>ООО «ЖЭУ-1»,</w:t>
            </w:r>
          </w:p>
          <w:p w:rsidR="00DE13D5" w:rsidRPr="005F1192" w:rsidRDefault="00DE13D5" w:rsidP="00DE13D5">
            <w:pPr>
              <w:jc w:val="center"/>
              <w:rPr>
                <w:sz w:val="28"/>
                <w:szCs w:val="28"/>
              </w:rPr>
            </w:pPr>
            <w:r w:rsidRPr="005F1192">
              <w:rPr>
                <w:sz w:val="28"/>
                <w:szCs w:val="28"/>
              </w:rPr>
              <w:t>ООО «ДОМ»,</w:t>
            </w:r>
          </w:p>
          <w:p w:rsidR="00DE13D5" w:rsidRPr="005F1192" w:rsidRDefault="00DE13D5" w:rsidP="00DE13D5">
            <w:pPr>
              <w:jc w:val="center"/>
              <w:rPr>
                <w:sz w:val="28"/>
                <w:szCs w:val="28"/>
              </w:rPr>
            </w:pPr>
            <w:r w:rsidRPr="005F1192">
              <w:rPr>
                <w:sz w:val="28"/>
                <w:szCs w:val="28"/>
              </w:rPr>
              <w:lastRenderedPageBreak/>
              <w:t>ООО ЖКУ «Чистый город»,</w:t>
            </w:r>
          </w:p>
          <w:p w:rsidR="00DE13D5" w:rsidRPr="005F1192" w:rsidRDefault="00DE13D5" w:rsidP="00DD7A25">
            <w:pPr>
              <w:jc w:val="center"/>
              <w:rPr>
                <w:sz w:val="28"/>
                <w:szCs w:val="28"/>
              </w:rPr>
            </w:pPr>
            <w:r w:rsidRPr="005F1192">
              <w:rPr>
                <w:sz w:val="28"/>
                <w:szCs w:val="28"/>
              </w:rPr>
              <w:t>ООО «</w:t>
            </w:r>
            <w:proofErr w:type="spellStart"/>
            <w:r w:rsidRPr="005F1192">
              <w:rPr>
                <w:sz w:val="28"/>
                <w:szCs w:val="28"/>
              </w:rPr>
              <w:t>Жилкомсервис</w:t>
            </w:r>
            <w:proofErr w:type="spellEnd"/>
            <w:r w:rsidRPr="005F1192">
              <w:rPr>
                <w:sz w:val="28"/>
                <w:szCs w:val="28"/>
              </w:rPr>
              <w:t>»,</w:t>
            </w:r>
          </w:p>
          <w:p w:rsidR="00DE13D5" w:rsidRDefault="00DE13D5" w:rsidP="00DE13D5">
            <w:pPr>
              <w:jc w:val="center"/>
              <w:rPr>
                <w:sz w:val="28"/>
                <w:szCs w:val="28"/>
              </w:rPr>
            </w:pPr>
            <w:r>
              <w:rPr>
                <w:sz w:val="28"/>
                <w:szCs w:val="28"/>
              </w:rPr>
              <w:t>ООО «</w:t>
            </w:r>
            <w:proofErr w:type="spellStart"/>
            <w:r>
              <w:rPr>
                <w:sz w:val="28"/>
                <w:szCs w:val="28"/>
              </w:rPr>
              <w:t>Жилищник</w:t>
            </w:r>
            <w:proofErr w:type="spellEnd"/>
            <w:r>
              <w:rPr>
                <w:sz w:val="28"/>
                <w:szCs w:val="28"/>
              </w:rPr>
              <w:t>»,</w:t>
            </w:r>
          </w:p>
          <w:p w:rsidR="00DE13D5" w:rsidRDefault="00DE13D5" w:rsidP="00DE13D5">
            <w:pPr>
              <w:jc w:val="center"/>
              <w:rPr>
                <w:sz w:val="28"/>
                <w:szCs w:val="28"/>
              </w:rPr>
            </w:pPr>
            <w:r>
              <w:rPr>
                <w:sz w:val="28"/>
                <w:szCs w:val="28"/>
              </w:rPr>
              <w:t>ООО «Независимая компания»,</w:t>
            </w:r>
          </w:p>
          <w:p w:rsidR="00DE13D5" w:rsidRDefault="00DE13D5" w:rsidP="00DE13D5">
            <w:pPr>
              <w:jc w:val="center"/>
              <w:rPr>
                <w:sz w:val="28"/>
                <w:szCs w:val="28"/>
              </w:rPr>
            </w:pPr>
            <w:r>
              <w:rPr>
                <w:sz w:val="28"/>
                <w:szCs w:val="28"/>
              </w:rPr>
              <w:t>ООО «Космос плюс 1», ООО «Уютный дом», ООО «</w:t>
            </w:r>
            <w:r w:rsidR="00DD7A25">
              <w:rPr>
                <w:sz w:val="28"/>
                <w:szCs w:val="28"/>
              </w:rPr>
              <w:t>Новый берег</w:t>
            </w:r>
            <w:r>
              <w:rPr>
                <w:sz w:val="28"/>
                <w:szCs w:val="28"/>
              </w:rPr>
              <w:t>»,</w:t>
            </w:r>
          </w:p>
          <w:p w:rsidR="00DE13D5" w:rsidRPr="005F1192" w:rsidRDefault="00DE13D5" w:rsidP="00DE13D5">
            <w:pPr>
              <w:jc w:val="center"/>
              <w:rPr>
                <w:sz w:val="28"/>
                <w:szCs w:val="28"/>
              </w:rPr>
            </w:pPr>
            <w:r w:rsidRPr="005F1192">
              <w:rPr>
                <w:sz w:val="28"/>
                <w:szCs w:val="28"/>
              </w:rPr>
              <w:t>ТСЖ «Саянское»,</w:t>
            </w:r>
          </w:p>
          <w:p w:rsidR="00DE13D5" w:rsidRPr="005F1192" w:rsidRDefault="00DE13D5" w:rsidP="00DE13D5">
            <w:pPr>
              <w:jc w:val="center"/>
              <w:rPr>
                <w:sz w:val="28"/>
                <w:szCs w:val="28"/>
              </w:rPr>
            </w:pPr>
            <w:r w:rsidRPr="005F1192">
              <w:rPr>
                <w:sz w:val="28"/>
                <w:szCs w:val="28"/>
              </w:rPr>
              <w:t>ТСЖ «Саяны»,</w:t>
            </w:r>
          </w:p>
          <w:p w:rsidR="00DE13D5" w:rsidRPr="005F1192" w:rsidRDefault="00DE13D5" w:rsidP="00DE13D5">
            <w:pPr>
              <w:jc w:val="center"/>
              <w:rPr>
                <w:sz w:val="28"/>
                <w:szCs w:val="28"/>
              </w:rPr>
            </w:pPr>
            <w:r w:rsidRPr="005F1192">
              <w:rPr>
                <w:sz w:val="28"/>
                <w:szCs w:val="28"/>
              </w:rPr>
              <w:t>ТСЖ «Уютный дом»,</w:t>
            </w:r>
          </w:p>
          <w:p w:rsidR="00DE13D5" w:rsidRPr="005F1192" w:rsidRDefault="00DE13D5" w:rsidP="00DE13D5">
            <w:pPr>
              <w:jc w:val="center"/>
              <w:rPr>
                <w:sz w:val="28"/>
                <w:szCs w:val="28"/>
              </w:rPr>
            </w:pPr>
            <w:r w:rsidRPr="005F1192">
              <w:rPr>
                <w:sz w:val="28"/>
                <w:szCs w:val="28"/>
              </w:rPr>
              <w:t>ТСЖ «Радуга»,</w:t>
            </w:r>
          </w:p>
          <w:p w:rsidR="00DE13D5" w:rsidRPr="005F1192" w:rsidRDefault="00DE13D5" w:rsidP="00DE13D5">
            <w:pPr>
              <w:jc w:val="center"/>
              <w:rPr>
                <w:sz w:val="28"/>
                <w:szCs w:val="28"/>
              </w:rPr>
            </w:pPr>
            <w:r w:rsidRPr="005F1192">
              <w:rPr>
                <w:sz w:val="28"/>
                <w:szCs w:val="28"/>
              </w:rPr>
              <w:t>ТСЖ «Строитель 13»,</w:t>
            </w:r>
          </w:p>
          <w:p w:rsidR="00DE13D5" w:rsidRPr="005F1192" w:rsidRDefault="00DE13D5" w:rsidP="00DE13D5">
            <w:pPr>
              <w:jc w:val="center"/>
              <w:rPr>
                <w:sz w:val="28"/>
                <w:szCs w:val="28"/>
              </w:rPr>
            </w:pPr>
            <w:r w:rsidRPr="005F1192">
              <w:rPr>
                <w:sz w:val="28"/>
                <w:szCs w:val="28"/>
              </w:rPr>
              <w:t>ТСЖ  «Наш дом»,</w:t>
            </w:r>
          </w:p>
          <w:p w:rsidR="00DE13D5" w:rsidRPr="005F1192" w:rsidRDefault="00DE13D5" w:rsidP="00DE13D5">
            <w:pPr>
              <w:jc w:val="center"/>
              <w:rPr>
                <w:sz w:val="28"/>
                <w:szCs w:val="28"/>
              </w:rPr>
            </w:pPr>
            <w:r w:rsidRPr="005F1192">
              <w:rPr>
                <w:sz w:val="28"/>
                <w:szCs w:val="28"/>
              </w:rPr>
              <w:t>ТСЖ «Победа»,</w:t>
            </w:r>
          </w:p>
          <w:p w:rsidR="00DE13D5" w:rsidRPr="005F1192" w:rsidRDefault="00DE13D5" w:rsidP="00DE13D5">
            <w:pPr>
              <w:jc w:val="center"/>
              <w:rPr>
                <w:sz w:val="28"/>
                <w:szCs w:val="28"/>
              </w:rPr>
            </w:pPr>
            <w:r w:rsidRPr="005F1192">
              <w:rPr>
                <w:sz w:val="28"/>
                <w:szCs w:val="28"/>
              </w:rPr>
              <w:t>ТСЖ «Центр»,</w:t>
            </w:r>
          </w:p>
          <w:p w:rsidR="00DE13D5" w:rsidRDefault="00DE13D5" w:rsidP="00DE13D5">
            <w:pPr>
              <w:jc w:val="center"/>
              <w:rPr>
                <w:sz w:val="28"/>
                <w:szCs w:val="28"/>
              </w:rPr>
            </w:pPr>
            <w:r w:rsidRPr="005F1192">
              <w:rPr>
                <w:sz w:val="28"/>
                <w:szCs w:val="28"/>
              </w:rPr>
              <w:t>ТСЖ «Сосны»,</w:t>
            </w:r>
          </w:p>
          <w:p w:rsidR="00DE13D5" w:rsidRPr="005F1192" w:rsidRDefault="00DE13D5" w:rsidP="00DE13D5">
            <w:pPr>
              <w:jc w:val="center"/>
              <w:rPr>
                <w:sz w:val="28"/>
                <w:szCs w:val="28"/>
              </w:rPr>
            </w:pPr>
            <w:r>
              <w:rPr>
                <w:sz w:val="28"/>
                <w:szCs w:val="28"/>
              </w:rPr>
              <w:t>ТСН «Титан»</w:t>
            </w:r>
          </w:p>
        </w:tc>
      </w:tr>
      <w:tr w:rsidR="00DE13D5" w:rsidRPr="005F1192" w:rsidTr="004C2526">
        <w:tc>
          <w:tcPr>
            <w:tcW w:w="534" w:type="dxa"/>
            <w:shd w:val="clear" w:color="auto" w:fill="auto"/>
          </w:tcPr>
          <w:p w:rsidR="00DE13D5" w:rsidRPr="005F1192" w:rsidRDefault="00DE13D5" w:rsidP="00DE13D5">
            <w:pPr>
              <w:ind w:right="-142"/>
              <w:jc w:val="both"/>
              <w:rPr>
                <w:sz w:val="28"/>
                <w:szCs w:val="28"/>
              </w:rPr>
            </w:pPr>
            <w:r w:rsidRPr="005F1192">
              <w:rPr>
                <w:sz w:val="28"/>
                <w:szCs w:val="28"/>
              </w:rPr>
              <w:lastRenderedPageBreak/>
              <w:t>2.</w:t>
            </w:r>
          </w:p>
        </w:tc>
        <w:tc>
          <w:tcPr>
            <w:tcW w:w="4677" w:type="dxa"/>
            <w:shd w:val="clear" w:color="auto" w:fill="auto"/>
          </w:tcPr>
          <w:p w:rsidR="00DE13D5" w:rsidRPr="005F1192" w:rsidRDefault="00DE13D5" w:rsidP="00DE13D5">
            <w:pPr>
              <w:ind w:right="-142"/>
              <w:jc w:val="both"/>
              <w:rPr>
                <w:sz w:val="28"/>
                <w:szCs w:val="28"/>
              </w:rPr>
            </w:pPr>
            <w:r w:rsidRPr="005F1192">
              <w:rPr>
                <w:sz w:val="28"/>
                <w:szCs w:val="28"/>
              </w:rPr>
              <w:t xml:space="preserve">Жилищный фонд </w:t>
            </w:r>
            <w:proofErr w:type="gramStart"/>
            <w:r w:rsidRPr="005F1192">
              <w:rPr>
                <w:sz w:val="28"/>
                <w:szCs w:val="28"/>
              </w:rPr>
              <w:t>с</w:t>
            </w:r>
            <w:proofErr w:type="gramEnd"/>
            <w:r w:rsidRPr="005F1192">
              <w:rPr>
                <w:sz w:val="28"/>
                <w:szCs w:val="28"/>
              </w:rPr>
              <w:t>. Овсянка, пос. Усть-Мана</w:t>
            </w:r>
          </w:p>
        </w:tc>
        <w:tc>
          <w:tcPr>
            <w:tcW w:w="1594" w:type="dxa"/>
            <w:shd w:val="clear" w:color="auto" w:fill="auto"/>
          </w:tcPr>
          <w:p w:rsidR="00DE13D5" w:rsidRPr="005F1192" w:rsidRDefault="00DD7A25" w:rsidP="00DD7A25">
            <w:pPr>
              <w:ind w:right="-142"/>
              <w:jc w:val="center"/>
              <w:rPr>
                <w:sz w:val="28"/>
                <w:szCs w:val="28"/>
              </w:rPr>
            </w:pPr>
            <w:r>
              <w:rPr>
                <w:sz w:val="28"/>
                <w:szCs w:val="28"/>
              </w:rPr>
              <w:t>03</w:t>
            </w:r>
            <w:r w:rsidR="00DE13D5">
              <w:rPr>
                <w:sz w:val="28"/>
                <w:szCs w:val="28"/>
              </w:rPr>
              <w:t>.08.-01.09.20</w:t>
            </w:r>
            <w:r>
              <w:rPr>
                <w:sz w:val="28"/>
                <w:szCs w:val="28"/>
              </w:rPr>
              <w:t>20</w:t>
            </w:r>
          </w:p>
        </w:tc>
        <w:tc>
          <w:tcPr>
            <w:tcW w:w="2869" w:type="dxa"/>
            <w:shd w:val="clear" w:color="auto" w:fill="auto"/>
          </w:tcPr>
          <w:p w:rsidR="00DE13D5" w:rsidRPr="005F1192" w:rsidRDefault="00DE13D5" w:rsidP="00DE13D5">
            <w:pPr>
              <w:jc w:val="center"/>
              <w:rPr>
                <w:sz w:val="28"/>
                <w:szCs w:val="28"/>
              </w:rPr>
            </w:pPr>
            <w:r w:rsidRPr="005F1192">
              <w:rPr>
                <w:sz w:val="28"/>
                <w:szCs w:val="28"/>
              </w:rPr>
              <w:t>ООО «ДЖКХ»,</w:t>
            </w:r>
          </w:p>
          <w:p w:rsidR="00DE13D5" w:rsidRDefault="00DE13D5" w:rsidP="00DE13D5">
            <w:pPr>
              <w:jc w:val="center"/>
              <w:rPr>
                <w:sz w:val="28"/>
                <w:szCs w:val="28"/>
              </w:rPr>
            </w:pPr>
            <w:r w:rsidRPr="005F1192">
              <w:rPr>
                <w:sz w:val="28"/>
                <w:szCs w:val="28"/>
              </w:rPr>
              <w:t>ООО «</w:t>
            </w:r>
            <w:proofErr w:type="spellStart"/>
            <w:r w:rsidR="00DD7A25">
              <w:rPr>
                <w:sz w:val="28"/>
                <w:szCs w:val="28"/>
              </w:rPr>
              <w:t>Жилкомсервис</w:t>
            </w:r>
            <w:proofErr w:type="spellEnd"/>
            <w:r w:rsidRPr="005F1192">
              <w:rPr>
                <w:sz w:val="28"/>
                <w:szCs w:val="28"/>
              </w:rPr>
              <w:t>»</w:t>
            </w:r>
          </w:p>
          <w:p w:rsidR="00DE13D5" w:rsidRPr="005F1192" w:rsidRDefault="00DE13D5" w:rsidP="00DE13D5">
            <w:pPr>
              <w:jc w:val="center"/>
              <w:rPr>
                <w:sz w:val="28"/>
                <w:szCs w:val="28"/>
              </w:rPr>
            </w:pPr>
            <w:r>
              <w:rPr>
                <w:sz w:val="28"/>
                <w:szCs w:val="28"/>
              </w:rPr>
              <w:t>ТСН «Маяк»</w:t>
            </w:r>
          </w:p>
        </w:tc>
      </w:tr>
      <w:tr w:rsidR="00DE13D5" w:rsidRPr="005F1192" w:rsidTr="004C2526">
        <w:tc>
          <w:tcPr>
            <w:tcW w:w="534" w:type="dxa"/>
            <w:shd w:val="clear" w:color="auto" w:fill="auto"/>
          </w:tcPr>
          <w:p w:rsidR="00DE13D5" w:rsidRPr="005F1192" w:rsidRDefault="00DE13D5" w:rsidP="00DE13D5">
            <w:pPr>
              <w:ind w:right="-142"/>
              <w:jc w:val="both"/>
              <w:rPr>
                <w:sz w:val="28"/>
                <w:szCs w:val="28"/>
              </w:rPr>
            </w:pPr>
            <w:r w:rsidRPr="005F1192">
              <w:rPr>
                <w:sz w:val="28"/>
                <w:szCs w:val="28"/>
              </w:rPr>
              <w:t>3.</w:t>
            </w:r>
          </w:p>
        </w:tc>
        <w:tc>
          <w:tcPr>
            <w:tcW w:w="4677" w:type="dxa"/>
            <w:shd w:val="clear" w:color="auto" w:fill="auto"/>
          </w:tcPr>
          <w:p w:rsidR="00DE13D5" w:rsidRPr="005F1192" w:rsidRDefault="00DE13D5" w:rsidP="00DE13D5">
            <w:pPr>
              <w:ind w:right="-142"/>
              <w:rPr>
                <w:sz w:val="28"/>
                <w:szCs w:val="28"/>
              </w:rPr>
            </w:pPr>
            <w:r w:rsidRPr="005F1192">
              <w:rPr>
                <w:sz w:val="28"/>
                <w:szCs w:val="28"/>
              </w:rPr>
              <w:t xml:space="preserve">Объекты потребителей тепловой энергии муниципальных предприятий, социальной и бюджетной сферы </w:t>
            </w:r>
            <w:proofErr w:type="gramStart"/>
            <w:r w:rsidRPr="005F1192">
              <w:rPr>
                <w:sz w:val="28"/>
                <w:szCs w:val="28"/>
              </w:rPr>
              <w:t>муниципального</w:t>
            </w:r>
            <w:proofErr w:type="gramEnd"/>
            <w:r w:rsidRPr="005F1192">
              <w:rPr>
                <w:sz w:val="28"/>
                <w:szCs w:val="28"/>
              </w:rPr>
              <w:t xml:space="preserve"> </w:t>
            </w:r>
          </w:p>
          <w:p w:rsidR="00DE13D5" w:rsidRPr="005F1192" w:rsidRDefault="00DE13D5" w:rsidP="00DE13D5">
            <w:pPr>
              <w:ind w:right="-142"/>
              <w:rPr>
                <w:sz w:val="28"/>
                <w:szCs w:val="28"/>
              </w:rPr>
            </w:pPr>
            <w:r w:rsidRPr="005F1192">
              <w:rPr>
                <w:sz w:val="28"/>
                <w:szCs w:val="28"/>
              </w:rPr>
              <w:t>образования город Дивногорск</w:t>
            </w:r>
          </w:p>
        </w:tc>
        <w:tc>
          <w:tcPr>
            <w:tcW w:w="1594" w:type="dxa"/>
            <w:shd w:val="clear" w:color="auto" w:fill="auto"/>
          </w:tcPr>
          <w:p w:rsidR="00DE13D5" w:rsidRPr="005F1192" w:rsidRDefault="00DD7A25" w:rsidP="00DD7A25">
            <w:pPr>
              <w:ind w:right="-142"/>
              <w:jc w:val="center"/>
              <w:rPr>
                <w:sz w:val="28"/>
                <w:szCs w:val="28"/>
              </w:rPr>
            </w:pPr>
            <w:r>
              <w:rPr>
                <w:sz w:val="28"/>
                <w:szCs w:val="28"/>
              </w:rPr>
              <w:t>03</w:t>
            </w:r>
            <w:r w:rsidR="00DE13D5">
              <w:rPr>
                <w:sz w:val="28"/>
                <w:szCs w:val="28"/>
              </w:rPr>
              <w:t>.08.-01.09.20</w:t>
            </w:r>
            <w:r>
              <w:rPr>
                <w:sz w:val="28"/>
                <w:szCs w:val="28"/>
              </w:rPr>
              <w:t>20</w:t>
            </w:r>
          </w:p>
        </w:tc>
        <w:tc>
          <w:tcPr>
            <w:tcW w:w="2869" w:type="dxa"/>
            <w:shd w:val="clear" w:color="auto" w:fill="auto"/>
          </w:tcPr>
          <w:p w:rsidR="00DE13D5" w:rsidRPr="005F1192" w:rsidRDefault="00DE13D5" w:rsidP="00230486">
            <w:pPr>
              <w:jc w:val="center"/>
              <w:rPr>
                <w:sz w:val="28"/>
                <w:szCs w:val="28"/>
              </w:rPr>
            </w:pPr>
            <w:r w:rsidRPr="005F1192">
              <w:rPr>
                <w:sz w:val="28"/>
                <w:szCs w:val="28"/>
              </w:rPr>
              <w:t>Муниципальные предприятия, бюджетные организации муниципального образования город Дивногорск</w:t>
            </w:r>
          </w:p>
        </w:tc>
      </w:tr>
    </w:tbl>
    <w:p w:rsidR="004F2094" w:rsidRPr="00901268" w:rsidRDefault="004F2094" w:rsidP="000A0C20">
      <w:pPr>
        <w:ind w:right="-142"/>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2D17D4" w:rsidRDefault="002D17D4"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80826" w:rsidRDefault="00480826" w:rsidP="004D0002">
      <w:pPr>
        <w:rPr>
          <w:sz w:val="24"/>
          <w:szCs w:val="24"/>
        </w:rPr>
      </w:pPr>
    </w:p>
    <w:p w:rsidR="00480826" w:rsidRDefault="00480826"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6505C9" w:rsidRDefault="006505C9" w:rsidP="004D0002">
      <w:pPr>
        <w:rPr>
          <w:sz w:val="24"/>
          <w:szCs w:val="24"/>
        </w:rPr>
      </w:pPr>
    </w:p>
    <w:p w:rsidR="004D0002" w:rsidRDefault="004D0002" w:rsidP="004D0002">
      <w:pPr>
        <w:rPr>
          <w:sz w:val="24"/>
          <w:szCs w:val="24"/>
        </w:rPr>
      </w:pPr>
    </w:p>
    <w:p w:rsidR="004246E8" w:rsidRPr="004246E8" w:rsidRDefault="004246E8" w:rsidP="002D17D4">
      <w:pPr>
        <w:ind w:left="5245" w:right="-142" w:firstLine="425"/>
        <w:jc w:val="both"/>
        <w:rPr>
          <w:sz w:val="24"/>
          <w:szCs w:val="24"/>
        </w:rPr>
      </w:pPr>
      <w:r w:rsidRPr="004246E8">
        <w:rPr>
          <w:sz w:val="24"/>
          <w:szCs w:val="24"/>
        </w:rPr>
        <w:t>Приложение № 2</w:t>
      </w:r>
    </w:p>
    <w:p w:rsidR="004246E8" w:rsidRPr="004246E8" w:rsidRDefault="004246E8" w:rsidP="002D17D4">
      <w:pPr>
        <w:ind w:left="5245" w:right="-142" w:firstLine="425"/>
        <w:jc w:val="both"/>
        <w:rPr>
          <w:sz w:val="24"/>
          <w:szCs w:val="24"/>
        </w:rPr>
      </w:pPr>
      <w:r>
        <w:rPr>
          <w:sz w:val="24"/>
          <w:szCs w:val="24"/>
        </w:rPr>
        <w:t>к постановлению  а</w:t>
      </w:r>
      <w:r w:rsidRPr="004246E8">
        <w:rPr>
          <w:sz w:val="24"/>
          <w:szCs w:val="24"/>
        </w:rPr>
        <w:t>дминистрации</w:t>
      </w:r>
    </w:p>
    <w:p w:rsidR="004246E8" w:rsidRPr="004246E8" w:rsidRDefault="004246E8" w:rsidP="002D17D4">
      <w:pPr>
        <w:ind w:left="5245" w:right="-142" w:firstLine="425"/>
        <w:jc w:val="both"/>
        <w:rPr>
          <w:sz w:val="24"/>
          <w:szCs w:val="24"/>
        </w:rPr>
      </w:pPr>
      <w:r w:rsidRPr="004246E8">
        <w:rPr>
          <w:sz w:val="24"/>
          <w:szCs w:val="24"/>
        </w:rPr>
        <w:t>города Дивногорска</w:t>
      </w:r>
    </w:p>
    <w:p w:rsidR="00884839" w:rsidRPr="004F2094" w:rsidRDefault="00884839" w:rsidP="00884839">
      <w:pPr>
        <w:ind w:left="5670" w:right="-142"/>
        <w:jc w:val="both"/>
        <w:rPr>
          <w:sz w:val="24"/>
          <w:szCs w:val="24"/>
        </w:rPr>
      </w:pPr>
      <w:r w:rsidRPr="004F2094">
        <w:rPr>
          <w:sz w:val="24"/>
          <w:szCs w:val="24"/>
        </w:rPr>
        <w:t xml:space="preserve">от </w:t>
      </w:r>
      <w:r>
        <w:rPr>
          <w:sz w:val="24"/>
          <w:szCs w:val="24"/>
        </w:rPr>
        <w:t>29.04.2020 № 50п</w:t>
      </w:r>
    </w:p>
    <w:p w:rsidR="004246E8" w:rsidRDefault="004246E8" w:rsidP="002D17D4">
      <w:pPr>
        <w:ind w:left="5245" w:right="-142" w:firstLine="425"/>
        <w:jc w:val="both"/>
        <w:rPr>
          <w:sz w:val="24"/>
          <w:szCs w:val="24"/>
        </w:rPr>
      </w:pPr>
    </w:p>
    <w:p w:rsidR="00884839" w:rsidRDefault="00884839" w:rsidP="00F56E97">
      <w:pPr>
        <w:ind w:right="-142"/>
        <w:jc w:val="center"/>
        <w:rPr>
          <w:sz w:val="24"/>
          <w:szCs w:val="24"/>
        </w:rPr>
      </w:pP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 xml:space="preserve">о комиссии по проведению проверки готовности </w:t>
      </w:r>
      <w:r w:rsidR="00781F2E">
        <w:rPr>
          <w:sz w:val="28"/>
          <w:szCs w:val="28"/>
        </w:rPr>
        <w:t>единой теплоснабжающей организации</w:t>
      </w:r>
      <w:r w:rsidRPr="00F56E97">
        <w:rPr>
          <w:sz w:val="28"/>
          <w:szCs w:val="28"/>
        </w:rPr>
        <w:t>, потребителей тепловой энергии на территории муниципального образования город Дивногорск к отопительному периоду</w:t>
      </w:r>
    </w:p>
    <w:p w:rsidR="004246E8" w:rsidRDefault="00DD7A25" w:rsidP="00F56E97">
      <w:pPr>
        <w:ind w:right="-142" w:firstLine="425"/>
        <w:jc w:val="center"/>
        <w:rPr>
          <w:sz w:val="28"/>
          <w:szCs w:val="28"/>
        </w:rPr>
      </w:pPr>
      <w:r>
        <w:rPr>
          <w:sz w:val="28"/>
          <w:szCs w:val="28"/>
        </w:rPr>
        <w:t>2020-2021</w:t>
      </w:r>
      <w:r w:rsidR="00E42431">
        <w:rPr>
          <w:sz w:val="28"/>
          <w:szCs w:val="28"/>
        </w:rPr>
        <w:t xml:space="preserve"> </w:t>
      </w:r>
      <w:r w:rsidR="004246E8" w:rsidRPr="00F56E97">
        <w:rPr>
          <w:sz w:val="28"/>
          <w:szCs w:val="28"/>
        </w:rPr>
        <w:t>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422680" w:rsidRDefault="00422680" w:rsidP="00B211D0">
      <w:pPr>
        <w:ind w:right="-142"/>
        <w:jc w:val="both"/>
        <w:rPr>
          <w:sz w:val="28"/>
          <w:szCs w:val="28"/>
        </w:rPr>
      </w:pPr>
    </w:p>
    <w:p w:rsidR="00B211D0" w:rsidRPr="00B211D0" w:rsidRDefault="00B211D0" w:rsidP="00B211D0">
      <w:pPr>
        <w:ind w:right="-142" w:firstLine="720"/>
        <w:jc w:val="both"/>
        <w:rPr>
          <w:sz w:val="28"/>
          <w:szCs w:val="28"/>
        </w:rPr>
      </w:pPr>
      <w:r w:rsidRPr="00B211D0">
        <w:rPr>
          <w:sz w:val="28"/>
          <w:szCs w:val="28"/>
        </w:rPr>
        <w:t>1.1.</w:t>
      </w:r>
      <w:r w:rsidRPr="00B211D0">
        <w:rPr>
          <w:sz w:val="28"/>
          <w:szCs w:val="28"/>
        </w:rPr>
        <w:tab/>
        <w:t>Настоящее положение определяет цель создания, компетенцию и порядок деятельности коллегиального органа - комиссии по проведению проверки готовности единой теплоснабжающей организации, потребителей тепловой энергии на территории муниципального образования город Дивногорск к отопительному периоду 2020-2021 годов (далее по тексту - Комиссия).</w:t>
      </w:r>
    </w:p>
    <w:p w:rsidR="00B211D0" w:rsidRPr="00B211D0" w:rsidRDefault="00B211D0" w:rsidP="00B211D0">
      <w:pPr>
        <w:ind w:right="-142" w:firstLine="720"/>
        <w:jc w:val="both"/>
        <w:rPr>
          <w:sz w:val="28"/>
          <w:szCs w:val="28"/>
        </w:rPr>
      </w:pPr>
      <w:r w:rsidRPr="00B211D0">
        <w:rPr>
          <w:sz w:val="28"/>
          <w:szCs w:val="28"/>
        </w:rPr>
        <w:t>1.2.</w:t>
      </w:r>
      <w:r w:rsidRPr="00B211D0">
        <w:rPr>
          <w:sz w:val="28"/>
          <w:szCs w:val="28"/>
        </w:rPr>
        <w:tab/>
        <w:t>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г. Дивногорска, а также настоящим Положением.</w:t>
      </w:r>
    </w:p>
    <w:p w:rsidR="00B211D0" w:rsidRDefault="00B211D0" w:rsidP="00B211D0">
      <w:pPr>
        <w:ind w:right="-142" w:firstLine="425"/>
        <w:jc w:val="center"/>
        <w:rPr>
          <w:sz w:val="28"/>
          <w:szCs w:val="28"/>
        </w:rPr>
      </w:pPr>
    </w:p>
    <w:p w:rsidR="00B211D0" w:rsidRDefault="00B211D0" w:rsidP="00B211D0">
      <w:pPr>
        <w:ind w:right="-142" w:firstLine="425"/>
        <w:jc w:val="center"/>
        <w:rPr>
          <w:sz w:val="28"/>
          <w:szCs w:val="28"/>
        </w:rPr>
      </w:pPr>
      <w:r w:rsidRPr="00B211D0">
        <w:rPr>
          <w:sz w:val="28"/>
          <w:szCs w:val="28"/>
        </w:rPr>
        <w:t>2.</w:t>
      </w:r>
      <w:r w:rsidRPr="00B211D0">
        <w:rPr>
          <w:sz w:val="28"/>
          <w:szCs w:val="28"/>
        </w:rPr>
        <w:tab/>
        <w:t>Функции и полномочия Комиссии</w:t>
      </w:r>
    </w:p>
    <w:p w:rsidR="00B211D0" w:rsidRPr="00B211D0" w:rsidRDefault="00B211D0" w:rsidP="00B211D0">
      <w:pPr>
        <w:ind w:right="-142" w:firstLine="425"/>
        <w:jc w:val="both"/>
        <w:rPr>
          <w:sz w:val="28"/>
          <w:szCs w:val="28"/>
        </w:rPr>
      </w:pPr>
    </w:p>
    <w:p w:rsidR="00B211D0" w:rsidRPr="00B211D0" w:rsidRDefault="00B211D0" w:rsidP="00B211D0">
      <w:pPr>
        <w:ind w:right="-142" w:firstLine="720"/>
        <w:jc w:val="both"/>
        <w:rPr>
          <w:sz w:val="28"/>
          <w:szCs w:val="28"/>
        </w:rPr>
      </w:pPr>
      <w:r w:rsidRPr="00B211D0">
        <w:rPr>
          <w:sz w:val="28"/>
          <w:szCs w:val="28"/>
        </w:rPr>
        <w:t>2.1.</w:t>
      </w:r>
      <w:r w:rsidRPr="00B211D0">
        <w:rPr>
          <w:sz w:val="28"/>
          <w:szCs w:val="28"/>
        </w:rPr>
        <w:tab/>
        <w:t>Основной функцией Комиссии является оценка готовности к отопительному периоду 2020-2021 годов, путем проведения проверок готовности к отопительному периоду единой теплоснабжающей организации,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B211D0" w:rsidRPr="00B211D0" w:rsidRDefault="00B211D0" w:rsidP="00B211D0">
      <w:pPr>
        <w:ind w:right="-142" w:firstLine="720"/>
        <w:jc w:val="both"/>
        <w:rPr>
          <w:sz w:val="28"/>
          <w:szCs w:val="28"/>
        </w:rPr>
      </w:pPr>
      <w:r w:rsidRPr="00B211D0">
        <w:rPr>
          <w:sz w:val="28"/>
          <w:szCs w:val="28"/>
        </w:rPr>
        <w:t>2.2.</w:t>
      </w:r>
      <w:r w:rsidRPr="00B211D0">
        <w:rPr>
          <w:sz w:val="28"/>
          <w:szCs w:val="28"/>
        </w:rPr>
        <w:tab/>
        <w:t>В полномочия Комиссии при осуществлении возложенных функций входят:</w:t>
      </w:r>
    </w:p>
    <w:p w:rsidR="00B211D0" w:rsidRPr="00B211D0" w:rsidRDefault="00B211D0" w:rsidP="00B211D0">
      <w:pPr>
        <w:ind w:right="-142" w:firstLine="720"/>
        <w:jc w:val="both"/>
        <w:rPr>
          <w:sz w:val="28"/>
          <w:szCs w:val="28"/>
        </w:rPr>
      </w:pPr>
      <w:r w:rsidRPr="00B211D0">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B211D0" w:rsidRPr="00B211D0" w:rsidRDefault="00B211D0" w:rsidP="00B211D0">
      <w:pPr>
        <w:ind w:right="-142" w:firstLine="720"/>
        <w:jc w:val="both"/>
        <w:rPr>
          <w:sz w:val="28"/>
          <w:szCs w:val="28"/>
        </w:rPr>
      </w:pPr>
      <w:r w:rsidRPr="00B211D0">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B211D0" w:rsidRDefault="00B211D0" w:rsidP="00B211D0">
      <w:pPr>
        <w:ind w:right="-142" w:firstLine="425"/>
        <w:jc w:val="both"/>
        <w:rPr>
          <w:sz w:val="28"/>
          <w:szCs w:val="28"/>
        </w:rPr>
      </w:pPr>
    </w:p>
    <w:p w:rsidR="00B211D0" w:rsidRDefault="00B211D0" w:rsidP="00B211D0">
      <w:pPr>
        <w:ind w:right="-142" w:firstLine="425"/>
        <w:jc w:val="center"/>
        <w:rPr>
          <w:sz w:val="28"/>
          <w:szCs w:val="28"/>
        </w:rPr>
      </w:pPr>
    </w:p>
    <w:p w:rsidR="00B211D0" w:rsidRDefault="00B211D0" w:rsidP="00B211D0">
      <w:pPr>
        <w:ind w:right="-142" w:firstLine="425"/>
        <w:jc w:val="center"/>
        <w:rPr>
          <w:sz w:val="28"/>
          <w:szCs w:val="28"/>
        </w:rPr>
      </w:pPr>
    </w:p>
    <w:p w:rsidR="00B211D0" w:rsidRDefault="00B211D0" w:rsidP="00B211D0">
      <w:pPr>
        <w:ind w:right="-142" w:firstLine="425"/>
        <w:jc w:val="center"/>
        <w:rPr>
          <w:sz w:val="28"/>
          <w:szCs w:val="28"/>
        </w:rPr>
      </w:pPr>
    </w:p>
    <w:p w:rsidR="00B211D0" w:rsidRDefault="00B211D0" w:rsidP="00B211D0">
      <w:pPr>
        <w:ind w:right="-142" w:firstLine="425"/>
        <w:jc w:val="center"/>
        <w:rPr>
          <w:sz w:val="28"/>
          <w:szCs w:val="28"/>
        </w:rPr>
      </w:pPr>
      <w:r w:rsidRPr="00B211D0">
        <w:rPr>
          <w:sz w:val="28"/>
          <w:szCs w:val="28"/>
        </w:rPr>
        <w:lastRenderedPageBreak/>
        <w:t>3.</w:t>
      </w:r>
      <w:r w:rsidRPr="00B211D0">
        <w:rPr>
          <w:sz w:val="28"/>
          <w:szCs w:val="28"/>
        </w:rPr>
        <w:tab/>
        <w:t>Состав Комиссии</w:t>
      </w:r>
    </w:p>
    <w:p w:rsidR="00B211D0" w:rsidRPr="00B211D0" w:rsidRDefault="00B211D0" w:rsidP="00B211D0">
      <w:pPr>
        <w:ind w:right="-142" w:firstLine="425"/>
        <w:jc w:val="both"/>
        <w:rPr>
          <w:sz w:val="28"/>
          <w:szCs w:val="28"/>
        </w:rPr>
      </w:pPr>
    </w:p>
    <w:p w:rsidR="00B211D0" w:rsidRPr="00B211D0" w:rsidRDefault="00B211D0" w:rsidP="00B211D0">
      <w:pPr>
        <w:ind w:right="-142" w:firstLine="425"/>
        <w:jc w:val="both"/>
        <w:rPr>
          <w:sz w:val="28"/>
          <w:szCs w:val="28"/>
        </w:rPr>
      </w:pPr>
      <w:r w:rsidRPr="00B211D0">
        <w:rPr>
          <w:sz w:val="28"/>
          <w:szCs w:val="28"/>
        </w:rPr>
        <w:t>3.1.</w:t>
      </w:r>
      <w:r w:rsidRPr="00B211D0">
        <w:rPr>
          <w:sz w:val="28"/>
          <w:szCs w:val="28"/>
        </w:rPr>
        <w:tab/>
        <w:t>В состав Комиссии входят: председатель Комиссии, заместитель председателя Комиссии, секретарь Комиссии, члены Комиссии.</w:t>
      </w:r>
    </w:p>
    <w:p w:rsidR="00B211D0" w:rsidRDefault="00B211D0" w:rsidP="00B211D0">
      <w:pPr>
        <w:ind w:right="-142" w:firstLine="425"/>
        <w:jc w:val="both"/>
        <w:rPr>
          <w:sz w:val="28"/>
          <w:szCs w:val="28"/>
        </w:rPr>
      </w:pPr>
      <w:r w:rsidRPr="00B211D0">
        <w:rPr>
          <w:sz w:val="28"/>
          <w:szCs w:val="28"/>
        </w:rPr>
        <w:t>3.2.</w:t>
      </w:r>
      <w:r w:rsidRPr="00B211D0">
        <w:rPr>
          <w:sz w:val="28"/>
          <w:szCs w:val="28"/>
        </w:rPr>
        <w:tab/>
        <w:t>Персональный состав Комиссии утверждается постановлением Администрации г. Дивногорска.</w:t>
      </w:r>
    </w:p>
    <w:p w:rsidR="00B211D0" w:rsidRPr="00B211D0" w:rsidRDefault="00B211D0" w:rsidP="00B211D0">
      <w:pPr>
        <w:ind w:right="-142" w:firstLine="425"/>
        <w:jc w:val="both"/>
        <w:rPr>
          <w:sz w:val="28"/>
          <w:szCs w:val="28"/>
        </w:rPr>
      </w:pPr>
    </w:p>
    <w:p w:rsidR="00B211D0" w:rsidRDefault="00B211D0" w:rsidP="00B211D0">
      <w:pPr>
        <w:ind w:right="-142" w:firstLine="425"/>
        <w:jc w:val="center"/>
        <w:rPr>
          <w:sz w:val="28"/>
          <w:szCs w:val="28"/>
        </w:rPr>
      </w:pPr>
      <w:r w:rsidRPr="00B211D0">
        <w:rPr>
          <w:sz w:val="28"/>
          <w:szCs w:val="28"/>
        </w:rPr>
        <w:t>4.</w:t>
      </w:r>
      <w:r w:rsidRPr="00B211D0">
        <w:rPr>
          <w:sz w:val="28"/>
          <w:szCs w:val="28"/>
        </w:rPr>
        <w:tab/>
        <w:t>Организация деятельности Комиссии</w:t>
      </w:r>
    </w:p>
    <w:p w:rsidR="00B211D0" w:rsidRPr="00B211D0" w:rsidRDefault="00B211D0" w:rsidP="00B211D0">
      <w:pPr>
        <w:ind w:right="-142" w:firstLine="425"/>
        <w:jc w:val="both"/>
        <w:rPr>
          <w:sz w:val="28"/>
          <w:szCs w:val="28"/>
        </w:rPr>
      </w:pPr>
    </w:p>
    <w:p w:rsidR="00B211D0" w:rsidRPr="00B211D0" w:rsidRDefault="00B211D0" w:rsidP="00B211D0">
      <w:pPr>
        <w:ind w:right="-142" w:firstLine="720"/>
        <w:jc w:val="both"/>
        <w:rPr>
          <w:sz w:val="28"/>
          <w:szCs w:val="28"/>
        </w:rPr>
      </w:pPr>
      <w:r w:rsidRPr="00B211D0">
        <w:rPr>
          <w:sz w:val="28"/>
          <w:szCs w:val="28"/>
        </w:rPr>
        <w:t>4.1.</w:t>
      </w:r>
      <w:r w:rsidRPr="00B211D0">
        <w:rPr>
          <w:sz w:val="28"/>
          <w:szCs w:val="28"/>
        </w:rPr>
        <w:tab/>
        <w:t>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B211D0" w:rsidRPr="00B211D0" w:rsidRDefault="00B211D0" w:rsidP="00B211D0">
      <w:pPr>
        <w:ind w:right="-142" w:firstLine="720"/>
        <w:jc w:val="both"/>
        <w:rPr>
          <w:sz w:val="28"/>
          <w:szCs w:val="28"/>
        </w:rPr>
      </w:pPr>
      <w:r w:rsidRPr="00B211D0">
        <w:rPr>
          <w:sz w:val="28"/>
          <w:szCs w:val="28"/>
        </w:rPr>
        <w:t>4.2.</w:t>
      </w:r>
      <w:r w:rsidRPr="00B211D0">
        <w:rPr>
          <w:sz w:val="28"/>
          <w:szCs w:val="28"/>
        </w:rPr>
        <w:tab/>
        <w:t>Секретарь Комиссии осуществляет организационно-техническую работу Комиссии, в том числе:</w:t>
      </w:r>
    </w:p>
    <w:p w:rsidR="00B211D0" w:rsidRPr="00B211D0" w:rsidRDefault="00B211D0" w:rsidP="00B211D0">
      <w:pPr>
        <w:ind w:right="-142" w:firstLine="720"/>
        <w:jc w:val="both"/>
        <w:rPr>
          <w:sz w:val="28"/>
          <w:szCs w:val="28"/>
        </w:rPr>
      </w:pPr>
      <w:r w:rsidRPr="00B211D0">
        <w:rPr>
          <w:sz w:val="28"/>
          <w:szCs w:val="28"/>
        </w:rPr>
        <w:t>-</w:t>
      </w:r>
      <w:r w:rsidRPr="00B211D0">
        <w:rPr>
          <w:sz w:val="28"/>
          <w:szCs w:val="28"/>
        </w:rPr>
        <w:tab/>
        <w:t>извещает членов Комиссии о времени, месте и дате проведения заседания Комиссии;</w:t>
      </w:r>
    </w:p>
    <w:p w:rsidR="00B211D0" w:rsidRPr="00B211D0" w:rsidRDefault="00B211D0" w:rsidP="00B211D0">
      <w:pPr>
        <w:ind w:right="-142" w:firstLine="720"/>
        <w:jc w:val="both"/>
        <w:rPr>
          <w:sz w:val="28"/>
          <w:szCs w:val="28"/>
        </w:rPr>
      </w:pPr>
      <w:r w:rsidRPr="00B211D0">
        <w:rPr>
          <w:sz w:val="28"/>
          <w:szCs w:val="28"/>
        </w:rPr>
        <w:t>-</w:t>
      </w:r>
      <w:r w:rsidRPr="00B211D0">
        <w:rPr>
          <w:sz w:val="28"/>
          <w:szCs w:val="28"/>
        </w:rPr>
        <w:tab/>
        <w:t>осуществляет прием и регистрацию поступивших на рассмотрение Комиссии документов;</w:t>
      </w:r>
    </w:p>
    <w:p w:rsidR="00B211D0" w:rsidRPr="00B211D0" w:rsidRDefault="00B211D0" w:rsidP="00B211D0">
      <w:pPr>
        <w:ind w:right="-142" w:firstLine="720"/>
        <w:jc w:val="both"/>
        <w:rPr>
          <w:sz w:val="28"/>
          <w:szCs w:val="28"/>
        </w:rPr>
      </w:pPr>
      <w:r w:rsidRPr="00B211D0">
        <w:rPr>
          <w:sz w:val="28"/>
          <w:szCs w:val="28"/>
        </w:rPr>
        <w:t>-</w:t>
      </w:r>
      <w:r w:rsidRPr="00B211D0">
        <w:rPr>
          <w:sz w:val="28"/>
          <w:szCs w:val="28"/>
        </w:rPr>
        <w:tab/>
        <w:t>ведет протокол заседания Комиссии;</w:t>
      </w:r>
    </w:p>
    <w:p w:rsidR="00B211D0" w:rsidRPr="00B211D0" w:rsidRDefault="00B211D0" w:rsidP="00B211D0">
      <w:pPr>
        <w:ind w:right="-142" w:firstLine="720"/>
        <w:jc w:val="both"/>
        <w:rPr>
          <w:sz w:val="28"/>
          <w:szCs w:val="28"/>
        </w:rPr>
      </w:pPr>
      <w:r w:rsidRPr="00B211D0">
        <w:rPr>
          <w:sz w:val="28"/>
          <w:szCs w:val="28"/>
        </w:rPr>
        <w:t>-</w:t>
      </w:r>
      <w:r w:rsidRPr="00B211D0">
        <w:rPr>
          <w:sz w:val="28"/>
          <w:szCs w:val="28"/>
        </w:rPr>
        <w:tab/>
        <w:t>обеспечивает хранение протоколов Комиссии и иной документации;</w:t>
      </w:r>
    </w:p>
    <w:p w:rsidR="00B211D0" w:rsidRPr="00B211D0" w:rsidRDefault="00B211D0" w:rsidP="00B211D0">
      <w:pPr>
        <w:ind w:right="-142" w:firstLine="720"/>
        <w:jc w:val="both"/>
        <w:rPr>
          <w:sz w:val="28"/>
          <w:szCs w:val="28"/>
        </w:rPr>
      </w:pPr>
      <w:r w:rsidRPr="00B211D0">
        <w:rPr>
          <w:sz w:val="28"/>
          <w:szCs w:val="28"/>
        </w:rPr>
        <w:t>-</w:t>
      </w:r>
      <w:r w:rsidRPr="00B211D0">
        <w:rPr>
          <w:sz w:val="28"/>
          <w:szCs w:val="28"/>
        </w:rPr>
        <w:tab/>
        <w:t>осуществляет иную работу, связанную с деятельностью Комиссии.</w:t>
      </w:r>
    </w:p>
    <w:p w:rsidR="00B211D0" w:rsidRDefault="00B211D0" w:rsidP="00B211D0">
      <w:pPr>
        <w:ind w:right="-142" w:firstLine="720"/>
        <w:jc w:val="both"/>
        <w:rPr>
          <w:sz w:val="28"/>
          <w:szCs w:val="28"/>
        </w:rPr>
      </w:pPr>
      <w:r w:rsidRPr="00B211D0">
        <w:rPr>
          <w:sz w:val="28"/>
          <w:szCs w:val="28"/>
        </w:rPr>
        <w:t>В случае отсутствия секретаря Комиссии председательствующий определяет одного из членов Комиссии для ведения протокола.</w:t>
      </w:r>
    </w:p>
    <w:p w:rsidR="00B211D0" w:rsidRPr="00B211D0" w:rsidRDefault="00B211D0" w:rsidP="00B211D0">
      <w:pPr>
        <w:ind w:right="-142" w:firstLine="425"/>
        <w:jc w:val="both"/>
        <w:rPr>
          <w:sz w:val="28"/>
          <w:szCs w:val="28"/>
        </w:rPr>
      </w:pPr>
    </w:p>
    <w:p w:rsidR="00B211D0" w:rsidRDefault="00B211D0" w:rsidP="00B211D0">
      <w:pPr>
        <w:ind w:right="-142" w:firstLine="425"/>
        <w:jc w:val="center"/>
        <w:rPr>
          <w:sz w:val="28"/>
          <w:szCs w:val="28"/>
        </w:rPr>
      </w:pPr>
      <w:r w:rsidRPr="00B211D0">
        <w:rPr>
          <w:sz w:val="28"/>
          <w:szCs w:val="28"/>
        </w:rPr>
        <w:t>5.</w:t>
      </w:r>
      <w:r w:rsidRPr="00B211D0">
        <w:rPr>
          <w:sz w:val="28"/>
          <w:szCs w:val="28"/>
        </w:rPr>
        <w:tab/>
        <w:t>Порядок работы Комиссии</w:t>
      </w:r>
    </w:p>
    <w:p w:rsidR="00B211D0" w:rsidRPr="00B211D0" w:rsidRDefault="00B211D0" w:rsidP="00B211D0">
      <w:pPr>
        <w:ind w:right="-142" w:firstLine="425"/>
        <w:jc w:val="both"/>
        <w:rPr>
          <w:sz w:val="28"/>
          <w:szCs w:val="28"/>
        </w:rPr>
      </w:pPr>
    </w:p>
    <w:p w:rsidR="00B211D0" w:rsidRPr="00B211D0" w:rsidRDefault="00B211D0" w:rsidP="00B211D0">
      <w:pPr>
        <w:ind w:right="-142" w:firstLine="720"/>
        <w:jc w:val="both"/>
        <w:rPr>
          <w:sz w:val="28"/>
          <w:szCs w:val="28"/>
        </w:rPr>
      </w:pPr>
      <w:r w:rsidRPr="00B211D0">
        <w:rPr>
          <w:sz w:val="28"/>
          <w:szCs w:val="28"/>
        </w:rPr>
        <w:t>5.1.</w:t>
      </w:r>
      <w:r w:rsidRPr="00B211D0">
        <w:rPr>
          <w:sz w:val="28"/>
          <w:szCs w:val="28"/>
        </w:rPr>
        <w:tab/>
        <w:t>Заседание Комиссии считается правомочным, если на заседании присутствует не менее двух третей членов Комиссии.</w:t>
      </w:r>
    </w:p>
    <w:p w:rsidR="00B211D0" w:rsidRPr="00B211D0" w:rsidRDefault="00B211D0" w:rsidP="00B211D0">
      <w:pPr>
        <w:ind w:right="-142" w:firstLine="720"/>
        <w:jc w:val="both"/>
        <w:rPr>
          <w:sz w:val="28"/>
          <w:szCs w:val="28"/>
        </w:rPr>
      </w:pPr>
      <w:r w:rsidRPr="00B211D0">
        <w:rPr>
          <w:sz w:val="28"/>
          <w:szCs w:val="28"/>
        </w:rPr>
        <w:t>5.2.</w:t>
      </w:r>
      <w:r w:rsidRPr="00B211D0">
        <w:rPr>
          <w:sz w:val="28"/>
          <w:szCs w:val="28"/>
        </w:rPr>
        <w:tab/>
        <w:t>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w:t>
      </w:r>
    </w:p>
    <w:p w:rsidR="00B211D0" w:rsidRPr="00B211D0" w:rsidRDefault="00B211D0" w:rsidP="00B211D0">
      <w:pPr>
        <w:ind w:right="-142" w:firstLine="720"/>
        <w:jc w:val="both"/>
        <w:rPr>
          <w:sz w:val="28"/>
          <w:szCs w:val="28"/>
        </w:rPr>
      </w:pPr>
      <w:r w:rsidRPr="00B211D0">
        <w:rPr>
          <w:sz w:val="28"/>
          <w:szCs w:val="28"/>
        </w:rPr>
        <w:t>5.3.</w:t>
      </w:r>
      <w:r w:rsidRPr="00B211D0">
        <w:rPr>
          <w:sz w:val="28"/>
          <w:szCs w:val="28"/>
        </w:rPr>
        <w:tab/>
        <w:t xml:space="preserve">Потребитель в целях оценки готовности к проведению отопительного периода обязан являться еженедельно (вторник, четверг) в 16:00 в 400 каб. здания администрации города Дивногорска, для комиссионного подписания акта проверки готовности к отопительному периоду 2020-2021 </w:t>
      </w:r>
      <w:proofErr w:type="spellStart"/>
      <w:r w:rsidRPr="00B211D0">
        <w:rPr>
          <w:sz w:val="28"/>
          <w:szCs w:val="28"/>
        </w:rPr>
        <w:t>г.</w:t>
      </w:r>
      <w:proofErr w:type="gramStart"/>
      <w:r w:rsidRPr="00B211D0">
        <w:rPr>
          <w:sz w:val="28"/>
          <w:szCs w:val="28"/>
        </w:rPr>
        <w:t>г</w:t>
      </w:r>
      <w:proofErr w:type="spellEnd"/>
      <w:proofErr w:type="gramEnd"/>
      <w:r w:rsidRPr="00B211D0">
        <w:rPr>
          <w:sz w:val="28"/>
          <w:szCs w:val="28"/>
        </w:rPr>
        <w:t>.</w:t>
      </w:r>
    </w:p>
    <w:p w:rsidR="00B211D0" w:rsidRPr="00B211D0" w:rsidRDefault="00B211D0" w:rsidP="00B211D0">
      <w:pPr>
        <w:ind w:right="-142" w:firstLine="425"/>
        <w:jc w:val="both"/>
        <w:rPr>
          <w:sz w:val="28"/>
          <w:szCs w:val="28"/>
        </w:rPr>
      </w:pPr>
      <w:r w:rsidRPr="00B211D0">
        <w:rPr>
          <w:sz w:val="28"/>
          <w:szCs w:val="28"/>
        </w:rPr>
        <w:t>Потребителю тепловой энергии для подписания комиссионного акта готовности в первоочередном порядке необходимо предоставить в Комиссию следующие документы:</w:t>
      </w:r>
    </w:p>
    <w:p w:rsidR="00B211D0" w:rsidRPr="00B211D0" w:rsidRDefault="00B211D0" w:rsidP="00B211D0">
      <w:pPr>
        <w:ind w:right="-142" w:firstLine="720"/>
        <w:jc w:val="both"/>
        <w:rPr>
          <w:sz w:val="28"/>
          <w:szCs w:val="28"/>
        </w:rPr>
      </w:pPr>
      <w:r w:rsidRPr="00B211D0">
        <w:rPr>
          <w:sz w:val="28"/>
          <w:szCs w:val="28"/>
        </w:rPr>
        <w:t>5.3.1.</w:t>
      </w:r>
      <w:r w:rsidRPr="00B211D0">
        <w:rPr>
          <w:sz w:val="28"/>
          <w:szCs w:val="28"/>
        </w:rPr>
        <w:tab/>
        <w:t>Акты промывки/опрессовки сетей и внутренних отопительных систем коммунально-бытовых потребителей и предприятий;</w:t>
      </w:r>
    </w:p>
    <w:p w:rsidR="00B211D0" w:rsidRPr="00B211D0" w:rsidRDefault="00B211D0" w:rsidP="00B211D0">
      <w:pPr>
        <w:ind w:right="-142" w:firstLine="720"/>
        <w:jc w:val="both"/>
        <w:rPr>
          <w:sz w:val="28"/>
          <w:szCs w:val="28"/>
        </w:rPr>
      </w:pPr>
      <w:r w:rsidRPr="00B211D0">
        <w:rPr>
          <w:sz w:val="28"/>
          <w:szCs w:val="28"/>
        </w:rPr>
        <w:t>5.3.2.</w:t>
      </w:r>
      <w:r w:rsidRPr="00B211D0">
        <w:rPr>
          <w:sz w:val="28"/>
          <w:szCs w:val="28"/>
        </w:rPr>
        <w:tab/>
        <w:t>Документы, подтверждающие наличие материально-технической</w:t>
      </w:r>
      <w:r>
        <w:rPr>
          <w:sz w:val="28"/>
          <w:szCs w:val="28"/>
        </w:rPr>
        <w:t xml:space="preserve"> </w:t>
      </w:r>
      <w:r w:rsidRPr="00B211D0">
        <w:rPr>
          <w:sz w:val="28"/>
          <w:szCs w:val="28"/>
        </w:rPr>
        <w:t>базы;</w:t>
      </w:r>
    </w:p>
    <w:p w:rsidR="00B211D0" w:rsidRPr="00B211D0" w:rsidRDefault="00B211D0" w:rsidP="00B211D0">
      <w:pPr>
        <w:ind w:right="-142" w:firstLine="720"/>
        <w:jc w:val="both"/>
        <w:rPr>
          <w:sz w:val="28"/>
          <w:szCs w:val="28"/>
        </w:rPr>
      </w:pPr>
      <w:r w:rsidRPr="00B211D0">
        <w:rPr>
          <w:sz w:val="28"/>
          <w:szCs w:val="28"/>
        </w:rPr>
        <w:lastRenderedPageBreak/>
        <w:t>5.3.3.</w:t>
      </w:r>
      <w:r w:rsidRPr="00B211D0">
        <w:rPr>
          <w:sz w:val="28"/>
          <w:szCs w:val="28"/>
        </w:rPr>
        <w:tab/>
        <w:t>Соглашение с ресурсноснабжающей организацией о реструктуризации задолженности;</w:t>
      </w:r>
    </w:p>
    <w:p w:rsidR="00B211D0" w:rsidRPr="00B211D0" w:rsidRDefault="00B211D0" w:rsidP="00B211D0">
      <w:pPr>
        <w:ind w:right="-142" w:firstLine="720"/>
        <w:jc w:val="both"/>
        <w:rPr>
          <w:sz w:val="28"/>
          <w:szCs w:val="28"/>
        </w:rPr>
      </w:pPr>
      <w:r w:rsidRPr="00B211D0">
        <w:rPr>
          <w:sz w:val="28"/>
          <w:szCs w:val="28"/>
        </w:rPr>
        <w:t>5.3.4.</w:t>
      </w:r>
      <w:r w:rsidRPr="00B211D0">
        <w:rPr>
          <w:sz w:val="28"/>
          <w:szCs w:val="28"/>
        </w:rPr>
        <w:tab/>
        <w:t>Копии удостоверений и приказов подтверждающие аттестацию персонала</w:t>
      </w:r>
      <w:r>
        <w:rPr>
          <w:sz w:val="28"/>
          <w:szCs w:val="28"/>
        </w:rPr>
        <w:t>.</w:t>
      </w:r>
    </w:p>
    <w:p w:rsidR="00B211D0" w:rsidRPr="00B211D0" w:rsidRDefault="00B211D0" w:rsidP="00B211D0">
      <w:pPr>
        <w:ind w:right="-142" w:firstLine="720"/>
        <w:jc w:val="both"/>
        <w:rPr>
          <w:sz w:val="28"/>
          <w:szCs w:val="28"/>
        </w:rPr>
      </w:pPr>
      <w:r w:rsidRPr="00B211D0">
        <w:rPr>
          <w:sz w:val="28"/>
          <w:szCs w:val="28"/>
        </w:rPr>
        <w:t>5.4.</w:t>
      </w:r>
      <w:r w:rsidRPr="00B211D0">
        <w:rPr>
          <w:sz w:val="28"/>
          <w:szCs w:val="28"/>
        </w:rPr>
        <w:tab/>
        <w:t>Протокол заседания оформляется секретарем Комиссии не позднее 4 дней после заседания. Протокол подписывается присутствующими на заседании членами Комиссии.</w:t>
      </w:r>
    </w:p>
    <w:p w:rsidR="00B211D0" w:rsidRPr="00B211D0" w:rsidRDefault="00B211D0" w:rsidP="00B211D0">
      <w:pPr>
        <w:ind w:right="-142" w:firstLine="720"/>
        <w:jc w:val="both"/>
        <w:rPr>
          <w:sz w:val="28"/>
          <w:szCs w:val="28"/>
        </w:rPr>
      </w:pPr>
      <w:r w:rsidRPr="00B211D0">
        <w:rPr>
          <w:sz w:val="28"/>
          <w:szCs w:val="28"/>
        </w:rPr>
        <w:t>5.5.</w:t>
      </w:r>
      <w:r w:rsidRPr="00B211D0">
        <w:rPr>
          <w:sz w:val="28"/>
          <w:szCs w:val="28"/>
        </w:rPr>
        <w:tab/>
        <w:t>Решение Комиссии принимается открытым голосованием, простым большинством от числа присутствующих членов Комиссии.</w:t>
      </w:r>
    </w:p>
    <w:p w:rsidR="00B211D0" w:rsidRPr="00B211D0" w:rsidRDefault="00B211D0" w:rsidP="00B211D0">
      <w:pPr>
        <w:ind w:right="-142" w:firstLine="720"/>
        <w:jc w:val="both"/>
        <w:rPr>
          <w:sz w:val="28"/>
          <w:szCs w:val="28"/>
        </w:rPr>
      </w:pPr>
      <w:r w:rsidRPr="00B211D0">
        <w:rPr>
          <w:sz w:val="28"/>
          <w:szCs w:val="28"/>
        </w:rPr>
        <w:t>5.6.</w:t>
      </w:r>
      <w:r w:rsidRPr="00B211D0">
        <w:rPr>
          <w:sz w:val="28"/>
          <w:szCs w:val="28"/>
        </w:rPr>
        <w:tab/>
        <w:t>В случае равенства голосов решающим является голос председателя Комиссии.</w:t>
      </w:r>
    </w:p>
    <w:p w:rsidR="00B211D0" w:rsidRPr="00B211D0" w:rsidRDefault="00B211D0" w:rsidP="00B211D0">
      <w:pPr>
        <w:ind w:right="-142" w:firstLine="720"/>
        <w:jc w:val="both"/>
        <w:rPr>
          <w:sz w:val="28"/>
          <w:szCs w:val="28"/>
        </w:rPr>
      </w:pPr>
      <w:r w:rsidRPr="00B211D0">
        <w:rPr>
          <w:sz w:val="28"/>
          <w:szCs w:val="28"/>
        </w:rPr>
        <w:t>5.7.</w:t>
      </w:r>
      <w:r w:rsidRPr="00B211D0">
        <w:rPr>
          <w:sz w:val="28"/>
          <w:szCs w:val="28"/>
        </w:rPr>
        <w:tab/>
        <w:t>Решения, принимаемые Комиссией в пределах ее компетенции, являются обязательными для единой теплоснабжающей организации,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B211D0" w:rsidRPr="00B211D0" w:rsidRDefault="00B211D0" w:rsidP="00B211D0">
      <w:pPr>
        <w:ind w:right="-142" w:firstLine="720"/>
        <w:jc w:val="both"/>
        <w:rPr>
          <w:sz w:val="28"/>
          <w:szCs w:val="28"/>
        </w:rPr>
      </w:pPr>
      <w:r w:rsidRPr="00B211D0">
        <w:rPr>
          <w:sz w:val="28"/>
          <w:szCs w:val="28"/>
        </w:rPr>
        <w:t>5.8.</w:t>
      </w:r>
      <w:r w:rsidRPr="00B211D0">
        <w:rPr>
          <w:sz w:val="28"/>
          <w:szCs w:val="28"/>
        </w:rPr>
        <w:tab/>
        <w:t xml:space="preserve">Решение Комиссии по результатам проверки оформляется актом проверки готовности к отопительному периоду, который оформляется не позднее одного дня </w:t>
      </w:r>
      <w:proofErr w:type="gramStart"/>
      <w:r w:rsidRPr="00B211D0">
        <w:rPr>
          <w:sz w:val="28"/>
          <w:szCs w:val="28"/>
        </w:rPr>
        <w:t>с даты завершения</w:t>
      </w:r>
      <w:proofErr w:type="gramEnd"/>
      <w:r w:rsidRPr="00B211D0">
        <w:rPr>
          <w:sz w:val="28"/>
          <w:szCs w:val="28"/>
        </w:rPr>
        <w:t xml:space="preserve"> проверки и подписывается председателем, заместителями п</w:t>
      </w:r>
      <w:r>
        <w:rPr>
          <w:sz w:val="28"/>
          <w:szCs w:val="28"/>
        </w:rPr>
        <w:t>редседателя и членами Комиссии.</w:t>
      </w:r>
    </w:p>
    <w:p w:rsidR="00B211D0" w:rsidRPr="00B211D0" w:rsidRDefault="00B211D0" w:rsidP="00B211D0">
      <w:pPr>
        <w:ind w:right="-142" w:firstLine="720"/>
        <w:jc w:val="both"/>
        <w:rPr>
          <w:sz w:val="28"/>
          <w:szCs w:val="28"/>
        </w:rPr>
      </w:pPr>
      <w:r w:rsidRPr="00B211D0">
        <w:rPr>
          <w:sz w:val="28"/>
          <w:szCs w:val="28"/>
        </w:rPr>
        <w:t>5.9.</w:t>
      </w:r>
      <w:r w:rsidRPr="00B211D0">
        <w:rPr>
          <w:sz w:val="28"/>
          <w:szCs w:val="28"/>
        </w:rPr>
        <w:tab/>
        <w:t xml:space="preserve">Потребитель после подписания комиссионного акта готовности направляет на адрес электронной почты, divkgh@yandex.ru полный пакет документов указанный в п. 5.3. настоящего постановления в формате </w:t>
      </w:r>
      <w:proofErr w:type="spellStart"/>
      <w:r w:rsidRPr="00B211D0">
        <w:rPr>
          <w:sz w:val="28"/>
          <w:szCs w:val="28"/>
        </w:rPr>
        <w:t>pdf</w:t>
      </w:r>
      <w:proofErr w:type="spellEnd"/>
      <w:r w:rsidRPr="00B211D0">
        <w:rPr>
          <w:sz w:val="28"/>
          <w:szCs w:val="28"/>
        </w:rPr>
        <w:t>.</w:t>
      </w: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DD7A25" w:rsidRDefault="00DD7A25" w:rsidP="00BB4D2A">
      <w:pPr>
        <w:ind w:right="-142" w:firstLine="425"/>
        <w:jc w:val="both"/>
        <w:rPr>
          <w:sz w:val="28"/>
          <w:szCs w:val="28"/>
        </w:rPr>
      </w:pPr>
    </w:p>
    <w:p w:rsidR="00422680" w:rsidRDefault="00422680" w:rsidP="00230486">
      <w:pPr>
        <w:ind w:right="-142"/>
        <w:jc w:val="both"/>
        <w:rPr>
          <w:sz w:val="28"/>
          <w:szCs w:val="28"/>
        </w:rPr>
      </w:pPr>
    </w:p>
    <w:p w:rsidR="00230486" w:rsidRDefault="00230486" w:rsidP="00230486">
      <w:pPr>
        <w:ind w:right="-142"/>
        <w:jc w:val="both"/>
        <w:rPr>
          <w:sz w:val="28"/>
          <w:szCs w:val="28"/>
        </w:rPr>
      </w:pPr>
    </w:p>
    <w:p w:rsidR="00422680" w:rsidRPr="00BB4D2A" w:rsidRDefault="00422680" w:rsidP="00BB4D2A">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lastRenderedPageBreak/>
        <w:t>Приложение № 3</w:t>
      </w:r>
    </w:p>
    <w:p w:rsidR="00F56E97" w:rsidRPr="00F56E97" w:rsidRDefault="00F56E97" w:rsidP="00AD119B">
      <w:pPr>
        <w:ind w:right="-142" w:firstLine="5670"/>
        <w:jc w:val="both"/>
        <w:rPr>
          <w:sz w:val="24"/>
          <w:szCs w:val="24"/>
        </w:rPr>
      </w:pPr>
      <w:r w:rsidRPr="00F56E97">
        <w:rPr>
          <w:sz w:val="24"/>
          <w:szCs w:val="24"/>
        </w:rPr>
        <w:t>к постановлению  администрации</w:t>
      </w:r>
    </w:p>
    <w:p w:rsidR="00AD119B" w:rsidRDefault="00F56E97" w:rsidP="00AD119B">
      <w:pPr>
        <w:ind w:right="-142" w:firstLine="5670"/>
        <w:jc w:val="both"/>
        <w:rPr>
          <w:sz w:val="24"/>
          <w:szCs w:val="24"/>
        </w:rPr>
      </w:pPr>
      <w:r w:rsidRPr="00F56E97">
        <w:rPr>
          <w:sz w:val="24"/>
          <w:szCs w:val="24"/>
        </w:rPr>
        <w:t>города Дивногорска</w:t>
      </w:r>
    </w:p>
    <w:p w:rsidR="00884839" w:rsidRPr="004F2094" w:rsidRDefault="00884839" w:rsidP="00884839">
      <w:pPr>
        <w:ind w:left="5670" w:right="-142"/>
        <w:jc w:val="both"/>
        <w:rPr>
          <w:sz w:val="24"/>
          <w:szCs w:val="24"/>
        </w:rPr>
      </w:pPr>
      <w:bookmarkStart w:id="0" w:name="_GoBack"/>
      <w:bookmarkEnd w:id="0"/>
      <w:r w:rsidRPr="004F2094">
        <w:rPr>
          <w:sz w:val="24"/>
          <w:szCs w:val="24"/>
        </w:rPr>
        <w:t xml:space="preserve">от </w:t>
      </w:r>
      <w:r>
        <w:rPr>
          <w:sz w:val="24"/>
          <w:szCs w:val="24"/>
        </w:rPr>
        <w:t>29.04.2020 № 50п</w:t>
      </w:r>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2D17D4"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w:t>
      </w:r>
    </w:p>
    <w:p w:rsidR="008C5407" w:rsidRDefault="009E293A" w:rsidP="00F56E97">
      <w:pPr>
        <w:ind w:right="-142" w:firstLine="425"/>
        <w:jc w:val="center"/>
        <w:rPr>
          <w:sz w:val="28"/>
          <w:szCs w:val="28"/>
        </w:rPr>
      </w:pPr>
      <w:r>
        <w:rPr>
          <w:sz w:val="28"/>
          <w:szCs w:val="28"/>
        </w:rPr>
        <w:t>единой теплоснабжающей организации</w:t>
      </w:r>
      <w:r w:rsidR="00F56E97" w:rsidRPr="00F56E97">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230486">
        <w:rPr>
          <w:sz w:val="28"/>
          <w:szCs w:val="28"/>
        </w:rPr>
        <w:t>2020-2021</w:t>
      </w:r>
      <w:r w:rsidR="00422680">
        <w:rPr>
          <w:sz w:val="28"/>
          <w:szCs w:val="28"/>
        </w:rPr>
        <w:t xml:space="preserve"> </w:t>
      </w:r>
      <w:r w:rsidR="00F56E97" w:rsidRPr="00F56E97">
        <w:rPr>
          <w:sz w:val="28"/>
          <w:szCs w:val="28"/>
        </w:rPr>
        <w:t>годов</w:t>
      </w:r>
    </w:p>
    <w:p w:rsidR="008570EA" w:rsidRDefault="008570EA" w:rsidP="00F56E97">
      <w:pPr>
        <w:ind w:right="-142" w:firstLine="425"/>
        <w:jc w:val="center"/>
        <w:rPr>
          <w:sz w:val="28"/>
          <w:szCs w:val="28"/>
        </w:rPr>
      </w:pPr>
    </w:p>
    <w:tbl>
      <w:tblPr>
        <w:tblW w:w="9747" w:type="dxa"/>
        <w:tblLook w:val="04A0" w:firstRow="1" w:lastRow="0" w:firstColumn="1" w:lastColumn="0" w:noHBand="0" w:noVBand="1"/>
      </w:tblPr>
      <w:tblGrid>
        <w:gridCol w:w="2660"/>
        <w:gridCol w:w="7087"/>
      </w:tblGrid>
      <w:tr w:rsidR="008C5407" w:rsidRPr="00FB3591" w:rsidTr="008570EA">
        <w:tc>
          <w:tcPr>
            <w:tcW w:w="2660" w:type="dxa"/>
            <w:shd w:val="clear" w:color="auto" w:fill="auto"/>
          </w:tcPr>
          <w:p w:rsidR="008C5407" w:rsidRPr="00FB3591" w:rsidRDefault="00230486" w:rsidP="00FB3591">
            <w:pPr>
              <w:ind w:right="-142"/>
              <w:rPr>
                <w:sz w:val="28"/>
                <w:szCs w:val="28"/>
              </w:rPr>
            </w:pPr>
            <w:r>
              <w:rPr>
                <w:sz w:val="28"/>
                <w:szCs w:val="28"/>
              </w:rPr>
              <w:t>Егоров С.И.</w:t>
            </w:r>
            <w:r w:rsidR="008C5407" w:rsidRPr="00FB3591">
              <w:rPr>
                <w:sz w:val="28"/>
                <w:szCs w:val="28"/>
              </w:rPr>
              <w:t xml:space="preserve">                        </w:t>
            </w:r>
          </w:p>
        </w:tc>
        <w:tc>
          <w:tcPr>
            <w:tcW w:w="7087" w:type="dxa"/>
            <w:shd w:val="clear" w:color="auto" w:fill="auto"/>
          </w:tcPr>
          <w:p w:rsidR="008570EA" w:rsidRPr="00FB3591" w:rsidRDefault="008C5407" w:rsidP="00230486">
            <w:pPr>
              <w:ind w:right="-142"/>
              <w:rPr>
                <w:sz w:val="28"/>
                <w:szCs w:val="28"/>
              </w:rPr>
            </w:pPr>
            <w:r w:rsidRPr="00FB3591">
              <w:rPr>
                <w:sz w:val="28"/>
                <w:szCs w:val="28"/>
              </w:rPr>
              <w:t xml:space="preserve">- </w:t>
            </w:r>
            <w:r w:rsidR="00230486">
              <w:rPr>
                <w:sz w:val="28"/>
                <w:szCs w:val="28"/>
              </w:rPr>
              <w:t>Глава</w:t>
            </w:r>
            <w:r w:rsidR="000D0DCB">
              <w:rPr>
                <w:sz w:val="28"/>
                <w:szCs w:val="28"/>
              </w:rPr>
              <w:t xml:space="preserve"> города, председатель К</w:t>
            </w:r>
            <w:r w:rsidRPr="00FB3591">
              <w:rPr>
                <w:sz w:val="28"/>
                <w:szCs w:val="28"/>
              </w:rPr>
              <w:t>омиссии</w:t>
            </w:r>
            <w:r w:rsidR="008570EA">
              <w:rPr>
                <w:sz w:val="28"/>
                <w:szCs w:val="28"/>
              </w:rPr>
              <w:t>;</w:t>
            </w:r>
          </w:p>
        </w:tc>
      </w:tr>
      <w:tr w:rsidR="008C5407" w:rsidRPr="00FB3591" w:rsidTr="00D810A2">
        <w:trPr>
          <w:trHeight w:val="683"/>
        </w:trPr>
        <w:tc>
          <w:tcPr>
            <w:tcW w:w="2660" w:type="dxa"/>
            <w:shd w:val="clear" w:color="auto" w:fill="auto"/>
          </w:tcPr>
          <w:p w:rsidR="008C5407" w:rsidRPr="00FB3591" w:rsidRDefault="00EC1626" w:rsidP="00FB3591">
            <w:pPr>
              <w:ind w:right="-142"/>
              <w:rPr>
                <w:sz w:val="28"/>
                <w:szCs w:val="28"/>
              </w:rPr>
            </w:pPr>
            <w:r>
              <w:rPr>
                <w:sz w:val="28"/>
                <w:szCs w:val="28"/>
              </w:rPr>
              <w:t>Шнайдер</w:t>
            </w:r>
            <w:r w:rsidR="003D1796">
              <w:rPr>
                <w:sz w:val="28"/>
                <w:szCs w:val="28"/>
              </w:rPr>
              <w:t xml:space="preserve"> Р.М.</w:t>
            </w:r>
          </w:p>
        </w:tc>
        <w:tc>
          <w:tcPr>
            <w:tcW w:w="7087" w:type="dxa"/>
            <w:shd w:val="clear" w:color="auto" w:fill="auto"/>
          </w:tcPr>
          <w:p w:rsidR="008570EA" w:rsidRPr="00FB3591" w:rsidRDefault="008C5407" w:rsidP="00D810A2">
            <w:pPr>
              <w:jc w:val="both"/>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r w:rsidR="008570EA">
              <w:rPr>
                <w:sz w:val="28"/>
                <w:szCs w:val="28"/>
              </w:rPr>
              <w:t>;</w:t>
            </w:r>
          </w:p>
        </w:tc>
      </w:tr>
      <w:tr w:rsidR="00AA79C5" w:rsidRPr="00FB3591" w:rsidTr="008570EA">
        <w:tc>
          <w:tcPr>
            <w:tcW w:w="2660" w:type="dxa"/>
            <w:shd w:val="clear" w:color="auto" w:fill="auto"/>
          </w:tcPr>
          <w:p w:rsidR="00AA79C5" w:rsidRDefault="000B071E" w:rsidP="00FB3591">
            <w:pPr>
              <w:ind w:right="-142"/>
              <w:rPr>
                <w:sz w:val="28"/>
                <w:szCs w:val="28"/>
              </w:rPr>
            </w:pPr>
            <w:r>
              <w:rPr>
                <w:sz w:val="28"/>
                <w:szCs w:val="28"/>
              </w:rPr>
              <w:t>Ковалё</w:t>
            </w:r>
            <w:r w:rsidR="00AA79C5">
              <w:rPr>
                <w:sz w:val="28"/>
                <w:szCs w:val="28"/>
              </w:rPr>
              <w:t>ва А.В.</w:t>
            </w:r>
          </w:p>
        </w:tc>
        <w:tc>
          <w:tcPr>
            <w:tcW w:w="7087" w:type="dxa"/>
            <w:shd w:val="clear" w:color="auto" w:fill="auto"/>
          </w:tcPr>
          <w:p w:rsidR="00AA79C5" w:rsidRPr="00FB3591" w:rsidRDefault="00AA79C5" w:rsidP="008570EA">
            <w:pPr>
              <w:jc w:val="both"/>
              <w:rPr>
                <w:sz w:val="28"/>
                <w:szCs w:val="28"/>
              </w:rPr>
            </w:pPr>
            <w:r>
              <w:rPr>
                <w:sz w:val="28"/>
                <w:szCs w:val="28"/>
              </w:rPr>
              <w:t xml:space="preserve">- инженер </w:t>
            </w:r>
            <w:r w:rsidRPr="00FB3591">
              <w:rPr>
                <w:sz w:val="28"/>
                <w:szCs w:val="28"/>
              </w:rPr>
              <w:t>производственного отдела МКУ «Городское хозяйство» города Дивногорска</w:t>
            </w:r>
            <w:r>
              <w:rPr>
                <w:sz w:val="28"/>
                <w:szCs w:val="28"/>
              </w:rPr>
              <w:t>, секретарь Комиссии;</w:t>
            </w:r>
            <w:r w:rsidRPr="00FB3591">
              <w:rPr>
                <w:sz w:val="28"/>
                <w:szCs w:val="28"/>
              </w:rPr>
              <w:t xml:space="preserve">  </w:t>
            </w:r>
          </w:p>
        </w:tc>
      </w:tr>
      <w:tr w:rsidR="00DA5EFE" w:rsidRPr="00FB3591" w:rsidTr="008570EA">
        <w:tc>
          <w:tcPr>
            <w:tcW w:w="2660" w:type="dxa"/>
            <w:shd w:val="clear" w:color="auto" w:fill="auto"/>
          </w:tcPr>
          <w:p w:rsidR="00DA5EFE" w:rsidRPr="00FB3591" w:rsidRDefault="00AA79C5" w:rsidP="00890D67">
            <w:pPr>
              <w:ind w:right="-142"/>
              <w:rPr>
                <w:sz w:val="28"/>
                <w:szCs w:val="28"/>
              </w:rPr>
            </w:pPr>
            <w:r w:rsidRPr="00FB3591">
              <w:rPr>
                <w:sz w:val="28"/>
                <w:szCs w:val="28"/>
              </w:rPr>
              <w:t>Члены комиссии:</w:t>
            </w:r>
          </w:p>
        </w:tc>
        <w:tc>
          <w:tcPr>
            <w:tcW w:w="7087" w:type="dxa"/>
            <w:shd w:val="clear" w:color="auto" w:fill="auto"/>
          </w:tcPr>
          <w:p w:rsidR="00DA5EFE" w:rsidRPr="00FB3591" w:rsidRDefault="00DA5EFE" w:rsidP="00AA79C5">
            <w:pPr>
              <w:rPr>
                <w:sz w:val="28"/>
                <w:szCs w:val="28"/>
              </w:rPr>
            </w:pPr>
          </w:p>
        </w:tc>
      </w:tr>
      <w:tr w:rsidR="008C5407" w:rsidRPr="00FB3591" w:rsidTr="008570EA">
        <w:tc>
          <w:tcPr>
            <w:tcW w:w="2660" w:type="dxa"/>
            <w:shd w:val="clear" w:color="auto" w:fill="auto"/>
          </w:tcPr>
          <w:p w:rsidR="008570EA" w:rsidRPr="00FB3591" w:rsidRDefault="00E42431" w:rsidP="00AA79C5">
            <w:pPr>
              <w:ind w:right="-142"/>
              <w:rPr>
                <w:sz w:val="28"/>
                <w:szCs w:val="28"/>
              </w:rPr>
            </w:pPr>
            <w:r>
              <w:rPr>
                <w:sz w:val="28"/>
                <w:szCs w:val="28"/>
              </w:rPr>
              <w:t>Процак О.В.</w:t>
            </w:r>
          </w:p>
        </w:tc>
        <w:tc>
          <w:tcPr>
            <w:tcW w:w="7087" w:type="dxa"/>
            <w:shd w:val="clear" w:color="auto" w:fill="auto"/>
          </w:tcPr>
          <w:p w:rsidR="008C5407" w:rsidRPr="00FB3591" w:rsidRDefault="00AA79C5" w:rsidP="00FB3591">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Pr>
                <w:sz w:val="28"/>
                <w:szCs w:val="28"/>
              </w:rPr>
              <w:t>;</w:t>
            </w:r>
            <w:r w:rsidRPr="00FB3591">
              <w:rPr>
                <w:sz w:val="28"/>
                <w:szCs w:val="28"/>
              </w:rPr>
              <w:t xml:space="preserve">  </w:t>
            </w: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7087" w:type="dxa"/>
            <w:shd w:val="clear" w:color="auto" w:fill="auto"/>
          </w:tcPr>
          <w:p w:rsidR="008570EA" w:rsidRPr="00FB3591" w:rsidRDefault="008C5407" w:rsidP="004D2F56">
            <w:pPr>
              <w:jc w:val="both"/>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w:t>
            </w:r>
            <w:r w:rsidR="008570EA">
              <w:rPr>
                <w:sz w:val="28"/>
                <w:szCs w:val="28"/>
              </w:rPr>
              <w:t>;</w:t>
            </w:r>
            <w:r w:rsidR="003D1796">
              <w:rPr>
                <w:sz w:val="28"/>
                <w:szCs w:val="28"/>
              </w:rPr>
              <w:t xml:space="preserve"> </w:t>
            </w:r>
          </w:p>
        </w:tc>
      </w:tr>
      <w:tr w:rsidR="009225CB" w:rsidRPr="00FB3591" w:rsidTr="008570EA">
        <w:tc>
          <w:tcPr>
            <w:tcW w:w="2660" w:type="dxa"/>
            <w:shd w:val="clear" w:color="auto" w:fill="auto"/>
          </w:tcPr>
          <w:p w:rsidR="009225CB" w:rsidRPr="00FB3591" w:rsidRDefault="009225CB" w:rsidP="00890D67">
            <w:pPr>
              <w:ind w:right="-142"/>
              <w:rPr>
                <w:sz w:val="28"/>
                <w:szCs w:val="28"/>
              </w:rPr>
            </w:pPr>
            <w:r>
              <w:rPr>
                <w:sz w:val="28"/>
                <w:szCs w:val="28"/>
              </w:rPr>
              <w:t>Фридрих А.А.</w:t>
            </w:r>
          </w:p>
        </w:tc>
        <w:tc>
          <w:tcPr>
            <w:tcW w:w="7087" w:type="dxa"/>
            <w:shd w:val="clear" w:color="auto" w:fill="auto"/>
          </w:tcPr>
          <w:p w:rsidR="008570EA" w:rsidRPr="00FB3591" w:rsidRDefault="009225CB" w:rsidP="004D2F56">
            <w:pPr>
              <w:jc w:val="both"/>
              <w:rPr>
                <w:sz w:val="28"/>
                <w:szCs w:val="28"/>
              </w:rPr>
            </w:pPr>
            <w:r>
              <w:rPr>
                <w:sz w:val="28"/>
                <w:szCs w:val="28"/>
              </w:rPr>
              <w:t xml:space="preserve">- директор </w:t>
            </w:r>
            <w:r w:rsidR="0019658D">
              <w:rPr>
                <w:sz w:val="28"/>
                <w:szCs w:val="28"/>
              </w:rPr>
              <w:t>муниципального унитарного предприятия</w:t>
            </w:r>
            <w:r>
              <w:rPr>
                <w:sz w:val="28"/>
                <w:szCs w:val="28"/>
              </w:rPr>
              <w:t xml:space="preserve"> «Дивногорский водоканал»</w:t>
            </w:r>
            <w:r w:rsidR="004D2F56">
              <w:rPr>
                <w:sz w:val="28"/>
                <w:szCs w:val="28"/>
              </w:rPr>
              <w:t>;</w:t>
            </w:r>
          </w:p>
        </w:tc>
      </w:tr>
      <w:tr w:rsidR="003D1796" w:rsidRPr="00FB3591" w:rsidTr="008570EA">
        <w:tc>
          <w:tcPr>
            <w:tcW w:w="2660" w:type="dxa"/>
            <w:shd w:val="clear" w:color="auto" w:fill="auto"/>
          </w:tcPr>
          <w:p w:rsidR="003D1796" w:rsidRPr="00FB3591" w:rsidRDefault="007B5B7A" w:rsidP="00FB3591">
            <w:pPr>
              <w:ind w:right="-142"/>
              <w:rPr>
                <w:sz w:val="28"/>
                <w:szCs w:val="28"/>
              </w:rPr>
            </w:pPr>
            <w:proofErr w:type="spellStart"/>
            <w:r>
              <w:rPr>
                <w:sz w:val="28"/>
                <w:szCs w:val="28"/>
              </w:rPr>
              <w:t>Батаркин</w:t>
            </w:r>
            <w:proofErr w:type="spellEnd"/>
            <w:r>
              <w:rPr>
                <w:sz w:val="28"/>
                <w:szCs w:val="28"/>
              </w:rPr>
              <w:t xml:space="preserve"> А.Ю.</w:t>
            </w:r>
          </w:p>
        </w:tc>
        <w:tc>
          <w:tcPr>
            <w:tcW w:w="7087" w:type="dxa"/>
            <w:shd w:val="clear" w:color="auto" w:fill="auto"/>
          </w:tcPr>
          <w:p w:rsidR="008570EA" w:rsidRPr="00FB3591" w:rsidRDefault="003D1796" w:rsidP="008570EA">
            <w:pPr>
              <w:jc w:val="both"/>
              <w:rPr>
                <w:sz w:val="28"/>
                <w:szCs w:val="28"/>
              </w:rPr>
            </w:pPr>
            <w:r w:rsidRPr="00FB3591">
              <w:rPr>
                <w:sz w:val="28"/>
                <w:szCs w:val="28"/>
              </w:rPr>
              <w:t xml:space="preserve">- </w:t>
            </w:r>
            <w:r>
              <w:rPr>
                <w:sz w:val="28"/>
                <w:szCs w:val="28"/>
              </w:rPr>
              <w:t xml:space="preserve">главный специалист по гражданской обороне, чрезвычайным ситуациям и пожарной безопасности </w:t>
            </w:r>
            <w:r w:rsidR="008570EA" w:rsidRPr="00FB3591">
              <w:rPr>
                <w:sz w:val="28"/>
                <w:szCs w:val="28"/>
              </w:rPr>
              <w:t>МКУ «Городское хозяйство» города Дивногорска</w:t>
            </w:r>
            <w:r w:rsidR="008570EA">
              <w:rPr>
                <w:sz w:val="28"/>
                <w:szCs w:val="28"/>
              </w:rPr>
              <w:t>»;</w:t>
            </w:r>
          </w:p>
        </w:tc>
      </w:tr>
      <w:tr w:rsidR="003D1796" w:rsidRPr="00FB3591" w:rsidTr="008570EA">
        <w:tc>
          <w:tcPr>
            <w:tcW w:w="2660" w:type="dxa"/>
            <w:shd w:val="clear" w:color="auto" w:fill="auto"/>
          </w:tcPr>
          <w:p w:rsidR="003D1796" w:rsidRDefault="00230486" w:rsidP="00FB3591">
            <w:pPr>
              <w:ind w:right="-142"/>
              <w:rPr>
                <w:sz w:val="28"/>
                <w:szCs w:val="28"/>
              </w:rPr>
            </w:pPr>
            <w:proofErr w:type="spellStart"/>
            <w:r>
              <w:rPr>
                <w:sz w:val="28"/>
                <w:szCs w:val="28"/>
              </w:rPr>
              <w:t>Баляйкин</w:t>
            </w:r>
            <w:proofErr w:type="spellEnd"/>
            <w:r>
              <w:rPr>
                <w:sz w:val="28"/>
                <w:szCs w:val="28"/>
              </w:rPr>
              <w:t xml:space="preserve"> А.Г.</w:t>
            </w:r>
          </w:p>
        </w:tc>
        <w:tc>
          <w:tcPr>
            <w:tcW w:w="7087" w:type="dxa"/>
            <w:shd w:val="clear" w:color="auto" w:fill="auto"/>
          </w:tcPr>
          <w:p w:rsidR="00230486" w:rsidRDefault="003D1796" w:rsidP="00230486">
            <w:pPr>
              <w:jc w:val="both"/>
              <w:rPr>
                <w:sz w:val="28"/>
                <w:szCs w:val="28"/>
              </w:rPr>
            </w:pPr>
            <w:r>
              <w:rPr>
                <w:sz w:val="28"/>
                <w:szCs w:val="28"/>
              </w:rPr>
              <w:t xml:space="preserve">- начальник </w:t>
            </w:r>
            <w:r w:rsidR="00230486">
              <w:rPr>
                <w:sz w:val="28"/>
                <w:szCs w:val="28"/>
              </w:rPr>
              <w:t>отделения надзорной деятельности по МО  г. Дивногорск МЧС России по Красноярскому краю</w:t>
            </w:r>
          </w:p>
          <w:p w:rsidR="003D1796" w:rsidRDefault="00230486" w:rsidP="00230486">
            <w:pPr>
              <w:jc w:val="both"/>
              <w:rPr>
                <w:sz w:val="28"/>
                <w:szCs w:val="28"/>
              </w:rPr>
            </w:pPr>
            <w:r>
              <w:rPr>
                <w:sz w:val="28"/>
                <w:szCs w:val="28"/>
              </w:rPr>
              <w:t>(по согласованию)</w:t>
            </w:r>
            <w:r w:rsidR="008570EA">
              <w:rPr>
                <w:sz w:val="28"/>
                <w:szCs w:val="28"/>
              </w:rPr>
              <w:t>;</w:t>
            </w:r>
          </w:p>
        </w:tc>
      </w:tr>
      <w:tr w:rsidR="00AA79C5" w:rsidRPr="00FB3591" w:rsidTr="008570EA">
        <w:tc>
          <w:tcPr>
            <w:tcW w:w="2660" w:type="dxa"/>
            <w:shd w:val="clear" w:color="auto" w:fill="auto"/>
          </w:tcPr>
          <w:p w:rsidR="00AA79C5" w:rsidRPr="00AA79C5" w:rsidRDefault="00AA79C5" w:rsidP="00FB3591">
            <w:pPr>
              <w:ind w:right="-142"/>
              <w:rPr>
                <w:i/>
                <w:sz w:val="28"/>
                <w:szCs w:val="28"/>
              </w:rPr>
            </w:pPr>
            <w:r w:rsidRPr="00AA79C5">
              <w:rPr>
                <w:rStyle w:val="af"/>
                <w:i w:val="0"/>
                <w:sz w:val="28"/>
                <w:szCs w:val="27"/>
              </w:rPr>
              <w:t>Представитель отдела по надзору в теплоэнергетике федеральной службы по экологическому, технологическому и атомному надзору Енисейское управление</w:t>
            </w:r>
          </w:p>
        </w:tc>
        <w:tc>
          <w:tcPr>
            <w:tcW w:w="7087" w:type="dxa"/>
            <w:shd w:val="clear" w:color="auto" w:fill="auto"/>
          </w:tcPr>
          <w:p w:rsidR="00AA79C5" w:rsidRDefault="00AA79C5" w:rsidP="008570EA">
            <w:pPr>
              <w:jc w:val="both"/>
              <w:rPr>
                <w:sz w:val="28"/>
                <w:szCs w:val="28"/>
              </w:rPr>
            </w:pPr>
            <w:r>
              <w:rPr>
                <w:sz w:val="28"/>
                <w:szCs w:val="28"/>
              </w:rPr>
              <w:t>- по согласованию</w:t>
            </w:r>
            <w:r w:rsidR="00230486">
              <w:rPr>
                <w:sz w:val="28"/>
                <w:szCs w:val="28"/>
              </w:rPr>
              <w:t>.</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31" w:rsidRDefault="002C4E31">
      <w:r>
        <w:separator/>
      </w:r>
    </w:p>
  </w:endnote>
  <w:endnote w:type="continuationSeparator" w:id="0">
    <w:p w:rsidR="002C4E31" w:rsidRDefault="002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31" w:rsidRDefault="002C4E31">
      <w:r>
        <w:separator/>
      </w:r>
    </w:p>
  </w:footnote>
  <w:footnote w:type="continuationSeparator" w:id="0">
    <w:p w:rsidR="002C4E31" w:rsidRDefault="002C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C250C0" w:rsidP="006D0830">
    <w:pPr>
      <w:pStyle w:val="a7"/>
      <w:framePr w:wrap="around" w:vAnchor="text" w:hAnchor="margin" w:xAlign="right" w:y="1"/>
      <w:rPr>
        <w:rStyle w:val="a9"/>
      </w:rPr>
    </w:pPr>
    <w:r>
      <w:rPr>
        <w:rStyle w:val="a9"/>
      </w:rPr>
      <w:fldChar w:fldCharType="begin"/>
    </w:r>
    <w:r w:rsidR="008B4B55">
      <w:rPr>
        <w:rStyle w:val="a9"/>
      </w:rPr>
      <w:instrText xml:space="preserve">PAGE  </w:instrText>
    </w:r>
    <w:r>
      <w:rPr>
        <w:rStyle w:val="a9"/>
      </w:rPr>
      <w:fldChar w:fldCharType="end"/>
    </w:r>
  </w:p>
  <w:p w:rsidR="008B4B55" w:rsidRDefault="008B4B5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8B4B55">
    <w:pPr>
      <w:pStyle w:val="a7"/>
      <w:jc w:val="center"/>
    </w:pPr>
  </w:p>
  <w:p w:rsidR="008B4B55" w:rsidRDefault="008B4B5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2E84073"/>
    <w:multiLevelType w:val="hybridMultilevel"/>
    <w:tmpl w:val="3FB43C1C"/>
    <w:lvl w:ilvl="0" w:tplc="1728E15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4">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7">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1">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2">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3">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4">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5">
    <w:nsid w:val="25CF3880"/>
    <w:multiLevelType w:val="singleLevel"/>
    <w:tmpl w:val="6B8C5EC0"/>
    <w:lvl w:ilvl="0">
      <w:numFmt w:val="bullet"/>
      <w:lvlText w:val="-"/>
      <w:lvlJc w:val="left"/>
      <w:pPr>
        <w:tabs>
          <w:tab w:val="num" w:pos="360"/>
        </w:tabs>
        <w:ind w:left="360" w:hanging="360"/>
      </w:pPr>
      <w:rPr>
        <w:rFonts w:hint="default"/>
      </w:rPr>
    </w:lvl>
  </w:abstractNum>
  <w:abstractNum w:abstractNumId="16">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7">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8">
    <w:nsid w:val="286D1619"/>
    <w:multiLevelType w:val="singleLevel"/>
    <w:tmpl w:val="0419000F"/>
    <w:lvl w:ilvl="0">
      <w:start w:val="1"/>
      <w:numFmt w:val="decimal"/>
      <w:lvlText w:val="%1."/>
      <w:lvlJc w:val="left"/>
      <w:pPr>
        <w:tabs>
          <w:tab w:val="num" w:pos="360"/>
        </w:tabs>
        <w:ind w:left="360" w:hanging="360"/>
      </w:pPr>
    </w:lvl>
  </w:abstractNum>
  <w:abstractNum w:abstractNumId="19">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1">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6">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523E3B"/>
    <w:multiLevelType w:val="singleLevel"/>
    <w:tmpl w:val="0419000F"/>
    <w:lvl w:ilvl="0">
      <w:start w:val="1"/>
      <w:numFmt w:val="decimal"/>
      <w:lvlText w:val="%1."/>
      <w:lvlJc w:val="left"/>
      <w:pPr>
        <w:tabs>
          <w:tab w:val="num" w:pos="360"/>
        </w:tabs>
        <w:ind w:left="360" w:hanging="360"/>
      </w:pPr>
    </w:lvl>
  </w:abstractNum>
  <w:abstractNum w:abstractNumId="28">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9">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213589"/>
    <w:multiLevelType w:val="singleLevel"/>
    <w:tmpl w:val="0419000F"/>
    <w:lvl w:ilvl="0">
      <w:start w:val="1"/>
      <w:numFmt w:val="decimal"/>
      <w:lvlText w:val="%1."/>
      <w:lvlJc w:val="left"/>
      <w:pPr>
        <w:tabs>
          <w:tab w:val="num" w:pos="360"/>
        </w:tabs>
        <w:ind w:left="360" w:hanging="360"/>
      </w:pPr>
    </w:lvl>
  </w:abstractNum>
  <w:abstractNum w:abstractNumId="33">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4">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5">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8">
    <w:nsid w:val="67EF19EB"/>
    <w:multiLevelType w:val="multilevel"/>
    <w:tmpl w:val="46160810"/>
    <w:lvl w:ilvl="0">
      <w:start w:val="1"/>
      <w:numFmt w:val="decimal"/>
      <w:lvlText w:val="%1."/>
      <w:lvlJc w:val="left"/>
      <w:pPr>
        <w:ind w:left="360" w:hanging="360"/>
      </w:pPr>
      <w:rPr>
        <w:rFonts w:hint="default"/>
      </w:rPr>
    </w:lvl>
    <w:lvl w:ilvl="1">
      <w:start w:val="3"/>
      <w:numFmt w:val="decimal"/>
      <w:isLgl/>
      <w:lvlText w:val="%1.%2."/>
      <w:lvlJc w:val="left"/>
      <w:pPr>
        <w:ind w:left="1117"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4182" w:hanging="180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5336" w:hanging="2160"/>
      </w:pPr>
      <w:rPr>
        <w:rFonts w:hint="default"/>
      </w:rPr>
    </w:lvl>
  </w:abstractNum>
  <w:abstractNum w:abstractNumId="39">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40">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2">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3">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9"/>
  </w:num>
  <w:num w:numId="2">
    <w:abstractNumId w:val="14"/>
  </w:num>
  <w:num w:numId="3">
    <w:abstractNumId w:val="26"/>
  </w:num>
  <w:num w:numId="4">
    <w:abstractNumId w:val="3"/>
  </w:num>
  <w:num w:numId="5">
    <w:abstractNumId w:val="32"/>
  </w:num>
  <w:num w:numId="6">
    <w:abstractNumId w:val="39"/>
  </w:num>
  <w:num w:numId="7">
    <w:abstractNumId w:val="42"/>
  </w:num>
  <w:num w:numId="8">
    <w:abstractNumId w:val="28"/>
  </w:num>
  <w:num w:numId="9">
    <w:abstractNumId w:val="34"/>
  </w:num>
  <w:num w:numId="10">
    <w:abstractNumId w:val="44"/>
  </w:num>
  <w:num w:numId="11">
    <w:abstractNumId w:val="7"/>
  </w:num>
  <w:num w:numId="12">
    <w:abstractNumId w:val="33"/>
  </w:num>
  <w:num w:numId="13">
    <w:abstractNumId w:val="30"/>
  </w:num>
  <w:num w:numId="14">
    <w:abstractNumId w:val="10"/>
  </w:num>
  <w:num w:numId="15">
    <w:abstractNumId w:val="41"/>
  </w:num>
  <w:num w:numId="16">
    <w:abstractNumId w:val="1"/>
  </w:num>
  <w:num w:numId="17">
    <w:abstractNumId w:val="36"/>
  </w:num>
  <w:num w:numId="18">
    <w:abstractNumId w:val="17"/>
  </w:num>
  <w:num w:numId="19">
    <w:abstractNumId w:val="15"/>
  </w:num>
  <w:num w:numId="20">
    <w:abstractNumId w:val="18"/>
  </w:num>
  <w:num w:numId="21">
    <w:abstractNumId w:val="29"/>
  </w:num>
  <w:num w:numId="22">
    <w:abstractNumId w:val="35"/>
  </w:num>
  <w:num w:numId="23">
    <w:abstractNumId w:val="16"/>
  </w:num>
  <w:num w:numId="24">
    <w:abstractNumId w:val="27"/>
  </w:num>
  <w:num w:numId="25">
    <w:abstractNumId w:val="20"/>
  </w:num>
  <w:num w:numId="26">
    <w:abstractNumId w:val="24"/>
  </w:num>
  <w:num w:numId="27">
    <w:abstractNumId w:val="23"/>
  </w:num>
  <w:num w:numId="28">
    <w:abstractNumId w:val="6"/>
  </w:num>
  <w:num w:numId="29">
    <w:abstractNumId w:val="31"/>
  </w:num>
  <w:num w:numId="30">
    <w:abstractNumId w:val="37"/>
  </w:num>
  <w:num w:numId="31">
    <w:abstractNumId w:val="43"/>
  </w:num>
  <w:num w:numId="32">
    <w:abstractNumId w:val="8"/>
  </w:num>
  <w:num w:numId="33">
    <w:abstractNumId w:val="4"/>
  </w:num>
  <w:num w:numId="34">
    <w:abstractNumId w:val="13"/>
  </w:num>
  <w:num w:numId="35">
    <w:abstractNumId w:val="9"/>
  </w:num>
  <w:num w:numId="36">
    <w:abstractNumId w:val="40"/>
  </w:num>
  <w:num w:numId="37">
    <w:abstractNumId w:val="11"/>
  </w:num>
  <w:num w:numId="38">
    <w:abstractNumId w:val="25"/>
  </w:num>
  <w:num w:numId="39">
    <w:abstractNumId w:val="12"/>
  </w:num>
  <w:num w:numId="40">
    <w:abstractNumId w:val="0"/>
  </w:num>
  <w:num w:numId="41">
    <w:abstractNumId w:val="5"/>
  </w:num>
  <w:num w:numId="42">
    <w:abstractNumId w:val="21"/>
  </w:num>
  <w:num w:numId="43">
    <w:abstractNumId w:val="22"/>
  </w:num>
  <w:num w:numId="44">
    <w:abstractNumId w:val="3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0851"/>
    <w:rsid w:val="000935F1"/>
    <w:rsid w:val="00095F8A"/>
    <w:rsid w:val="000A0678"/>
    <w:rsid w:val="000A0C20"/>
    <w:rsid w:val="000A3362"/>
    <w:rsid w:val="000A3642"/>
    <w:rsid w:val="000B071E"/>
    <w:rsid w:val="000B656C"/>
    <w:rsid w:val="000C16AF"/>
    <w:rsid w:val="000C73B7"/>
    <w:rsid w:val="000D0DCB"/>
    <w:rsid w:val="000D1FB7"/>
    <w:rsid w:val="000E452B"/>
    <w:rsid w:val="000E64C2"/>
    <w:rsid w:val="000F178A"/>
    <w:rsid w:val="000F1951"/>
    <w:rsid w:val="000F6A59"/>
    <w:rsid w:val="00104EB5"/>
    <w:rsid w:val="00106057"/>
    <w:rsid w:val="00107018"/>
    <w:rsid w:val="00110960"/>
    <w:rsid w:val="001135FC"/>
    <w:rsid w:val="0011385C"/>
    <w:rsid w:val="001267B7"/>
    <w:rsid w:val="001378C0"/>
    <w:rsid w:val="00137E74"/>
    <w:rsid w:val="00142080"/>
    <w:rsid w:val="00153F8C"/>
    <w:rsid w:val="001755E3"/>
    <w:rsid w:val="001764F1"/>
    <w:rsid w:val="00182781"/>
    <w:rsid w:val="00193DBC"/>
    <w:rsid w:val="0019658D"/>
    <w:rsid w:val="001A22F6"/>
    <w:rsid w:val="001A706D"/>
    <w:rsid w:val="001B0D16"/>
    <w:rsid w:val="001B76C3"/>
    <w:rsid w:val="001C43FC"/>
    <w:rsid w:val="001C6A0A"/>
    <w:rsid w:val="001F15AB"/>
    <w:rsid w:val="0020238F"/>
    <w:rsid w:val="00205CA4"/>
    <w:rsid w:val="00205F67"/>
    <w:rsid w:val="00206ECD"/>
    <w:rsid w:val="00217928"/>
    <w:rsid w:val="00221D59"/>
    <w:rsid w:val="00230486"/>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4A34"/>
    <w:rsid w:val="002C4E31"/>
    <w:rsid w:val="002D17D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670A3"/>
    <w:rsid w:val="003711BF"/>
    <w:rsid w:val="00373FC5"/>
    <w:rsid w:val="003819C5"/>
    <w:rsid w:val="00384F58"/>
    <w:rsid w:val="00385A33"/>
    <w:rsid w:val="00395F5F"/>
    <w:rsid w:val="003A00AB"/>
    <w:rsid w:val="003A2C9D"/>
    <w:rsid w:val="003A6111"/>
    <w:rsid w:val="003B1E8A"/>
    <w:rsid w:val="003B2693"/>
    <w:rsid w:val="003C0130"/>
    <w:rsid w:val="003D1796"/>
    <w:rsid w:val="003E494E"/>
    <w:rsid w:val="003F3CB1"/>
    <w:rsid w:val="003F77A8"/>
    <w:rsid w:val="00422680"/>
    <w:rsid w:val="00423B78"/>
    <w:rsid w:val="004246E8"/>
    <w:rsid w:val="00427C73"/>
    <w:rsid w:val="004300D6"/>
    <w:rsid w:val="00432FA4"/>
    <w:rsid w:val="0044291A"/>
    <w:rsid w:val="00460E3D"/>
    <w:rsid w:val="00461550"/>
    <w:rsid w:val="00462A40"/>
    <w:rsid w:val="00465616"/>
    <w:rsid w:val="00480826"/>
    <w:rsid w:val="004815E2"/>
    <w:rsid w:val="00482715"/>
    <w:rsid w:val="004830BB"/>
    <w:rsid w:val="004841AF"/>
    <w:rsid w:val="00497899"/>
    <w:rsid w:val="004A6B48"/>
    <w:rsid w:val="004B1793"/>
    <w:rsid w:val="004B19E2"/>
    <w:rsid w:val="004B28B4"/>
    <w:rsid w:val="004B6BE5"/>
    <w:rsid w:val="004C2526"/>
    <w:rsid w:val="004C665E"/>
    <w:rsid w:val="004D0002"/>
    <w:rsid w:val="004D193D"/>
    <w:rsid w:val="004D2F56"/>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D1F6B"/>
    <w:rsid w:val="005E7D83"/>
    <w:rsid w:val="005F05B6"/>
    <w:rsid w:val="005F3514"/>
    <w:rsid w:val="005F3834"/>
    <w:rsid w:val="005F4CDB"/>
    <w:rsid w:val="005F532E"/>
    <w:rsid w:val="006238F9"/>
    <w:rsid w:val="006505C9"/>
    <w:rsid w:val="00651193"/>
    <w:rsid w:val="00656A69"/>
    <w:rsid w:val="00660408"/>
    <w:rsid w:val="00663851"/>
    <w:rsid w:val="0066741A"/>
    <w:rsid w:val="006705A7"/>
    <w:rsid w:val="00671379"/>
    <w:rsid w:val="00675F08"/>
    <w:rsid w:val="00681249"/>
    <w:rsid w:val="006818EA"/>
    <w:rsid w:val="0068546B"/>
    <w:rsid w:val="00695AFF"/>
    <w:rsid w:val="006A1ECB"/>
    <w:rsid w:val="006A37F6"/>
    <w:rsid w:val="006A63A8"/>
    <w:rsid w:val="006B492C"/>
    <w:rsid w:val="006B57DD"/>
    <w:rsid w:val="006C1B25"/>
    <w:rsid w:val="006C41B0"/>
    <w:rsid w:val="006D0830"/>
    <w:rsid w:val="006E17D0"/>
    <w:rsid w:val="006E2937"/>
    <w:rsid w:val="006E7AD4"/>
    <w:rsid w:val="006F48D4"/>
    <w:rsid w:val="0070442E"/>
    <w:rsid w:val="00704691"/>
    <w:rsid w:val="0072041E"/>
    <w:rsid w:val="00731B4B"/>
    <w:rsid w:val="00733CC4"/>
    <w:rsid w:val="007423A3"/>
    <w:rsid w:val="0074682C"/>
    <w:rsid w:val="0074728F"/>
    <w:rsid w:val="007510EE"/>
    <w:rsid w:val="00755CBD"/>
    <w:rsid w:val="0076019F"/>
    <w:rsid w:val="00762FF5"/>
    <w:rsid w:val="007656FE"/>
    <w:rsid w:val="00771FE9"/>
    <w:rsid w:val="00781F2E"/>
    <w:rsid w:val="00782790"/>
    <w:rsid w:val="007A4F37"/>
    <w:rsid w:val="007A60B4"/>
    <w:rsid w:val="007B093B"/>
    <w:rsid w:val="007B5B7A"/>
    <w:rsid w:val="007E246C"/>
    <w:rsid w:val="007E4317"/>
    <w:rsid w:val="007E4FB4"/>
    <w:rsid w:val="00814C62"/>
    <w:rsid w:val="00815515"/>
    <w:rsid w:val="0082764A"/>
    <w:rsid w:val="0082766D"/>
    <w:rsid w:val="00831587"/>
    <w:rsid w:val="00832513"/>
    <w:rsid w:val="00836AB1"/>
    <w:rsid w:val="00844248"/>
    <w:rsid w:val="008538A6"/>
    <w:rsid w:val="008570EA"/>
    <w:rsid w:val="00862904"/>
    <w:rsid w:val="0086490F"/>
    <w:rsid w:val="00867876"/>
    <w:rsid w:val="008747C7"/>
    <w:rsid w:val="0087752C"/>
    <w:rsid w:val="00881548"/>
    <w:rsid w:val="00882275"/>
    <w:rsid w:val="00884839"/>
    <w:rsid w:val="00884CA3"/>
    <w:rsid w:val="00890D67"/>
    <w:rsid w:val="0089439C"/>
    <w:rsid w:val="008943B8"/>
    <w:rsid w:val="008A0477"/>
    <w:rsid w:val="008B1DAD"/>
    <w:rsid w:val="008B4B55"/>
    <w:rsid w:val="008B7A83"/>
    <w:rsid w:val="008C5407"/>
    <w:rsid w:val="008D5D11"/>
    <w:rsid w:val="008E77E0"/>
    <w:rsid w:val="008F7434"/>
    <w:rsid w:val="00901268"/>
    <w:rsid w:val="00902B3D"/>
    <w:rsid w:val="00915447"/>
    <w:rsid w:val="009225CB"/>
    <w:rsid w:val="00930805"/>
    <w:rsid w:val="00930985"/>
    <w:rsid w:val="00932638"/>
    <w:rsid w:val="009334E0"/>
    <w:rsid w:val="00937211"/>
    <w:rsid w:val="00941B02"/>
    <w:rsid w:val="0095267A"/>
    <w:rsid w:val="00965FB4"/>
    <w:rsid w:val="00966411"/>
    <w:rsid w:val="00987AFD"/>
    <w:rsid w:val="009A0FB1"/>
    <w:rsid w:val="009B6FC6"/>
    <w:rsid w:val="009C025B"/>
    <w:rsid w:val="009C211A"/>
    <w:rsid w:val="009D01E9"/>
    <w:rsid w:val="009D0C4A"/>
    <w:rsid w:val="009D1969"/>
    <w:rsid w:val="009D1C3D"/>
    <w:rsid w:val="009D2868"/>
    <w:rsid w:val="009D45F9"/>
    <w:rsid w:val="009D602D"/>
    <w:rsid w:val="009E293A"/>
    <w:rsid w:val="009E7463"/>
    <w:rsid w:val="009F50AC"/>
    <w:rsid w:val="00A040D4"/>
    <w:rsid w:val="00A04A9B"/>
    <w:rsid w:val="00A06F4C"/>
    <w:rsid w:val="00A3184D"/>
    <w:rsid w:val="00A36FC2"/>
    <w:rsid w:val="00A4559C"/>
    <w:rsid w:val="00A4787A"/>
    <w:rsid w:val="00A55C56"/>
    <w:rsid w:val="00A73DC8"/>
    <w:rsid w:val="00A76A20"/>
    <w:rsid w:val="00A85CE6"/>
    <w:rsid w:val="00A96CF7"/>
    <w:rsid w:val="00AA1478"/>
    <w:rsid w:val="00AA79C5"/>
    <w:rsid w:val="00AD119B"/>
    <w:rsid w:val="00AE2C41"/>
    <w:rsid w:val="00AE7060"/>
    <w:rsid w:val="00AE7AD3"/>
    <w:rsid w:val="00AF0466"/>
    <w:rsid w:val="00AF18B7"/>
    <w:rsid w:val="00AF42C0"/>
    <w:rsid w:val="00B03A3A"/>
    <w:rsid w:val="00B06AEC"/>
    <w:rsid w:val="00B12318"/>
    <w:rsid w:val="00B137FC"/>
    <w:rsid w:val="00B20135"/>
    <w:rsid w:val="00B211D0"/>
    <w:rsid w:val="00B22F5D"/>
    <w:rsid w:val="00B22FAA"/>
    <w:rsid w:val="00B35134"/>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2962"/>
    <w:rsid w:val="00BA4B0E"/>
    <w:rsid w:val="00BB083A"/>
    <w:rsid w:val="00BB4D2A"/>
    <w:rsid w:val="00BC0726"/>
    <w:rsid w:val="00BD154C"/>
    <w:rsid w:val="00BE0D38"/>
    <w:rsid w:val="00BE6DB5"/>
    <w:rsid w:val="00BF34E3"/>
    <w:rsid w:val="00C0029F"/>
    <w:rsid w:val="00C02F3D"/>
    <w:rsid w:val="00C10505"/>
    <w:rsid w:val="00C10E20"/>
    <w:rsid w:val="00C141B3"/>
    <w:rsid w:val="00C177BA"/>
    <w:rsid w:val="00C250C0"/>
    <w:rsid w:val="00C3023C"/>
    <w:rsid w:val="00C3663F"/>
    <w:rsid w:val="00C522F9"/>
    <w:rsid w:val="00C546B5"/>
    <w:rsid w:val="00C61117"/>
    <w:rsid w:val="00C643EF"/>
    <w:rsid w:val="00C6515B"/>
    <w:rsid w:val="00C7095E"/>
    <w:rsid w:val="00C70B58"/>
    <w:rsid w:val="00C70EBB"/>
    <w:rsid w:val="00C723DB"/>
    <w:rsid w:val="00C76513"/>
    <w:rsid w:val="00C8244E"/>
    <w:rsid w:val="00C83FDB"/>
    <w:rsid w:val="00C87E4A"/>
    <w:rsid w:val="00C919E3"/>
    <w:rsid w:val="00C956F0"/>
    <w:rsid w:val="00CB4A25"/>
    <w:rsid w:val="00CE565D"/>
    <w:rsid w:val="00CF30B8"/>
    <w:rsid w:val="00CF3B0F"/>
    <w:rsid w:val="00CF4861"/>
    <w:rsid w:val="00D00731"/>
    <w:rsid w:val="00D04466"/>
    <w:rsid w:val="00D062B7"/>
    <w:rsid w:val="00D15678"/>
    <w:rsid w:val="00D234CE"/>
    <w:rsid w:val="00D35981"/>
    <w:rsid w:val="00D3639B"/>
    <w:rsid w:val="00D53F82"/>
    <w:rsid w:val="00D60761"/>
    <w:rsid w:val="00D6749C"/>
    <w:rsid w:val="00D75CE4"/>
    <w:rsid w:val="00D77DA0"/>
    <w:rsid w:val="00D77F84"/>
    <w:rsid w:val="00D810A2"/>
    <w:rsid w:val="00D87757"/>
    <w:rsid w:val="00D92DB4"/>
    <w:rsid w:val="00DA40CE"/>
    <w:rsid w:val="00DA501E"/>
    <w:rsid w:val="00DA5EFE"/>
    <w:rsid w:val="00DB0C14"/>
    <w:rsid w:val="00DB3949"/>
    <w:rsid w:val="00DB7468"/>
    <w:rsid w:val="00DD0A00"/>
    <w:rsid w:val="00DD7A25"/>
    <w:rsid w:val="00DE0100"/>
    <w:rsid w:val="00DE13D5"/>
    <w:rsid w:val="00DE745B"/>
    <w:rsid w:val="00DF70BD"/>
    <w:rsid w:val="00E07737"/>
    <w:rsid w:val="00E24056"/>
    <w:rsid w:val="00E4230D"/>
    <w:rsid w:val="00E42431"/>
    <w:rsid w:val="00E44D03"/>
    <w:rsid w:val="00E60FE4"/>
    <w:rsid w:val="00E65350"/>
    <w:rsid w:val="00E67081"/>
    <w:rsid w:val="00E70A6C"/>
    <w:rsid w:val="00E7171F"/>
    <w:rsid w:val="00E95126"/>
    <w:rsid w:val="00E9584D"/>
    <w:rsid w:val="00E97DF3"/>
    <w:rsid w:val="00EA39B0"/>
    <w:rsid w:val="00EB17CB"/>
    <w:rsid w:val="00EB2EA9"/>
    <w:rsid w:val="00EC1626"/>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2879"/>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 w:val="00FD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sid w:val="00AA79C5"/>
    <w:rPr>
      <w:i/>
      <w:iCs/>
    </w:rPr>
  </w:style>
  <w:style w:type="paragraph" w:styleId="af0">
    <w:name w:val="List Paragraph"/>
    <w:basedOn w:val="a"/>
    <w:uiPriority w:val="34"/>
    <w:qFormat/>
    <w:rsid w:val="00422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sid w:val="00AA79C5"/>
    <w:rPr>
      <w:i/>
      <w:iCs/>
    </w:rPr>
  </w:style>
  <w:style w:type="paragraph" w:styleId="af0">
    <w:name w:val="List Paragraph"/>
    <w:basedOn w:val="a"/>
    <w:uiPriority w:val="34"/>
    <w:qFormat/>
    <w:rsid w:val="0042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4309-AF5B-4659-AC2D-136D5768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2043</Words>
  <Characters>15937</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cp:lastModifiedBy>
  <cp:revision>4</cp:revision>
  <cp:lastPrinted>2019-04-02T03:54:00Z</cp:lastPrinted>
  <dcterms:created xsi:type="dcterms:W3CDTF">2020-05-07T02:02:00Z</dcterms:created>
  <dcterms:modified xsi:type="dcterms:W3CDTF">2020-05-07T04:32:00Z</dcterms:modified>
</cp:coreProperties>
</file>