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164DB8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9532C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Default="006A6ECB" w:rsidP="00F12C5D">
      <w:pPr>
        <w:ind w:right="-142"/>
        <w:jc w:val="both"/>
        <w:rPr>
          <w:sz w:val="24"/>
        </w:rPr>
      </w:pPr>
      <w:r>
        <w:rPr>
          <w:sz w:val="24"/>
        </w:rPr>
        <w:t>17.10.2019</w:t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5F3514" w:rsidRPr="00D305A5">
        <w:rPr>
          <w:sz w:val="24"/>
          <w:szCs w:val="24"/>
        </w:rPr>
        <w:t>г.</w:t>
      </w:r>
      <w:r w:rsidR="009532C8">
        <w:rPr>
          <w:sz w:val="24"/>
          <w:szCs w:val="24"/>
        </w:rPr>
        <w:t xml:space="preserve"> </w:t>
      </w:r>
      <w:r w:rsidR="005F3514" w:rsidRPr="00D305A5">
        <w:rPr>
          <w:sz w:val="24"/>
          <w:szCs w:val="24"/>
        </w:rPr>
        <w:t>Дивногорск</w:t>
      </w:r>
      <w:r w:rsidR="007C31ED">
        <w:tab/>
      </w:r>
      <w:r w:rsidR="007C31ED">
        <w:tab/>
      </w:r>
      <w:r w:rsidR="007C31ED">
        <w:tab/>
      </w:r>
      <w:r w:rsidR="007C31ED">
        <w:tab/>
      </w:r>
      <w:r w:rsidR="007C31ED">
        <w:tab/>
      </w:r>
      <w:r>
        <w:tab/>
      </w:r>
      <w:r w:rsidR="00DD1AA8">
        <w:rPr>
          <w:sz w:val="24"/>
        </w:rPr>
        <w:t>№</w:t>
      </w:r>
      <w:r w:rsidR="00842E98">
        <w:rPr>
          <w:sz w:val="24"/>
        </w:rPr>
        <w:t xml:space="preserve"> </w:t>
      </w:r>
      <w:r>
        <w:rPr>
          <w:sz w:val="24"/>
          <w:u w:val="single"/>
        </w:rPr>
        <w:t>186п</w:t>
      </w:r>
    </w:p>
    <w:p w:rsidR="001344F4" w:rsidRDefault="001344F4" w:rsidP="00656A69">
      <w:pPr>
        <w:jc w:val="both"/>
        <w:rPr>
          <w:sz w:val="24"/>
        </w:rPr>
      </w:pPr>
    </w:p>
    <w:p w:rsidR="001344F4" w:rsidRDefault="001344F4" w:rsidP="0061526A">
      <w:pPr>
        <w:jc w:val="both"/>
        <w:rPr>
          <w:sz w:val="24"/>
          <w:szCs w:val="24"/>
        </w:rPr>
      </w:pPr>
      <w:r w:rsidRPr="007A741C">
        <w:rPr>
          <w:sz w:val="24"/>
          <w:szCs w:val="24"/>
        </w:rPr>
        <w:t xml:space="preserve">О </w:t>
      </w:r>
      <w:r w:rsidR="008A6B40">
        <w:rPr>
          <w:sz w:val="24"/>
          <w:szCs w:val="24"/>
        </w:rPr>
        <w:t>внесении изменений в постановление администрации г. Дивногорска</w:t>
      </w:r>
      <w:r w:rsidR="00FD5841">
        <w:rPr>
          <w:sz w:val="24"/>
          <w:szCs w:val="24"/>
        </w:rPr>
        <w:t xml:space="preserve"> от </w:t>
      </w:r>
      <w:r w:rsidR="0061526A">
        <w:rPr>
          <w:sz w:val="24"/>
          <w:szCs w:val="24"/>
        </w:rPr>
        <w:t>26</w:t>
      </w:r>
      <w:r w:rsidR="00FD5841">
        <w:rPr>
          <w:sz w:val="24"/>
          <w:szCs w:val="24"/>
        </w:rPr>
        <w:t>.</w:t>
      </w:r>
      <w:r w:rsidR="0061526A">
        <w:rPr>
          <w:sz w:val="24"/>
          <w:szCs w:val="24"/>
        </w:rPr>
        <w:t>10</w:t>
      </w:r>
      <w:r w:rsidR="004E4E37">
        <w:rPr>
          <w:sz w:val="24"/>
          <w:szCs w:val="24"/>
        </w:rPr>
        <w:t>.2016 № </w:t>
      </w:r>
      <w:r w:rsidR="00FD5841">
        <w:rPr>
          <w:sz w:val="24"/>
          <w:szCs w:val="24"/>
        </w:rPr>
        <w:t>1</w:t>
      </w:r>
      <w:r w:rsidR="0061526A">
        <w:rPr>
          <w:sz w:val="24"/>
          <w:szCs w:val="24"/>
        </w:rPr>
        <w:t>96</w:t>
      </w:r>
      <w:r w:rsidR="008A6B40">
        <w:rPr>
          <w:sz w:val="24"/>
          <w:szCs w:val="24"/>
        </w:rPr>
        <w:t>п «</w:t>
      </w:r>
      <w:r w:rsidR="0061526A" w:rsidRPr="0061526A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 времени и месте проведения мероприятий по работе</w:t>
      </w:r>
      <w:r w:rsidR="0061526A">
        <w:rPr>
          <w:sz w:val="24"/>
          <w:szCs w:val="24"/>
        </w:rPr>
        <w:t xml:space="preserve"> с детьми и молодёжью</w:t>
      </w:r>
      <w:r w:rsidR="00FD5841">
        <w:rPr>
          <w:sz w:val="24"/>
          <w:szCs w:val="24"/>
        </w:rPr>
        <w:t>»</w:t>
      </w:r>
      <w:r w:rsidR="008A6B40">
        <w:rPr>
          <w:sz w:val="24"/>
          <w:szCs w:val="24"/>
        </w:rPr>
        <w:t>»</w:t>
      </w:r>
      <w:r w:rsidR="00CA37C8">
        <w:rPr>
          <w:sz w:val="24"/>
          <w:szCs w:val="24"/>
        </w:rPr>
        <w:t xml:space="preserve"> (в ред. от 13.04.2016 №50п</w:t>
      </w:r>
      <w:r w:rsidR="00CA37C8" w:rsidRPr="006A6ECB">
        <w:rPr>
          <w:sz w:val="24"/>
          <w:szCs w:val="24"/>
        </w:rPr>
        <w:t>)</w:t>
      </w:r>
    </w:p>
    <w:p w:rsidR="004E4E37" w:rsidRDefault="004E4E37" w:rsidP="00D15AC3">
      <w:pPr>
        <w:jc w:val="both"/>
        <w:rPr>
          <w:sz w:val="24"/>
          <w:szCs w:val="24"/>
        </w:rPr>
      </w:pPr>
      <w:bookmarkStart w:id="0" w:name="_GoBack"/>
      <w:bookmarkEnd w:id="0"/>
    </w:p>
    <w:p w:rsidR="001344F4" w:rsidRDefault="001344F4" w:rsidP="001344F4">
      <w:pPr>
        <w:rPr>
          <w:sz w:val="24"/>
          <w:szCs w:val="24"/>
        </w:rPr>
      </w:pPr>
    </w:p>
    <w:p w:rsidR="008A6B40" w:rsidRPr="009441FF" w:rsidRDefault="008A6B40" w:rsidP="009441F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441FF">
        <w:rPr>
          <w:rFonts w:eastAsia="Calibri"/>
          <w:sz w:val="27"/>
          <w:szCs w:val="27"/>
          <w:lang w:eastAsia="en-US"/>
        </w:rPr>
        <w:t>В соответствии</w:t>
      </w:r>
      <w:r w:rsidR="004E4E37" w:rsidRPr="009441FF">
        <w:rPr>
          <w:rFonts w:eastAsia="Calibri"/>
          <w:sz w:val="27"/>
          <w:szCs w:val="27"/>
          <w:lang w:eastAsia="en-US"/>
        </w:rPr>
        <w:t xml:space="preserve"> с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Гражданским кодексом Российской Федерации</w:t>
      </w:r>
      <w:r w:rsidRPr="009441FF">
        <w:rPr>
          <w:rFonts w:eastAsia="Calibri"/>
          <w:sz w:val="27"/>
          <w:szCs w:val="27"/>
          <w:lang w:eastAsia="en-US"/>
        </w:rPr>
        <w:t>,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Федеральным законом от 27.07.2010 № 210-ФЗ «Об организации предоставления государст</w:t>
      </w:r>
      <w:r w:rsidR="001A07BD" w:rsidRPr="009441FF">
        <w:rPr>
          <w:rFonts w:eastAsia="Calibri"/>
          <w:sz w:val="27"/>
          <w:szCs w:val="27"/>
          <w:lang w:eastAsia="en-US"/>
        </w:rPr>
        <w:t xml:space="preserve">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61526A" w:rsidRPr="0061526A">
        <w:rPr>
          <w:rFonts w:eastAsia="Calibri"/>
          <w:sz w:val="27"/>
          <w:szCs w:val="27"/>
          <w:lang w:eastAsia="en-US"/>
        </w:rPr>
        <w:t>Федеральным законом от 02.05.2006 № 59-ФЗ «О порядке рассмотрения обращений граждан Российской Федерации»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, </w:t>
      </w:r>
      <w:r w:rsidR="001A07BD" w:rsidRPr="009441FF">
        <w:rPr>
          <w:rFonts w:eastAsia="Calibri"/>
          <w:sz w:val="27"/>
          <w:szCs w:val="27"/>
          <w:lang w:eastAsia="en-US"/>
        </w:rPr>
        <w:t>постановлением администрации города</w:t>
      </w:r>
      <w:r w:rsidR="00C342F3">
        <w:rPr>
          <w:rFonts w:eastAsia="Calibri"/>
          <w:sz w:val="27"/>
          <w:szCs w:val="27"/>
          <w:lang w:eastAsia="en-US"/>
        </w:rPr>
        <w:t xml:space="preserve"> Дивногорска от 14.05.2012 № 114</w:t>
      </w:r>
      <w:r w:rsidR="001A07BD" w:rsidRPr="009441FF">
        <w:rPr>
          <w:rFonts w:eastAsia="Calibri"/>
          <w:sz w:val="27"/>
          <w:szCs w:val="27"/>
          <w:lang w:eastAsia="en-US"/>
        </w:rPr>
        <w:t>п «О порядке разработки и утверждения административных регламентов предоставления</w:t>
      </w:r>
      <w:proofErr w:type="gramEnd"/>
      <w:r w:rsidR="001A07BD" w:rsidRPr="009441FF">
        <w:rPr>
          <w:rFonts w:eastAsia="Calibri"/>
          <w:sz w:val="27"/>
          <w:szCs w:val="27"/>
          <w:lang w:eastAsia="en-US"/>
        </w:rPr>
        <w:t xml:space="preserve"> муниципальных услуг», </w:t>
      </w:r>
      <w:r w:rsidRPr="009441FF">
        <w:rPr>
          <w:rFonts w:eastAsia="Calibri"/>
          <w:sz w:val="27"/>
          <w:szCs w:val="27"/>
          <w:lang w:eastAsia="en-US"/>
        </w:rPr>
        <w:t xml:space="preserve">руководствуясь статьёй  43 </w:t>
      </w:r>
      <w:r w:rsidR="004E4E37" w:rsidRPr="009441FF">
        <w:rPr>
          <w:rFonts w:eastAsia="Calibri"/>
          <w:sz w:val="27"/>
          <w:szCs w:val="27"/>
          <w:lang w:eastAsia="en-US"/>
        </w:rPr>
        <w:t>Устава муниципального образования город Дивногорск</w:t>
      </w:r>
      <w:r w:rsidRPr="009441FF">
        <w:rPr>
          <w:rFonts w:eastAsia="Calibri"/>
          <w:sz w:val="27"/>
          <w:szCs w:val="27"/>
          <w:lang w:eastAsia="en-US"/>
        </w:rPr>
        <w:t>,</w:t>
      </w:r>
    </w:p>
    <w:p w:rsidR="008A6B40" w:rsidRPr="009441FF" w:rsidRDefault="008A6B40" w:rsidP="008A6B40">
      <w:pPr>
        <w:jc w:val="both"/>
        <w:rPr>
          <w:rFonts w:eastAsia="Calibri"/>
          <w:b/>
          <w:sz w:val="27"/>
          <w:szCs w:val="27"/>
          <w:lang w:eastAsia="en-US"/>
        </w:rPr>
      </w:pPr>
      <w:r w:rsidRPr="009441FF">
        <w:rPr>
          <w:rFonts w:eastAsia="Calibri"/>
          <w:b/>
          <w:sz w:val="27"/>
          <w:szCs w:val="27"/>
          <w:lang w:eastAsia="en-US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2C3B6E" w:rsidRPr="009441FF" w:rsidRDefault="002C3B6E" w:rsidP="002C3B6E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1.Внести в постановление</w:t>
      </w:r>
      <w:r w:rsidRPr="009441FF">
        <w:rPr>
          <w:sz w:val="27"/>
          <w:szCs w:val="27"/>
        </w:rPr>
        <w:t xml:space="preserve"> </w:t>
      </w:r>
      <w:r w:rsidR="00FD5841" w:rsidRPr="009441FF">
        <w:rPr>
          <w:rFonts w:eastAsia="Calibri"/>
          <w:sz w:val="27"/>
          <w:szCs w:val="27"/>
          <w:lang w:eastAsia="en-US"/>
        </w:rPr>
        <w:t>админ</w:t>
      </w:r>
      <w:r w:rsidR="0061526A">
        <w:rPr>
          <w:rFonts w:eastAsia="Calibri"/>
          <w:sz w:val="27"/>
          <w:szCs w:val="27"/>
          <w:lang w:eastAsia="en-US"/>
        </w:rPr>
        <w:t>истрации города от 26.10.2016 №196</w:t>
      </w:r>
      <w:r w:rsidRPr="009441FF">
        <w:rPr>
          <w:rFonts w:eastAsia="Calibri"/>
          <w:sz w:val="27"/>
          <w:szCs w:val="27"/>
          <w:lang w:eastAsia="en-US"/>
        </w:rPr>
        <w:t>п «</w:t>
      </w:r>
      <w:r w:rsidR="0061526A" w:rsidRPr="0061526A">
        <w:rPr>
          <w:sz w:val="27"/>
          <w:szCs w:val="27"/>
        </w:rPr>
        <w:t>Об утверждении административного регламента предоставления муниципальной услуги «Предоставление информации о времени и месте проведения мероприятий по работе с детьми и молодёжью</w:t>
      </w:r>
      <w:r w:rsidR="00FD5841" w:rsidRPr="009441FF">
        <w:rPr>
          <w:sz w:val="27"/>
          <w:szCs w:val="27"/>
        </w:rPr>
        <w:t>»</w:t>
      </w:r>
      <w:r w:rsidRPr="009441FF">
        <w:rPr>
          <w:rFonts w:eastAsia="Calibri"/>
          <w:sz w:val="27"/>
          <w:szCs w:val="27"/>
          <w:lang w:eastAsia="en-US"/>
        </w:rPr>
        <w:t>»</w:t>
      </w:r>
      <w:r w:rsidR="00DD6224" w:rsidRPr="009441FF">
        <w:rPr>
          <w:rFonts w:eastAsia="Calibri"/>
          <w:sz w:val="27"/>
          <w:szCs w:val="27"/>
          <w:lang w:eastAsia="en-US"/>
        </w:rPr>
        <w:t xml:space="preserve"> следующие изменения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2C3B6E" w:rsidRPr="009441FF" w:rsidRDefault="001A07BD" w:rsidP="004E4E37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1.1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</w:t>
      </w:r>
      <w:r w:rsidR="00CA37C8">
        <w:rPr>
          <w:rFonts w:eastAsia="Calibri"/>
          <w:sz w:val="27"/>
          <w:szCs w:val="27"/>
          <w:lang w:eastAsia="en-US"/>
        </w:rPr>
        <w:t>П</w:t>
      </w:r>
      <w:r w:rsidR="00AF1707">
        <w:rPr>
          <w:rFonts w:eastAsia="Calibri"/>
          <w:sz w:val="27"/>
          <w:szCs w:val="27"/>
          <w:lang w:eastAsia="en-US"/>
        </w:rPr>
        <w:t>ункт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 </w:t>
      </w:r>
      <w:r w:rsidR="00CA37C8">
        <w:rPr>
          <w:rFonts w:eastAsia="Calibri"/>
          <w:sz w:val="27"/>
          <w:szCs w:val="27"/>
          <w:lang w:eastAsia="en-US"/>
        </w:rPr>
        <w:t>2.2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 </w:t>
      </w:r>
      <w:r w:rsidRPr="009441FF">
        <w:rPr>
          <w:rFonts w:eastAsia="Calibri"/>
          <w:sz w:val="27"/>
          <w:szCs w:val="27"/>
          <w:lang w:eastAsia="en-US"/>
        </w:rPr>
        <w:t xml:space="preserve">раздела </w:t>
      </w:r>
      <w:r w:rsidRPr="009441FF">
        <w:rPr>
          <w:rFonts w:eastAsia="Calibri"/>
          <w:sz w:val="27"/>
          <w:szCs w:val="27"/>
          <w:lang w:val="en-US" w:eastAsia="en-US"/>
        </w:rPr>
        <w:t>I</w:t>
      </w:r>
      <w:r w:rsidR="00CA37C8" w:rsidRPr="00CA37C8">
        <w:rPr>
          <w:rFonts w:eastAsia="Calibri"/>
          <w:sz w:val="27"/>
          <w:szCs w:val="27"/>
          <w:lang w:val="en-US" w:eastAsia="en-US"/>
        </w:rPr>
        <w:t>I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>«</w:t>
      </w:r>
      <w:r w:rsidR="00CA37C8">
        <w:rPr>
          <w:rFonts w:eastAsia="Calibri"/>
          <w:sz w:val="27"/>
          <w:szCs w:val="27"/>
          <w:lang w:eastAsia="en-US"/>
        </w:rPr>
        <w:t>С</w:t>
      </w:r>
      <w:r w:rsidR="00CA37C8" w:rsidRPr="00CA37C8">
        <w:rPr>
          <w:rFonts w:eastAsia="Calibri"/>
          <w:sz w:val="27"/>
          <w:szCs w:val="27"/>
          <w:lang w:eastAsia="en-US"/>
        </w:rPr>
        <w:t>тандарт предоставления муниципальной услуги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» </w:t>
      </w:r>
      <w:r w:rsidRPr="009441FF">
        <w:rPr>
          <w:rFonts w:eastAsia="Calibri"/>
          <w:sz w:val="27"/>
          <w:szCs w:val="27"/>
          <w:lang w:eastAsia="en-US"/>
        </w:rPr>
        <w:t>приложения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к</w:t>
      </w:r>
      <w:r w:rsidR="006B76C3" w:rsidRPr="009441FF">
        <w:rPr>
          <w:rFonts w:eastAsia="Calibri"/>
          <w:sz w:val="27"/>
          <w:szCs w:val="27"/>
          <w:lang w:eastAsia="en-US"/>
        </w:rPr>
        <w:t xml:space="preserve"> </w:t>
      </w:r>
      <w:r w:rsidR="00F7249F" w:rsidRPr="009441FF">
        <w:rPr>
          <w:rFonts w:eastAsia="Calibri"/>
          <w:sz w:val="27"/>
          <w:szCs w:val="27"/>
          <w:lang w:eastAsia="en-US"/>
        </w:rPr>
        <w:t>постановлению изложить в новой редакции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CD1EFF" w:rsidRPr="00CD1EFF" w:rsidRDefault="001A07BD" w:rsidP="00CD1EFF">
      <w:pPr>
        <w:ind w:firstLine="567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«</w:t>
      </w:r>
      <w:r w:rsidR="00CD1EFF" w:rsidRPr="00CD1EFF">
        <w:rPr>
          <w:sz w:val="27"/>
          <w:szCs w:val="27"/>
        </w:rPr>
        <w:t>Муниципальную услугу предоставляет Отдел физической культуры, спорта и молодёжной политики администрации г. Дивногорска (далее по тексту – Отдел).</w:t>
      </w:r>
    </w:p>
    <w:p w:rsidR="00CD1EFF" w:rsidRPr="00CD1EFF" w:rsidRDefault="00CD1EFF" w:rsidP="00CD1EFF">
      <w:pPr>
        <w:ind w:firstLine="567"/>
        <w:jc w:val="both"/>
        <w:rPr>
          <w:sz w:val="27"/>
          <w:szCs w:val="27"/>
        </w:rPr>
      </w:pPr>
      <w:r w:rsidRPr="00CD1EFF">
        <w:rPr>
          <w:sz w:val="27"/>
          <w:szCs w:val="27"/>
        </w:rPr>
        <w:t>При предоставлении муниципальной услуги административные процедуры также осуществляются учреждениями, подведомственными Отделу.</w:t>
      </w:r>
    </w:p>
    <w:p w:rsidR="00CD1EFF" w:rsidRPr="00CD1EFF" w:rsidRDefault="00CD1EFF" w:rsidP="00CD1EFF">
      <w:pPr>
        <w:ind w:firstLine="567"/>
        <w:jc w:val="both"/>
        <w:rPr>
          <w:sz w:val="27"/>
          <w:szCs w:val="27"/>
        </w:rPr>
      </w:pPr>
      <w:r w:rsidRPr="00CD1EFF">
        <w:rPr>
          <w:sz w:val="27"/>
          <w:szCs w:val="27"/>
        </w:rPr>
        <w:t xml:space="preserve">Запрещается требовать от заявителя: </w:t>
      </w:r>
    </w:p>
    <w:p w:rsidR="00CD1EFF" w:rsidRPr="00CD1EFF" w:rsidRDefault="00CD1EFF" w:rsidP="00CD1EFF">
      <w:pPr>
        <w:ind w:firstLine="567"/>
        <w:jc w:val="both"/>
        <w:rPr>
          <w:sz w:val="27"/>
          <w:szCs w:val="27"/>
        </w:rPr>
      </w:pPr>
      <w:r w:rsidRPr="00CD1EFF">
        <w:rPr>
          <w:sz w:val="27"/>
          <w:szCs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D1EFF" w:rsidRPr="00CD1EFF" w:rsidRDefault="00CD1EFF" w:rsidP="00CD1EFF">
      <w:pPr>
        <w:ind w:firstLine="567"/>
        <w:jc w:val="both"/>
        <w:rPr>
          <w:sz w:val="27"/>
          <w:szCs w:val="27"/>
        </w:rPr>
      </w:pPr>
      <w:r w:rsidRPr="00CD1EFF">
        <w:rPr>
          <w:sz w:val="27"/>
          <w:szCs w:val="27"/>
        </w:rPr>
        <w:t xml:space="preserve"> представления документов и информации, не предусмотренных нормативными правовыми актами Российской Федерации, нормативными </w:t>
      </w:r>
      <w:r w:rsidRPr="00CD1EFF">
        <w:rPr>
          <w:sz w:val="27"/>
          <w:szCs w:val="27"/>
        </w:rPr>
        <w:lastRenderedPageBreak/>
        <w:t>правовыми актами субъектов Российской Федерации, муниципальными правовыми актами;</w:t>
      </w:r>
    </w:p>
    <w:p w:rsidR="00CD1EFF" w:rsidRPr="00CD1EFF" w:rsidRDefault="00CD1EFF" w:rsidP="00CD1EFF">
      <w:pPr>
        <w:ind w:firstLine="567"/>
        <w:jc w:val="both"/>
        <w:rPr>
          <w:sz w:val="27"/>
          <w:szCs w:val="27"/>
        </w:rPr>
      </w:pPr>
      <w:r w:rsidRPr="00CD1EFF">
        <w:rPr>
          <w:sz w:val="27"/>
          <w:szCs w:val="27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proofErr w:type="spellStart"/>
      <w:r w:rsidRPr="00CD1EFF">
        <w:rPr>
          <w:sz w:val="27"/>
          <w:szCs w:val="27"/>
        </w:rPr>
        <w:t>Дивногорским</w:t>
      </w:r>
      <w:proofErr w:type="spellEnd"/>
      <w:r w:rsidRPr="00CD1EFF">
        <w:rPr>
          <w:sz w:val="27"/>
          <w:szCs w:val="27"/>
        </w:rPr>
        <w:t xml:space="preserve"> городским Советом депутатов.</w:t>
      </w:r>
    </w:p>
    <w:p w:rsidR="00CD1EFF" w:rsidRPr="00CD1EFF" w:rsidRDefault="00CD1EFF" w:rsidP="00CD1EFF">
      <w:pPr>
        <w:ind w:firstLine="567"/>
        <w:jc w:val="both"/>
        <w:rPr>
          <w:sz w:val="27"/>
          <w:szCs w:val="27"/>
        </w:rPr>
      </w:pPr>
      <w:proofErr w:type="gramStart"/>
      <w:r w:rsidRPr="00CD1EFF">
        <w:rPr>
          <w:sz w:val="27"/>
          <w:szCs w:val="27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 Федерального</w:t>
      </w:r>
      <w:proofErr w:type="gramEnd"/>
      <w:r w:rsidRPr="00CD1EFF">
        <w:rPr>
          <w:sz w:val="27"/>
          <w:szCs w:val="27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1A07BD" w:rsidRPr="009441FF" w:rsidRDefault="00CD1EFF" w:rsidP="00CD1EFF">
      <w:pPr>
        <w:ind w:firstLine="567"/>
        <w:jc w:val="both"/>
        <w:rPr>
          <w:sz w:val="27"/>
          <w:szCs w:val="27"/>
        </w:rPr>
      </w:pPr>
      <w:r w:rsidRPr="00CD1EFF">
        <w:rPr>
          <w:sz w:val="27"/>
          <w:szCs w:val="27"/>
        </w:rPr>
        <w:t>предоставление документов или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 w:rsidR="0061526A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340B53" w:rsidRPr="00D772D1" w:rsidRDefault="00775590" w:rsidP="00340B53">
      <w:pPr>
        <w:ind w:firstLine="709"/>
        <w:jc w:val="both"/>
        <w:outlineLvl w:val="2"/>
        <w:rPr>
          <w:rFonts w:eastAsia="Calibri"/>
          <w:sz w:val="27"/>
          <w:szCs w:val="27"/>
        </w:rPr>
      </w:pPr>
      <w:r w:rsidRPr="009441FF">
        <w:rPr>
          <w:rFonts w:eastAsia="Calibri"/>
          <w:sz w:val="27"/>
          <w:szCs w:val="27"/>
          <w:lang w:eastAsia="en-US"/>
        </w:rPr>
        <w:t xml:space="preserve">1.2 </w:t>
      </w:r>
      <w:r w:rsidR="00340B53" w:rsidRPr="00D772D1">
        <w:rPr>
          <w:rFonts w:eastAsia="Calibri"/>
          <w:sz w:val="27"/>
          <w:szCs w:val="27"/>
          <w:lang w:eastAsia="en-US"/>
        </w:rPr>
        <w:t xml:space="preserve">Раздел </w:t>
      </w:r>
      <w:r w:rsidR="00340B53" w:rsidRPr="00D772D1">
        <w:rPr>
          <w:rFonts w:eastAsia="Calibri"/>
          <w:sz w:val="27"/>
          <w:szCs w:val="27"/>
          <w:lang w:val="en-US" w:eastAsia="en-US"/>
        </w:rPr>
        <w:t>V</w:t>
      </w:r>
      <w:r w:rsidR="00340B53" w:rsidRPr="00D772D1">
        <w:rPr>
          <w:rFonts w:eastAsia="Calibri"/>
          <w:sz w:val="27"/>
          <w:szCs w:val="27"/>
        </w:rPr>
        <w:t xml:space="preserve"> «</w:t>
      </w:r>
      <w:r w:rsidR="00340B53" w:rsidRPr="00D772D1">
        <w:rPr>
          <w:bCs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органа» изложить в новой редакции: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772D1">
        <w:rPr>
          <w:sz w:val="27"/>
          <w:szCs w:val="27"/>
        </w:rPr>
        <w:t>«5.1. Заявитель имеет право на обжалование решений и действий (бездействия) должностных лиц, предоставляющих муниципальную услугу, в досудебном (внесудебном) порядке.</w:t>
      </w:r>
    </w:p>
    <w:p w:rsidR="00340B53" w:rsidRPr="00D772D1" w:rsidRDefault="00340B53" w:rsidP="00340B53">
      <w:pPr>
        <w:tabs>
          <w:tab w:val="left" w:pos="1080"/>
          <w:tab w:val="left" w:pos="1260"/>
        </w:tabs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Обжало</w:t>
      </w:r>
      <w:r>
        <w:rPr>
          <w:sz w:val="27"/>
          <w:szCs w:val="27"/>
        </w:rPr>
        <w:t xml:space="preserve">вание  действий  (бездействий) </w:t>
      </w:r>
      <w:r w:rsidRPr="00D772D1">
        <w:rPr>
          <w:sz w:val="27"/>
          <w:szCs w:val="27"/>
        </w:rPr>
        <w:t xml:space="preserve">и решений должностных лиц, осуществляемых (принятых) в ходе предоставления муниципальной услуги, производится в соответствии с законодательством Российской Федерации. 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772D1">
        <w:rPr>
          <w:sz w:val="27"/>
          <w:szCs w:val="27"/>
        </w:rPr>
        <w:t>5.2. Предметом досудебного (внесудебного) обжалования являются решения и действия (бездействие) должностных лиц,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 xml:space="preserve">5.3. Заявитель может обратиться с </w:t>
      </w:r>
      <w:proofErr w:type="gramStart"/>
      <w:r w:rsidRPr="00D772D1">
        <w:rPr>
          <w:sz w:val="27"/>
          <w:szCs w:val="27"/>
        </w:rPr>
        <w:t>жалобой</w:t>
      </w:r>
      <w:proofErr w:type="gramEnd"/>
      <w:r w:rsidRPr="00D772D1">
        <w:rPr>
          <w:sz w:val="27"/>
          <w:szCs w:val="27"/>
        </w:rPr>
        <w:t xml:space="preserve"> в том числе в следующих случаях: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нарушение срока предоставления муниципальной услуги;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 xml:space="preserve">требование у заявителя документов, или информации либо осуществления действий, представления и осуществления которых не предусмотрено нормативными правовыми актами Российской Федерации, нормативными </w:t>
      </w:r>
      <w:r w:rsidRPr="00D772D1">
        <w:rPr>
          <w:sz w:val="27"/>
          <w:szCs w:val="27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proofErr w:type="gramStart"/>
      <w:r w:rsidRPr="00D772D1">
        <w:rPr>
          <w:sz w:val="27"/>
          <w:szCs w:val="27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40B53" w:rsidRPr="00D772D1" w:rsidRDefault="00340B53" w:rsidP="00340B53">
      <w:pPr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нарушение срока  или порядка выдачи документов по результатам предоставления муниципальной услуги;</w:t>
      </w:r>
    </w:p>
    <w:p w:rsidR="00340B53" w:rsidRPr="00D772D1" w:rsidRDefault="00340B53" w:rsidP="00340B53">
      <w:pPr>
        <w:tabs>
          <w:tab w:val="left" w:pos="1080"/>
        </w:tabs>
        <w:ind w:firstLine="720"/>
        <w:jc w:val="both"/>
        <w:rPr>
          <w:sz w:val="27"/>
          <w:szCs w:val="27"/>
        </w:rPr>
      </w:pPr>
      <w:proofErr w:type="gramStart"/>
      <w:r w:rsidRPr="00D772D1">
        <w:rPr>
          <w:sz w:val="27"/>
          <w:szCs w:val="27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27.10.2010 № 210-ФЗ.</w:t>
      </w:r>
    </w:p>
    <w:p w:rsidR="00340B53" w:rsidRPr="00D772D1" w:rsidRDefault="00340B53" w:rsidP="00340B53">
      <w:pPr>
        <w:tabs>
          <w:tab w:val="left" w:pos="1080"/>
          <w:tab w:val="left" w:pos="1260"/>
        </w:tabs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Действия (бездействие) сотрудников  Учреждений, предоставляющих муниципальную услугу, могут быть обжалованы в досудебном порядке либо в суде.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772D1">
        <w:rPr>
          <w:sz w:val="27"/>
          <w:szCs w:val="27"/>
        </w:rPr>
        <w:t>5.4. Исчерпывающий перечень оснований для приостановления рассмотрения жалобы и случаев, в которых ответ на жалобу не дается.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772D1">
        <w:rPr>
          <w:sz w:val="27"/>
          <w:szCs w:val="27"/>
        </w:rPr>
        <w:t>5.4.1. Рассмотрение жалобы приостанавливается либо ответ на жалобу не дается в следующих случаях: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772D1">
        <w:rPr>
          <w:sz w:val="27"/>
          <w:szCs w:val="27"/>
        </w:rPr>
        <w:t xml:space="preserve">если в письменной жалобе не </w:t>
      </w:r>
      <w:proofErr w:type="gramStart"/>
      <w:r w:rsidRPr="00D772D1">
        <w:rPr>
          <w:sz w:val="27"/>
          <w:szCs w:val="27"/>
        </w:rPr>
        <w:t>указаны</w:t>
      </w:r>
      <w:proofErr w:type="gramEnd"/>
      <w:r w:rsidRPr="00D772D1">
        <w:rPr>
          <w:sz w:val="27"/>
          <w:szCs w:val="27"/>
        </w:rPr>
        <w:t xml:space="preserve"> фамилия заявителя, направившего жалобу, и почтовый адрес, по которому должен быть направлен ответ, - ответ на жалобу не дается;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772D1">
        <w:rPr>
          <w:sz w:val="27"/>
          <w:szCs w:val="27"/>
        </w:rPr>
        <w:t>если в полученной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- должностное лицо вправе оставить жалобу без ответа по существу поставленных в ней вопросов и заявителю, направившему жалобу, сообщить о недопустимости злоупотребления правом;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772D1">
        <w:rPr>
          <w:sz w:val="27"/>
          <w:szCs w:val="27"/>
        </w:rPr>
        <w:t>если текст письменной жалобы не поддается прочтению - ответ на жалобу не дается, и она не подлежит рассмотрению, о чем сообщается заявителю, направившему жалобу, если его фамилия и почтовый адрес поддаются прочтению;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proofErr w:type="gramStart"/>
      <w:r w:rsidRPr="00D772D1">
        <w:rPr>
          <w:sz w:val="27"/>
          <w:szCs w:val="27"/>
        </w:rPr>
        <w:lastRenderedPageBreak/>
        <w:t xml:space="preserve">если в письменной жалобе заявителя содержится вопрос, на который ему многократно давались письменные ответы по существу в связи с </w:t>
      </w:r>
      <w:r>
        <w:rPr>
          <w:sz w:val="27"/>
          <w:szCs w:val="27"/>
        </w:rPr>
        <w:t>ранее направленными жалобами, и при этом в жалобе не приводятся новые  доводы</w:t>
      </w:r>
      <w:r w:rsidRPr="00D772D1">
        <w:rPr>
          <w:sz w:val="27"/>
          <w:szCs w:val="27"/>
        </w:rPr>
        <w:t xml:space="preserve"> и обстоятельства – уполномоченное должностное лицо 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направленные жалобы</w:t>
      </w:r>
      <w:proofErr w:type="gramEnd"/>
      <w:r w:rsidRPr="00D772D1">
        <w:rPr>
          <w:sz w:val="27"/>
          <w:szCs w:val="27"/>
        </w:rPr>
        <w:t xml:space="preserve"> направлялись в одно и то же Учреждение или одному и тому же должностному лицу, предоставляющему муниципальную услугу. О данном решении уведомляется заявитель, направивший жалобу;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772D1">
        <w:rPr>
          <w:sz w:val="27"/>
          <w:szCs w:val="27"/>
        </w:rPr>
        <w:t>5.4.2.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Отдел, предоставляющий муниципальную услугу.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5.5. </w:t>
      </w:r>
      <w:r w:rsidRPr="00D772D1">
        <w:rPr>
          <w:sz w:val="27"/>
          <w:szCs w:val="27"/>
        </w:rPr>
        <w:t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 в</w:t>
      </w:r>
      <w:r w:rsidRPr="00D772D1">
        <w:rPr>
          <w:color w:val="FF0000"/>
          <w:sz w:val="27"/>
          <w:szCs w:val="27"/>
        </w:rPr>
        <w:t xml:space="preserve"> </w:t>
      </w:r>
      <w:r w:rsidRPr="00D772D1">
        <w:rPr>
          <w:sz w:val="27"/>
          <w:szCs w:val="27"/>
        </w:rPr>
        <w:t>Отдел.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5.7. При рассмотрении жалобы заявитель имеет право: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представлять дополнительные документы и материалы либо обращаться с просьбой об их истребовании;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 xml:space="preserve">получать письменный ответ по существу поставленных в жалобе вопросов, за исключением случаев, предусмотренных </w:t>
      </w:r>
      <w:hyperlink r:id="rId9" w:history="1">
        <w:r w:rsidRPr="00D772D1">
          <w:rPr>
            <w:sz w:val="27"/>
            <w:szCs w:val="27"/>
          </w:rPr>
          <w:t>пунктом 5.4.1.</w:t>
        </w:r>
      </w:hyperlink>
      <w:r w:rsidRPr="00D772D1">
        <w:rPr>
          <w:sz w:val="27"/>
          <w:szCs w:val="27"/>
        </w:rPr>
        <w:t xml:space="preserve"> настоящего Регламента;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обращаться с заявлением о прекращении рассмотрения жалобы.</w:t>
      </w:r>
    </w:p>
    <w:p w:rsidR="00340B53" w:rsidRPr="00D772D1" w:rsidRDefault="00340B53" w:rsidP="00340B53">
      <w:pPr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5.8. Жалоба подается в письменной форме на бумажном носителе, в электронной форме на имя руководителя Отдела, предоставляющего муниципальную услугу.</w:t>
      </w:r>
    </w:p>
    <w:p w:rsidR="00340B53" w:rsidRPr="00D772D1" w:rsidRDefault="00340B53" w:rsidP="00340B53">
      <w:pPr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Жалоба может быть отражена письменно в «Книге жалоб и предложений», которая находится в помещении Отдела,</w:t>
      </w:r>
      <w:r w:rsidRPr="00D772D1">
        <w:rPr>
          <w:color w:val="FF0000"/>
          <w:sz w:val="27"/>
          <w:szCs w:val="27"/>
        </w:rPr>
        <w:t xml:space="preserve"> </w:t>
      </w:r>
      <w:r w:rsidRPr="00D772D1">
        <w:rPr>
          <w:sz w:val="27"/>
          <w:szCs w:val="27"/>
        </w:rPr>
        <w:t>предоставляющих муниципальную услугу,  может быть направлена по почте с использованием информационно-телекоммуникационной сети «Интернет», официального сайта Отдела, предоставляющего муниципальную услугу, решения и действия (бездействие) которых обжалуются.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5.9. Жалоба должна содержать: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наименование Отдела, предоставляющего муниципальную услугу, должностного лица Отела, предоставляющего  муниципальную услугу, решения и действия (бездействие) которых обжалуются;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proofErr w:type="gramStart"/>
      <w:r w:rsidRPr="00D772D1">
        <w:rPr>
          <w:sz w:val="27"/>
          <w:szCs w:val="27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сведения об обжалуемых решениях и действиях (бездействии) должностного лица Отдела, предоставляющего муниципальную услугу;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доводы, на основании которых заявитель не согласен с решением и действием (бездействием) должностных лиц,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 xml:space="preserve">5.10. </w:t>
      </w:r>
      <w:proofErr w:type="gramStart"/>
      <w:r w:rsidRPr="00D772D1">
        <w:rPr>
          <w:sz w:val="27"/>
          <w:szCs w:val="27"/>
        </w:rPr>
        <w:t>Жалоба, поступившая в Отдел, предоставляющий муниципальную услугу, подлежит рассмотрению руководителем Отдела,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D772D1">
        <w:rPr>
          <w:sz w:val="27"/>
          <w:szCs w:val="27"/>
        </w:rPr>
        <w:t xml:space="preserve"> Регистрация поступившей жалобы осуществляется должностным лицом Отдела, предоставляющего муниципальную услугу, в течение 15 минут с момента ее получения.</w:t>
      </w:r>
    </w:p>
    <w:p w:rsidR="00340B53" w:rsidRPr="00D772D1" w:rsidRDefault="00340B53" w:rsidP="00340B53">
      <w:pPr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5.11. Руководитель Отдела, оказывающего муниципальную услугу, при поступлении жалобы:</w:t>
      </w:r>
    </w:p>
    <w:p w:rsidR="00340B53" w:rsidRPr="00D772D1" w:rsidRDefault="00340B53" w:rsidP="00340B53">
      <w:pPr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340B53" w:rsidRPr="00D772D1" w:rsidRDefault="00340B53" w:rsidP="00340B53">
      <w:pPr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вправе запрашивать необходимые для рассмотрения жалобы документы и материалы.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5.12. По результатам рассмотрения жалобы руководитель Отдела, оказывающего муниципальную услугу, принимает одно из следующих решений: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proofErr w:type="gramStart"/>
      <w:r w:rsidRPr="00D772D1">
        <w:rPr>
          <w:sz w:val="27"/>
          <w:szCs w:val="27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отказывает в удовлетворении жалобы.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 xml:space="preserve">5.13. Не позднее дня, следующего за днем принятия решения, указанного в </w:t>
      </w:r>
      <w:hyperlink r:id="rId10" w:history="1">
        <w:r w:rsidRPr="00D772D1">
          <w:rPr>
            <w:sz w:val="27"/>
            <w:szCs w:val="27"/>
          </w:rPr>
          <w:t>пункте</w:t>
        </w:r>
      </w:hyperlink>
      <w:r w:rsidRPr="00D772D1">
        <w:rPr>
          <w:sz w:val="27"/>
          <w:szCs w:val="27"/>
        </w:rPr>
        <w:t xml:space="preserve"> 5.12.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340B53" w:rsidRPr="00D772D1" w:rsidRDefault="00340B53" w:rsidP="00340B53">
      <w:pPr>
        <w:tabs>
          <w:tab w:val="left" w:pos="1080"/>
        </w:tabs>
        <w:ind w:firstLine="720"/>
        <w:jc w:val="both"/>
        <w:rPr>
          <w:sz w:val="27"/>
          <w:szCs w:val="27"/>
        </w:rPr>
      </w:pPr>
      <w:r w:rsidRPr="00D772D1">
        <w:rPr>
          <w:sz w:val="27"/>
          <w:szCs w:val="27"/>
        </w:rPr>
        <w:t xml:space="preserve">5.13.1.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772D1">
        <w:rPr>
          <w:sz w:val="27"/>
          <w:szCs w:val="27"/>
        </w:rPr>
        <w:t>неудобства</w:t>
      </w:r>
      <w:proofErr w:type="gramEnd"/>
      <w:r w:rsidRPr="00D772D1">
        <w:rPr>
          <w:sz w:val="27"/>
          <w:szCs w:val="27"/>
        </w:rPr>
        <w:t xml:space="preserve"> и указывается </w:t>
      </w:r>
      <w:r w:rsidRPr="00D772D1">
        <w:rPr>
          <w:sz w:val="27"/>
          <w:szCs w:val="27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 xml:space="preserve">5.13.2. В случае признания </w:t>
      </w:r>
      <w:proofErr w:type="gramStart"/>
      <w:r w:rsidRPr="00D772D1">
        <w:rPr>
          <w:sz w:val="27"/>
          <w:szCs w:val="27"/>
        </w:rPr>
        <w:t>жалобы</w:t>
      </w:r>
      <w:proofErr w:type="gramEnd"/>
      <w:r w:rsidRPr="00D772D1">
        <w:rPr>
          <w:sz w:val="27"/>
          <w:szCs w:val="27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0B53" w:rsidRPr="00D772D1" w:rsidRDefault="00340B53" w:rsidP="00340B53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 xml:space="preserve">5.14. </w:t>
      </w:r>
      <w:r w:rsidRPr="00D772D1">
        <w:rPr>
          <w:sz w:val="27"/>
          <w:szCs w:val="27"/>
        </w:rPr>
        <w:tab/>
        <w:t>При подаче жалобы заявитель вправе получить в Отделе следующую информацию, необходимую для обоснования и рассмотрения жалобы:</w:t>
      </w:r>
    </w:p>
    <w:p w:rsidR="00340B53" w:rsidRPr="00D772D1" w:rsidRDefault="00340B53" w:rsidP="00340B5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о графике приема заявителей руководителем Отдела либо лицом, его замещающим;</w:t>
      </w:r>
    </w:p>
    <w:p w:rsidR="00340B53" w:rsidRPr="00D772D1" w:rsidRDefault="00340B53" w:rsidP="00340B5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о перечне номеров телефонов для получения сведений о прохождении процедур рассмотрения жалобы;</w:t>
      </w:r>
    </w:p>
    <w:p w:rsidR="00340B53" w:rsidRPr="00D772D1" w:rsidRDefault="00340B53" w:rsidP="00340B5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о входящем номере, под которым зарегистрирована жалоба;</w:t>
      </w:r>
    </w:p>
    <w:p w:rsidR="00340B53" w:rsidRPr="00D772D1" w:rsidRDefault="00340B53" w:rsidP="00340B5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о сроке рассмотрения жалобы;</w:t>
      </w:r>
    </w:p>
    <w:p w:rsidR="00340B53" w:rsidRPr="00D772D1" w:rsidRDefault="00340B53" w:rsidP="00340B5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о принятых промежуточных решениях (принятие к рассмотрению, истребование документов).</w:t>
      </w:r>
    </w:p>
    <w:p w:rsidR="00340B53" w:rsidRPr="00D772D1" w:rsidRDefault="00340B53" w:rsidP="00340B5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Указанная информация может быть получена заявителем лично в Отделе либо по телефону.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5.15</w:t>
      </w:r>
      <w:r w:rsidRPr="00D772D1">
        <w:rPr>
          <w:sz w:val="27"/>
          <w:szCs w:val="27"/>
        </w:rPr>
        <w:t xml:space="preserve">. </w:t>
      </w:r>
      <w:r w:rsidRPr="00D772D1">
        <w:rPr>
          <w:rFonts w:eastAsia="Calibri"/>
          <w:sz w:val="27"/>
          <w:szCs w:val="27"/>
          <w:lang w:eastAsia="en-US"/>
        </w:rPr>
        <w:t xml:space="preserve">В случае установления в ходе или по результатам </w:t>
      </w:r>
      <w:proofErr w:type="gramStart"/>
      <w:r w:rsidRPr="00D772D1">
        <w:rPr>
          <w:rFonts w:eastAsia="Calibri"/>
          <w:sz w:val="27"/>
          <w:szCs w:val="27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72D1">
        <w:rPr>
          <w:rFonts w:eastAsia="Calibri"/>
          <w:sz w:val="27"/>
          <w:szCs w:val="27"/>
          <w:lang w:eastAsia="en-US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40B53" w:rsidRPr="00D772D1" w:rsidRDefault="00340B53" w:rsidP="00340B5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5.16</w:t>
      </w:r>
      <w:r w:rsidRPr="00D772D1">
        <w:rPr>
          <w:sz w:val="27"/>
          <w:szCs w:val="27"/>
        </w:rPr>
        <w:t>. Заявители вправе обжаловать решения, принятые в ходе предоставления муниципальной услуги, действия или бездействие  должностных лиц Отдела,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340B53" w:rsidRPr="00340B53" w:rsidRDefault="00340B53" w:rsidP="00340B5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>
        <w:rPr>
          <w:sz w:val="27"/>
          <w:szCs w:val="27"/>
        </w:rPr>
        <w:t>5.17</w:t>
      </w:r>
      <w:r w:rsidRPr="00D772D1">
        <w:rPr>
          <w:sz w:val="27"/>
          <w:szCs w:val="27"/>
        </w:rPr>
        <w:t>. Результат</w:t>
      </w:r>
      <w:r>
        <w:rPr>
          <w:sz w:val="27"/>
          <w:szCs w:val="27"/>
        </w:rPr>
        <w:t xml:space="preserve">ом досудебного  (внесудебного) </w:t>
      </w:r>
      <w:r w:rsidRPr="00D772D1">
        <w:rPr>
          <w:sz w:val="27"/>
          <w:szCs w:val="27"/>
        </w:rPr>
        <w:t>обжалования является объективное, всестороннее и своевременное рассмотрение жалобы заявителя, устранение выявленных нарушений, подготовка мотивированного ответа заявителю в установленный срок, привлечение виновных лиц к ответственности</w:t>
      </w:r>
      <w:proofErr w:type="gramStart"/>
      <w:r w:rsidRPr="00D772D1">
        <w:rPr>
          <w:rFonts w:eastAsia="Calibri"/>
          <w:sz w:val="27"/>
          <w:szCs w:val="27"/>
          <w:lang w:eastAsia="en-US"/>
        </w:rPr>
        <w:t>.»</w:t>
      </w:r>
      <w:proofErr w:type="gramEnd"/>
    </w:p>
    <w:p w:rsidR="00FB347D" w:rsidRPr="009441FF" w:rsidRDefault="00340B53" w:rsidP="00340B5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4E4E37" w:rsidRPr="009441FF">
        <w:rPr>
          <w:sz w:val="27"/>
          <w:szCs w:val="27"/>
        </w:rPr>
        <w:t>П</w:t>
      </w:r>
      <w:r w:rsidR="00FB347D" w:rsidRPr="009441FF">
        <w:rPr>
          <w:sz w:val="27"/>
          <w:szCs w:val="27"/>
        </w:rPr>
        <w:t>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DF2E35" w:rsidRPr="009441FF" w:rsidRDefault="00DF2E35" w:rsidP="00340B53">
      <w:pPr>
        <w:pStyle w:val="a4"/>
        <w:numPr>
          <w:ilvl w:val="0"/>
          <w:numId w:val="39"/>
        </w:numPr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Постановление вступает в силу в день, следующим за днем опубликования.</w:t>
      </w:r>
    </w:p>
    <w:p w:rsidR="00FB347D" w:rsidRPr="009441FF" w:rsidRDefault="00FB347D" w:rsidP="00340B53">
      <w:pPr>
        <w:pStyle w:val="a4"/>
        <w:numPr>
          <w:ilvl w:val="0"/>
          <w:numId w:val="39"/>
        </w:numPr>
        <w:tabs>
          <w:tab w:val="left" w:pos="1276"/>
        </w:tabs>
        <w:ind w:left="0" w:firstLine="720"/>
        <w:jc w:val="both"/>
        <w:rPr>
          <w:sz w:val="27"/>
          <w:szCs w:val="27"/>
        </w:rPr>
      </w:pPr>
      <w:proofErr w:type="gramStart"/>
      <w:r w:rsidRPr="009441FF">
        <w:rPr>
          <w:sz w:val="27"/>
          <w:szCs w:val="27"/>
        </w:rPr>
        <w:t>Контроль за</w:t>
      </w:r>
      <w:proofErr w:type="gramEnd"/>
      <w:r w:rsidRPr="009441FF">
        <w:rPr>
          <w:sz w:val="27"/>
          <w:szCs w:val="27"/>
        </w:rPr>
        <w:t xml:space="preserve"> исполнением настоящего постановления возложить на заместителя Главы города</w:t>
      </w:r>
      <w:r w:rsidR="00DF2E35" w:rsidRPr="009441FF">
        <w:rPr>
          <w:sz w:val="27"/>
          <w:szCs w:val="27"/>
        </w:rPr>
        <w:t xml:space="preserve"> </w:t>
      </w:r>
      <w:proofErr w:type="spellStart"/>
      <w:r w:rsidR="00DF2E35" w:rsidRPr="009441FF">
        <w:rPr>
          <w:sz w:val="27"/>
          <w:szCs w:val="27"/>
        </w:rPr>
        <w:t>Рымарчука</w:t>
      </w:r>
      <w:proofErr w:type="spellEnd"/>
      <w:r w:rsidR="009441FF" w:rsidRPr="009441FF">
        <w:rPr>
          <w:sz w:val="27"/>
          <w:szCs w:val="27"/>
        </w:rPr>
        <w:t xml:space="preserve"> А.К</w:t>
      </w:r>
      <w:r w:rsidR="007C31ED">
        <w:rPr>
          <w:sz w:val="27"/>
          <w:szCs w:val="27"/>
        </w:rPr>
        <w:t>.</w:t>
      </w:r>
    </w:p>
    <w:p w:rsidR="001344F4" w:rsidRPr="009441FF" w:rsidRDefault="001344F4" w:rsidP="00C75194">
      <w:pPr>
        <w:ind w:firstLine="709"/>
        <w:jc w:val="both"/>
        <w:rPr>
          <w:sz w:val="27"/>
          <w:szCs w:val="27"/>
        </w:rPr>
      </w:pPr>
    </w:p>
    <w:p w:rsidR="001344F4" w:rsidRPr="009441FF" w:rsidRDefault="001344F4" w:rsidP="001344F4">
      <w:pPr>
        <w:jc w:val="both"/>
        <w:rPr>
          <w:sz w:val="27"/>
          <w:szCs w:val="27"/>
        </w:rPr>
      </w:pPr>
    </w:p>
    <w:p w:rsidR="009441FF" w:rsidRPr="009441FF" w:rsidRDefault="00D05F3D" w:rsidP="001344F4">
      <w:pPr>
        <w:rPr>
          <w:sz w:val="27"/>
          <w:szCs w:val="27"/>
        </w:rPr>
      </w:pPr>
      <w:r>
        <w:rPr>
          <w:sz w:val="27"/>
          <w:szCs w:val="27"/>
        </w:rPr>
        <w:t>Глава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Е.Е. Оль</w:t>
      </w:r>
    </w:p>
    <w:sectPr w:rsidR="009441FF" w:rsidRPr="009441FF" w:rsidSect="0061526A">
      <w:headerReference w:type="even" r:id="rId11"/>
      <w:headerReference w:type="default" r:id="rId12"/>
      <w:pgSz w:w="11906" w:h="16838"/>
      <w:pgMar w:top="851" w:right="84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1E" w:rsidRDefault="00520B1E">
      <w:r>
        <w:separator/>
      </w:r>
    </w:p>
  </w:endnote>
  <w:endnote w:type="continuationSeparator" w:id="0">
    <w:p w:rsidR="00520B1E" w:rsidRDefault="0052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1E" w:rsidRDefault="00520B1E">
      <w:r>
        <w:separator/>
      </w:r>
    </w:p>
  </w:footnote>
  <w:footnote w:type="continuationSeparator" w:id="0">
    <w:p w:rsidR="00520B1E" w:rsidRDefault="0052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26A" w:rsidRDefault="0061526A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ECB">
      <w:rPr>
        <w:noProof/>
      </w:rPr>
      <w:t>2</w:t>
    </w:r>
    <w:r>
      <w:rPr>
        <w:noProof/>
      </w:rPr>
      <w:fldChar w:fldCharType="end"/>
    </w:r>
  </w:p>
  <w:p w:rsidR="0061526A" w:rsidRDefault="0061526A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6B2505"/>
    <w:multiLevelType w:val="hybridMultilevel"/>
    <w:tmpl w:val="C1BE0D5E"/>
    <w:lvl w:ilvl="0" w:tplc="044657F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210B2"/>
    <w:multiLevelType w:val="hybridMultilevel"/>
    <w:tmpl w:val="16F66208"/>
    <w:lvl w:ilvl="0" w:tplc="EB62A8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8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9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4301E"/>
    <w:multiLevelType w:val="hybridMultilevel"/>
    <w:tmpl w:val="780E11D8"/>
    <w:lvl w:ilvl="0" w:tplc="03120F5E">
      <w:start w:val="1"/>
      <w:numFmt w:val="decimal"/>
      <w:lvlText w:val="%1."/>
      <w:lvlJc w:val="left"/>
      <w:pPr>
        <w:ind w:left="1984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2"/>
  </w:num>
  <w:num w:numId="5">
    <w:abstractNumId w:val="26"/>
  </w:num>
  <w:num w:numId="6">
    <w:abstractNumId w:val="32"/>
  </w:num>
  <w:num w:numId="7">
    <w:abstractNumId w:val="36"/>
  </w:num>
  <w:num w:numId="8">
    <w:abstractNumId w:val="22"/>
  </w:num>
  <w:num w:numId="9">
    <w:abstractNumId w:val="28"/>
  </w:num>
  <w:num w:numId="10">
    <w:abstractNumId w:val="38"/>
  </w:num>
  <w:num w:numId="11">
    <w:abstractNumId w:val="6"/>
  </w:num>
  <w:num w:numId="12">
    <w:abstractNumId w:val="27"/>
  </w:num>
  <w:num w:numId="13">
    <w:abstractNumId w:val="24"/>
  </w:num>
  <w:num w:numId="14">
    <w:abstractNumId w:val="9"/>
  </w:num>
  <w:num w:numId="15">
    <w:abstractNumId w:val="35"/>
  </w:num>
  <w:num w:numId="16">
    <w:abstractNumId w:val="0"/>
  </w:num>
  <w:num w:numId="17">
    <w:abstractNumId w:val="30"/>
  </w:num>
  <w:num w:numId="18">
    <w:abstractNumId w:val="14"/>
  </w:num>
  <w:num w:numId="19">
    <w:abstractNumId w:val="12"/>
  </w:num>
  <w:num w:numId="20">
    <w:abstractNumId w:val="15"/>
  </w:num>
  <w:num w:numId="21">
    <w:abstractNumId w:val="23"/>
  </w:num>
  <w:num w:numId="22">
    <w:abstractNumId w:val="29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18"/>
  </w:num>
  <w:num w:numId="28">
    <w:abstractNumId w:val="5"/>
  </w:num>
  <w:num w:numId="29">
    <w:abstractNumId w:val="25"/>
  </w:num>
  <w:num w:numId="30">
    <w:abstractNumId w:val="31"/>
  </w:num>
  <w:num w:numId="31">
    <w:abstractNumId w:val="37"/>
  </w:num>
  <w:num w:numId="32">
    <w:abstractNumId w:val="7"/>
  </w:num>
  <w:num w:numId="33">
    <w:abstractNumId w:val="4"/>
  </w:num>
  <w:num w:numId="34">
    <w:abstractNumId w:val="10"/>
  </w:num>
  <w:num w:numId="35">
    <w:abstractNumId w:val="8"/>
  </w:num>
  <w:num w:numId="36">
    <w:abstractNumId w:val="33"/>
  </w:num>
  <w:num w:numId="37">
    <w:abstractNumId w:val="34"/>
  </w:num>
  <w:num w:numId="38">
    <w:abstractNumId w:val="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5EB"/>
    <w:rsid w:val="000239B6"/>
    <w:rsid w:val="00032861"/>
    <w:rsid w:val="000449A3"/>
    <w:rsid w:val="00056F2E"/>
    <w:rsid w:val="000731AD"/>
    <w:rsid w:val="00083082"/>
    <w:rsid w:val="00084D22"/>
    <w:rsid w:val="0009321C"/>
    <w:rsid w:val="000A0678"/>
    <w:rsid w:val="000B2821"/>
    <w:rsid w:val="000B656C"/>
    <w:rsid w:val="000D233B"/>
    <w:rsid w:val="000F178A"/>
    <w:rsid w:val="000F1951"/>
    <w:rsid w:val="000F6A59"/>
    <w:rsid w:val="00106057"/>
    <w:rsid w:val="00110960"/>
    <w:rsid w:val="0011385C"/>
    <w:rsid w:val="001344F4"/>
    <w:rsid w:val="00137E74"/>
    <w:rsid w:val="00164DB8"/>
    <w:rsid w:val="001764F1"/>
    <w:rsid w:val="00182781"/>
    <w:rsid w:val="00185FC9"/>
    <w:rsid w:val="00193DBC"/>
    <w:rsid w:val="00197628"/>
    <w:rsid w:val="001A07BD"/>
    <w:rsid w:val="001F611F"/>
    <w:rsid w:val="0020238F"/>
    <w:rsid w:val="00205CA4"/>
    <w:rsid w:val="00206ECD"/>
    <w:rsid w:val="00220072"/>
    <w:rsid w:val="00243DBF"/>
    <w:rsid w:val="0025699D"/>
    <w:rsid w:val="00260DFC"/>
    <w:rsid w:val="00261F7B"/>
    <w:rsid w:val="002641B6"/>
    <w:rsid w:val="00280AA6"/>
    <w:rsid w:val="002911EF"/>
    <w:rsid w:val="00292265"/>
    <w:rsid w:val="00296555"/>
    <w:rsid w:val="002C3B6E"/>
    <w:rsid w:val="002C4A34"/>
    <w:rsid w:val="002D1F80"/>
    <w:rsid w:val="002D2A96"/>
    <w:rsid w:val="002D63D4"/>
    <w:rsid w:val="002D7510"/>
    <w:rsid w:val="00301AA5"/>
    <w:rsid w:val="00310B95"/>
    <w:rsid w:val="00314E05"/>
    <w:rsid w:val="003204B1"/>
    <w:rsid w:val="0032677E"/>
    <w:rsid w:val="003307AF"/>
    <w:rsid w:val="00340B53"/>
    <w:rsid w:val="00340E0D"/>
    <w:rsid w:val="00341F8E"/>
    <w:rsid w:val="00341FDA"/>
    <w:rsid w:val="00343B2F"/>
    <w:rsid w:val="00395F5F"/>
    <w:rsid w:val="003A00AB"/>
    <w:rsid w:val="003B1E8A"/>
    <w:rsid w:val="003C00AD"/>
    <w:rsid w:val="003D3933"/>
    <w:rsid w:val="003D3D61"/>
    <w:rsid w:val="00423B78"/>
    <w:rsid w:val="00460E3D"/>
    <w:rsid w:val="00462A40"/>
    <w:rsid w:val="00482715"/>
    <w:rsid w:val="004830BB"/>
    <w:rsid w:val="004841AF"/>
    <w:rsid w:val="004B1793"/>
    <w:rsid w:val="004B28B4"/>
    <w:rsid w:val="004C665E"/>
    <w:rsid w:val="004E4E37"/>
    <w:rsid w:val="004F227D"/>
    <w:rsid w:val="004F2DF1"/>
    <w:rsid w:val="00511206"/>
    <w:rsid w:val="00520B1E"/>
    <w:rsid w:val="00541661"/>
    <w:rsid w:val="005450B9"/>
    <w:rsid w:val="0054677B"/>
    <w:rsid w:val="00555D21"/>
    <w:rsid w:val="00555F6C"/>
    <w:rsid w:val="00565ADA"/>
    <w:rsid w:val="0057571F"/>
    <w:rsid w:val="005B7DF9"/>
    <w:rsid w:val="005C4E88"/>
    <w:rsid w:val="005D6131"/>
    <w:rsid w:val="005D79F1"/>
    <w:rsid w:val="005F3514"/>
    <w:rsid w:val="005F3834"/>
    <w:rsid w:val="005F4CDB"/>
    <w:rsid w:val="005F532E"/>
    <w:rsid w:val="0060240D"/>
    <w:rsid w:val="0061526A"/>
    <w:rsid w:val="006238F9"/>
    <w:rsid w:val="006359D3"/>
    <w:rsid w:val="00656A69"/>
    <w:rsid w:val="0066117B"/>
    <w:rsid w:val="00663851"/>
    <w:rsid w:val="0066741A"/>
    <w:rsid w:val="006A1ECB"/>
    <w:rsid w:val="006A37F6"/>
    <w:rsid w:val="006A63A8"/>
    <w:rsid w:val="006A6ECB"/>
    <w:rsid w:val="006A70B5"/>
    <w:rsid w:val="006B492C"/>
    <w:rsid w:val="006B57DD"/>
    <w:rsid w:val="006B76C3"/>
    <w:rsid w:val="006C1831"/>
    <w:rsid w:val="006D0830"/>
    <w:rsid w:val="006F7011"/>
    <w:rsid w:val="00717C10"/>
    <w:rsid w:val="0073642A"/>
    <w:rsid w:val="007423A3"/>
    <w:rsid w:val="0074682C"/>
    <w:rsid w:val="00762B4E"/>
    <w:rsid w:val="00762FF5"/>
    <w:rsid w:val="00774293"/>
    <w:rsid w:val="00775590"/>
    <w:rsid w:val="007A60B4"/>
    <w:rsid w:val="007A741C"/>
    <w:rsid w:val="007B654C"/>
    <w:rsid w:val="007C31ED"/>
    <w:rsid w:val="007E246C"/>
    <w:rsid w:val="007E4317"/>
    <w:rsid w:val="007F484D"/>
    <w:rsid w:val="00814C62"/>
    <w:rsid w:val="0082764A"/>
    <w:rsid w:val="00836AB1"/>
    <w:rsid w:val="00842E98"/>
    <w:rsid w:val="00857707"/>
    <w:rsid w:val="00867383"/>
    <w:rsid w:val="00867876"/>
    <w:rsid w:val="0087752C"/>
    <w:rsid w:val="00881548"/>
    <w:rsid w:val="00882275"/>
    <w:rsid w:val="00884CA3"/>
    <w:rsid w:val="00893144"/>
    <w:rsid w:val="008943B8"/>
    <w:rsid w:val="008A11B2"/>
    <w:rsid w:val="008A6B40"/>
    <w:rsid w:val="008B1DAD"/>
    <w:rsid w:val="008B2DE2"/>
    <w:rsid w:val="008D5D11"/>
    <w:rsid w:val="00902B3D"/>
    <w:rsid w:val="009230AD"/>
    <w:rsid w:val="00930805"/>
    <w:rsid w:val="00941B02"/>
    <w:rsid w:val="009441FF"/>
    <w:rsid w:val="009532C8"/>
    <w:rsid w:val="00965FB4"/>
    <w:rsid w:val="009725C4"/>
    <w:rsid w:val="009B1F13"/>
    <w:rsid w:val="009D1C3D"/>
    <w:rsid w:val="009D2868"/>
    <w:rsid w:val="009D45F9"/>
    <w:rsid w:val="009D602D"/>
    <w:rsid w:val="009E45C2"/>
    <w:rsid w:val="009E6034"/>
    <w:rsid w:val="009F31B3"/>
    <w:rsid w:val="009F50AC"/>
    <w:rsid w:val="009F75D5"/>
    <w:rsid w:val="00A040D4"/>
    <w:rsid w:val="00A057F1"/>
    <w:rsid w:val="00A21012"/>
    <w:rsid w:val="00A3184D"/>
    <w:rsid w:val="00A34BC1"/>
    <w:rsid w:val="00A36FC2"/>
    <w:rsid w:val="00A53533"/>
    <w:rsid w:val="00A55C56"/>
    <w:rsid w:val="00A73DC8"/>
    <w:rsid w:val="00A756E2"/>
    <w:rsid w:val="00A83439"/>
    <w:rsid w:val="00A85CE6"/>
    <w:rsid w:val="00A96CF7"/>
    <w:rsid w:val="00AC71CF"/>
    <w:rsid w:val="00AE2C41"/>
    <w:rsid w:val="00AF1707"/>
    <w:rsid w:val="00B03E88"/>
    <w:rsid w:val="00B06AEC"/>
    <w:rsid w:val="00B137FC"/>
    <w:rsid w:val="00B20135"/>
    <w:rsid w:val="00B22C18"/>
    <w:rsid w:val="00B22FAA"/>
    <w:rsid w:val="00B2318D"/>
    <w:rsid w:val="00B35134"/>
    <w:rsid w:val="00B614B5"/>
    <w:rsid w:val="00B62CAF"/>
    <w:rsid w:val="00B90F31"/>
    <w:rsid w:val="00B93C4C"/>
    <w:rsid w:val="00BA01C1"/>
    <w:rsid w:val="00BB083A"/>
    <w:rsid w:val="00BC7718"/>
    <w:rsid w:val="00BD693C"/>
    <w:rsid w:val="00BF1A9C"/>
    <w:rsid w:val="00BF34E3"/>
    <w:rsid w:val="00BF6234"/>
    <w:rsid w:val="00C0029F"/>
    <w:rsid w:val="00C006EC"/>
    <w:rsid w:val="00C10505"/>
    <w:rsid w:val="00C10E20"/>
    <w:rsid w:val="00C177BA"/>
    <w:rsid w:val="00C3023C"/>
    <w:rsid w:val="00C342F3"/>
    <w:rsid w:val="00C50568"/>
    <w:rsid w:val="00C546B5"/>
    <w:rsid w:val="00C61117"/>
    <w:rsid w:val="00C643EF"/>
    <w:rsid w:val="00C75194"/>
    <w:rsid w:val="00C8244E"/>
    <w:rsid w:val="00C87E4A"/>
    <w:rsid w:val="00CA37C8"/>
    <w:rsid w:val="00CB2726"/>
    <w:rsid w:val="00CB641A"/>
    <w:rsid w:val="00CD1EFF"/>
    <w:rsid w:val="00CE2E99"/>
    <w:rsid w:val="00CF3B0F"/>
    <w:rsid w:val="00CF4861"/>
    <w:rsid w:val="00D04466"/>
    <w:rsid w:val="00D04955"/>
    <w:rsid w:val="00D05F3D"/>
    <w:rsid w:val="00D15678"/>
    <w:rsid w:val="00D15AC3"/>
    <w:rsid w:val="00D234CE"/>
    <w:rsid w:val="00D305A5"/>
    <w:rsid w:val="00D3639B"/>
    <w:rsid w:val="00D60761"/>
    <w:rsid w:val="00D77DA0"/>
    <w:rsid w:val="00D92DB4"/>
    <w:rsid w:val="00DA40CE"/>
    <w:rsid w:val="00DB0C14"/>
    <w:rsid w:val="00DB3949"/>
    <w:rsid w:val="00DD0A00"/>
    <w:rsid w:val="00DD1AA8"/>
    <w:rsid w:val="00DD6224"/>
    <w:rsid w:val="00DD72E7"/>
    <w:rsid w:val="00DE0100"/>
    <w:rsid w:val="00DE745B"/>
    <w:rsid w:val="00DF2E35"/>
    <w:rsid w:val="00E07737"/>
    <w:rsid w:val="00E20123"/>
    <w:rsid w:val="00E353BA"/>
    <w:rsid w:val="00E4230D"/>
    <w:rsid w:val="00E70A6C"/>
    <w:rsid w:val="00E97DF3"/>
    <w:rsid w:val="00EA39B0"/>
    <w:rsid w:val="00EB17CB"/>
    <w:rsid w:val="00ED02AA"/>
    <w:rsid w:val="00EE2D0E"/>
    <w:rsid w:val="00EE36F4"/>
    <w:rsid w:val="00EE4985"/>
    <w:rsid w:val="00EE5AC0"/>
    <w:rsid w:val="00EF1103"/>
    <w:rsid w:val="00F10B43"/>
    <w:rsid w:val="00F12C5D"/>
    <w:rsid w:val="00F14E22"/>
    <w:rsid w:val="00F17502"/>
    <w:rsid w:val="00F21DD4"/>
    <w:rsid w:val="00F36D38"/>
    <w:rsid w:val="00F4061B"/>
    <w:rsid w:val="00F45F08"/>
    <w:rsid w:val="00F63B26"/>
    <w:rsid w:val="00F6434F"/>
    <w:rsid w:val="00F7249F"/>
    <w:rsid w:val="00F776CD"/>
    <w:rsid w:val="00F87436"/>
    <w:rsid w:val="00F91F5E"/>
    <w:rsid w:val="00F9231A"/>
    <w:rsid w:val="00FA136D"/>
    <w:rsid w:val="00FA52AC"/>
    <w:rsid w:val="00FB2504"/>
    <w:rsid w:val="00FB347D"/>
    <w:rsid w:val="00FC4B6E"/>
    <w:rsid w:val="00FD1D3C"/>
    <w:rsid w:val="00FD48EE"/>
    <w:rsid w:val="00FD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1B99F54BFC50CCFA1BA1DE3FA5A767A96C7E0B1C84321E3504B7E6E793EE655366AADCE2n36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979BBDA9DE6005EA04D1AF4948019FFBDE787A58BF3724AB4FDC6AB1FEA8958AF66A239A946896C7U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1638</Words>
  <Characters>14293</Characters>
  <Application>Microsoft Office Word</Application>
  <DocSecurity>0</DocSecurity>
  <Lines>529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Завиркина</cp:lastModifiedBy>
  <cp:revision>6</cp:revision>
  <cp:lastPrinted>2018-02-12T05:13:00Z</cp:lastPrinted>
  <dcterms:created xsi:type="dcterms:W3CDTF">2019-07-01T09:10:00Z</dcterms:created>
  <dcterms:modified xsi:type="dcterms:W3CDTF">2019-10-17T10:07:00Z</dcterms:modified>
</cp:coreProperties>
</file>