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F84726" w:rsidP="00F84726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0622A3CE" wp14:editId="79F2C556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C635D7" w:rsidP="00F84726">
      <w:pPr>
        <w:ind w:right="-142"/>
        <w:rPr>
          <w:sz w:val="24"/>
        </w:rPr>
      </w:pPr>
      <w:r>
        <w:rPr>
          <w:sz w:val="24"/>
        </w:rPr>
        <w:t>08.08</w:t>
      </w:r>
      <w:r w:rsidR="00F84726">
        <w:rPr>
          <w:sz w:val="24"/>
        </w:rPr>
        <w:t>.</w:t>
      </w:r>
      <w:r w:rsidR="00715841">
        <w:rPr>
          <w:sz w:val="24"/>
        </w:rPr>
        <w:t xml:space="preserve"> </w:t>
      </w:r>
      <w:r w:rsidR="00F84726">
        <w:rPr>
          <w:sz w:val="24"/>
        </w:rPr>
        <w:t>201</w:t>
      </w:r>
      <w:r w:rsidR="00265C7C">
        <w:rPr>
          <w:sz w:val="24"/>
        </w:rPr>
        <w:t>9</w:t>
      </w:r>
      <w:r w:rsidR="00F84726" w:rsidRPr="00044A41">
        <w:rPr>
          <w:sz w:val="24"/>
        </w:rPr>
        <w:tab/>
      </w:r>
      <w:r w:rsidR="00F84726" w:rsidRPr="00044A41">
        <w:rPr>
          <w:sz w:val="24"/>
        </w:rPr>
        <w:tab/>
      </w:r>
      <w:r w:rsidR="00F84726">
        <w:rPr>
          <w:sz w:val="24"/>
        </w:rPr>
        <w:t xml:space="preserve">            </w:t>
      </w:r>
      <w:r w:rsidR="00715841">
        <w:rPr>
          <w:sz w:val="24"/>
        </w:rPr>
        <w:t xml:space="preserve">    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715841">
        <w:t xml:space="preserve">             </w:t>
      </w:r>
      <w:r w:rsidR="00F84726" w:rsidRPr="00044A41">
        <w:rPr>
          <w:sz w:val="24"/>
        </w:rPr>
        <w:t xml:space="preserve">№ </w:t>
      </w:r>
      <w:r>
        <w:rPr>
          <w:sz w:val="24"/>
        </w:rPr>
        <w:t>103п</w:t>
      </w:r>
    </w:p>
    <w:p w:rsidR="00F84726" w:rsidRDefault="00F84726" w:rsidP="00F84726">
      <w:pPr>
        <w:ind w:right="-142"/>
        <w:rPr>
          <w:sz w:val="24"/>
        </w:rPr>
      </w:pPr>
    </w:p>
    <w:p w:rsidR="00715841" w:rsidRDefault="00DA59C7" w:rsidP="00DA59C7">
      <w:pPr>
        <w:ind w:right="-142"/>
        <w:jc w:val="both"/>
        <w:rPr>
          <w:sz w:val="24"/>
        </w:rPr>
      </w:pPr>
      <w:r w:rsidRPr="00DA59C7">
        <w:rPr>
          <w:sz w:val="24"/>
        </w:rPr>
        <w:t xml:space="preserve">Об утверждении Порядка захоронений граждан </w:t>
      </w:r>
      <w:r w:rsidR="00BA5F7D">
        <w:rPr>
          <w:sz w:val="24"/>
        </w:rPr>
        <w:t>муниципального образования город Дивногорск на Аллее почётных захоронений на кладбищах муниципального образования город Дивногорск</w:t>
      </w:r>
    </w:p>
    <w:p w:rsidR="00DA59C7" w:rsidRDefault="00DA59C7" w:rsidP="00F84726">
      <w:pPr>
        <w:ind w:right="-142"/>
        <w:rPr>
          <w:sz w:val="24"/>
        </w:rPr>
      </w:pPr>
    </w:p>
    <w:p w:rsidR="002E710D" w:rsidRPr="002F750F" w:rsidRDefault="002F750F" w:rsidP="00D572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750F">
        <w:rPr>
          <w:rFonts w:eastAsiaTheme="minorHAnsi"/>
          <w:sz w:val="28"/>
          <w:szCs w:val="28"/>
          <w:lang w:eastAsia="en-US"/>
        </w:rPr>
        <w:t xml:space="preserve">В целях увековечения памяти умерших и погибших граждан </w:t>
      </w:r>
      <w:r w:rsidR="00BA5F7D">
        <w:rPr>
          <w:rFonts w:eastAsiaTheme="minorHAnsi"/>
          <w:sz w:val="28"/>
          <w:szCs w:val="28"/>
          <w:lang w:eastAsia="en-US"/>
        </w:rPr>
        <w:t>муниципального образования город Дивногорск</w:t>
      </w:r>
      <w:r w:rsidRPr="002F750F">
        <w:rPr>
          <w:rFonts w:eastAsiaTheme="minorHAnsi"/>
          <w:sz w:val="28"/>
          <w:szCs w:val="28"/>
          <w:lang w:eastAsia="en-US"/>
        </w:rPr>
        <w:t>, имеющих особые заслуги перед городом и государством</w:t>
      </w:r>
      <w:r w:rsidRPr="002F75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7403" w:rsidRPr="002F750F">
        <w:rPr>
          <w:sz w:val="28"/>
          <w:szCs w:val="28"/>
        </w:rPr>
        <w:t>руководствуясь ст.</w:t>
      </w:r>
      <w:r w:rsidR="001B253D" w:rsidRPr="002F750F">
        <w:rPr>
          <w:sz w:val="28"/>
          <w:szCs w:val="28"/>
        </w:rPr>
        <w:t xml:space="preserve"> </w:t>
      </w:r>
      <w:r w:rsidR="00CF7403" w:rsidRPr="002F750F">
        <w:rPr>
          <w:sz w:val="28"/>
          <w:szCs w:val="28"/>
        </w:rPr>
        <w:t>43 Устава города Дивногорска</w:t>
      </w:r>
      <w:r w:rsidR="00880222" w:rsidRPr="002F750F">
        <w:rPr>
          <w:sz w:val="28"/>
          <w:szCs w:val="28"/>
        </w:rPr>
        <w:t>,</w:t>
      </w:r>
    </w:p>
    <w:p w:rsidR="00880222" w:rsidRDefault="00880222" w:rsidP="00D57251">
      <w:pPr>
        <w:ind w:right="-142" w:firstLine="709"/>
        <w:rPr>
          <w:b/>
          <w:sz w:val="28"/>
          <w:szCs w:val="28"/>
        </w:rPr>
      </w:pPr>
      <w:r w:rsidRPr="00CF7403">
        <w:rPr>
          <w:b/>
          <w:sz w:val="28"/>
          <w:szCs w:val="28"/>
        </w:rPr>
        <w:t>ПОСТАН</w:t>
      </w:r>
      <w:r w:rsidR="002E710D">
        <w:rPr>
          <w:b/>
          <w:sz w:val="28"/>
          <w:szCs w:val="28"/>
        </w:rPr>
        <w:t>О</w:t>
      </w:r>
      <w:r w:rsidRPr="00CF7403">
        <w:rPr>
          <w:b/>
          <w:sz w:val="28"/>
          <w:szCs w:val="28"/>
        </w:rPr>
        <w:t>ВЛЯЮ:</w:t>
      </w:r>
    </w:p>
    <w:p w:rsidR="005B43BC" w:rsidRPr="00CF7403" w:rsidRDefault="005B43BC" w:rsidP="00331612">
      <w:pPr>
        <w:ind w:right="-142" w:firstLine="709"/>
        <w:rPr>
          <w:b/>
          <w:sz w:val="28"/>
          <w:szCs w:val="28"/>
        </w:rPr>
      </w:pPr>
    </w:p>
    <w:p w:rsidR="000E2A81" w:rsidRDefault="00CF7403" w:rsidP="002F750F">
      <w:pPr>
        <w:ind w:right="-142" w:firstLine="709"/>
        <w:jc w:val="both"/>
        <w:rPr>
          <w:sz w:val="28"/>
          <w:szCs w:val="28"/>
        </w:rPr>
      </w:pPr>
      <w:r w:rsidRPr="002F750F">
        <w:rPr>
          <w:sz w:val="28"/>
          <w:szCs w:val="28"/>
        </w:rPr>
        <w:t xml:space="preserve">1. </w:t>
      </w:r>
      <w:r w:rsidR="001B253D" w:rsidRPr="002F750F">
        <w:rPr>
          <w:sz w:val="28"/>
          <w:szCs w:val="28"/>
        </w:rPr>
        <w:t xml:space="preserve">Утвердить </w:t>
      </w:r>
      <w:r w:rsidR="002F750F" w:rsidRPr="002F750F">
        <w:rPr>
          <w:sz w:val="28"/>
          <w:szCs w:val="28"/>
        </w:rPr>
        <w:t xml:space="preserve">Порядок захоронений граждан </w:t>
      </w:r>
      <w:r w:rsidR="00BA5F7D">
        <w:rPr>
          <w:sz w:val="28"/>
          <w:szCs w:val="28"/>
        </w:rPr>
        <w:t xml:space="preserve">муниципального образования город Дивногорск на Аллее почётных захоронений на кладбищах муниципального образования город Дивногорск </w:t>
      </w:r>
      <w:r w:rsidR="001B253D" w:rsidRPr="002F750F">
        <w:rPr>
          <w:sz w:val="28"/>
          <w:szCs w:val="28"/>
        </w:rPr>
        <w:t xml:space="preserve">согласно приложению к настоящему постановлению.  </w:t>
      </w:r>
    </w:p>
    <w:p w:rsidR="00CF7403" w:rsidRPr="002F750F" w:rsidRDefault="000E2A81" w:rsidP="002F750F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253D" w:rsidRPr="002F750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место расположения Аллеи почётных захоронений по адресу: город Дивногорск, ул. Восточный проезд, сектор</w:t>
      </w:r>
      <w:r w:rsidR="0058717D">
        <w:rPr>
          <w:sz w:val="28"/>
          <w:szCs w:val="28"/>
        </w:rPr>
        <w:t>ы</w:t>
      </w:r>
      <w:r>
        <w:rPr>
          <w:sz w:val="28"/>
          <w:szCs w:val="28"/>
        </w:rPr>
        <w:t xml:space="preserve"> № 93,</w:t>
      </w:r>
      <w:r w:rsidR="00587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96. </w:t>
      </w:r>
    </w:p>
    <w:p w:rsidR="00880222" w:rsidRPr="002E710D" w:rsidRDefault="000E2A81" w:rsidP="00531633">
      <w:pPr>
        <w:pStyle w:val="a5"/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633" w:rsidRPr="002E710D">
        <w:rPr>
          <w:sz w:val="28"/>
          <w:szCs w:val="28"/>
        </w:rPr>
        <w:t xml:space="preserve">. </w:t>
      </w:r>
      <w:r w:rsidR="00880222" w:rsidRPr="002E710D">
        <w:rPr>
          <w:sz w:val="28"/>
          <w:szCs w:val="28"/>
        </w:rPr>
        <w:t>Опубликовать настоящее постановление в газете «Огни Енисея» и разместить на официальном сайте администрации города в информационно – телекоммуникационной сети «Интернет».</w:t>
      </w:r>
    </w:p>
    <w:p w:rsidR="00880222" w:rsidRPr="002E710D" w:rsidRDefault="000E2A81" w:rsidP="00531633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633" w:rsidRPr="002E710D">
        <w:rPr>
          <w:sz w:val="28"/>
          <w:szCs w:val="28"/>
        </w:rPr>
        <w:t xml:space="preserve">. </w:t>
      </w:r>
      <w:r w:rsidR="00880222" w:rsidRPr="002E710D">
        <w:rPr>
          <w:sz w:val="28"/>
          <w:szCs w:val="28"/>
        </w:rPr>
        <w:t>Контроль исполнения постановления возложить на заместителя Главы города Урупаху В.И.</w:t>
      </w:r>
    </w:p>
    <w:p w:rsidR="00880222" w:rsidRPr="002E710D" w:rsidRDefault="000E2A81" w:rsidP="00531633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633" w:rsidRPr="002E710D">
        <w:rPr>
          <w:sz w:val="28"/>
          <w:szCs w:val="28"/>
        </w:rPr>
        <w:t xml:space="preserve">. </w:t>
      </w:r>
      <w:r w:rsidR="00880222" w:rsidRPr="002E710D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326E6" w:rsidRPr="002E710D">
        <w:rPr>
          <w:sz w:val="28"/>
          <w:szCs w:val="28"/>
        </w:rPr>
        <w:t xml:space="preserve">. </w:t>
      </w:r>
    </w:p>
    <w:p w:rsidR="002326E6" w:rsidRPr="002E710D" w:rsidRDefault="002326E6" w:rsidP="002326E6">
      <w:pPr>
        <w:ind w:right="-142"/>
        <w:rPr>
          <w:sz w:val="28"/>
          <w:szCs w:val="28"/>
        </w:rPr>
      </w:pPr>
    </w:p>
    <w:p w:rsidR="002326E6" w:rsidRPr="002E710D" w:rsidRDefault="002326E6" w:rsidP="002326E6">
      <w:pPr>
        <w:ind w:right="-142"/>
        <w:rPr>
          <w:sz w:val="28"/>
          <w:szCs w:val="28"/>
        </w:rPr>
      </w:pPr>
    </w:p>
    <w:p w:rsidR="000A5563" w:rsidRDefault="002F750F" w:rsidP="00F84726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 Е.Е. Оль </w:t>
      </w:r>
    </w:p>
    <w:p w:rsidR="002F750F" w:rsidRDefault="002F750F" w:rsidP="00F84726">
      <w:pPr>
        <w:ind w:right="-142"/>
        <w:rPr>
          <w:sz w:val="28"/>
          <w:szCs w:val="28"/>
        </w:rPr>
      </w:pPr>
    </w:p>
    <w:p w:rsidR="001B253D" w:rsidRDefault="001B253D" w:rsidP="00F84726">
      <w:pPr>
        <w:ind w:right="-142"/>
        <w:rPr>
          <w:sz w:val="28"/>
          <w:szCs w:val="28"/>
        </w:rPr>
      </w:pPr>
    </w:p>
    <w:p w:rsidR="00EA7FD8" w:rsidRDefault="00EA7FD8" w:rsidP="00F84726">
      <w:pPr>
        <w:ind w:right="-142"/>
        <w:rPr>
          <w:sz w:val="28"/>
          <w:szCs w:val="28"/>
        </w:rPr>
      </w:pPr>
    </w:p>
    <w:p w:rsidR="00EA7FD8" w:rsidRDefault="00EA7FD8" w:rsidP="00F84726">
      <w:pPr>
        <w:ind w:right="-142"/>
        <w:rPr>
          <w:sz w:val="28"/>
          <w:szCs w:val="28"/>
        </w:rPr>
      </w:pPr>
    </w:p>
    <w:p w:rsidR="000A5563" w:rsidRDefault="000A5563" w:rsidP="00F84726">
      <w:pPr>
        <w:ind w:right="-142"/>
        <w:rPr>
          <w:sz w:val="28"/>
          <w:szCs w:val="28"/>
        </w:rPr>
      </w:pPr>
    </w:p>
    <w:p w:rsidR="0058717D" w:rsidRDefault="0058717D" w:rsidP="00F84726">
      <w:pPr>
        <w:ind w:right="-142"/>
        <w:rPr>
          <w:sz w:val="28"/>
          <w:szCs w:val="28"/>
        </w:rPr>
      </w:pPr>
    </w:p>
    <w:p w:rsidR="0058717D" w:rsidRDefault="0058717D" w:rsidP="00F84726">
      <w:pPr>
        <w:ind w:right="-142"/>
        <w:rPr>
          <w:sz w:val="28"/>
          <w:szCs w:val="28"/>
        </w:rPr>
      </w:pPr>
    </w:p>
    <w:p w:rsidR="00BA5F7D" w:rsidRDefault="00BA5F7D" w:rsidP="00F84726">
      <w:pPr>
        <w:ind w:right="-142"/>
        <w:rPr>
          <w:sz w:val="28"/>
          <w:szCs w:val="28"/>
        </w:rPr>
      </w:pPr>
    </w:p>
    <w:p w:rsidR="00EA7FD8" w:rsidRPr="00EA7FD8" w:rsidRDefault="00EA7FD8" w:rsidP="00EA7FD8">
      <w:pPr>
        <w:ind w:right="-142" w:firstLine="6946"/>
        <w:rPr>
          <w:sz w:val="16"/>
          <w:szCs w:val="16"/>
        </w:rPr>
      </w:pPr>
      <w:r w:rsidRPr="00EA7FD8">
        <w:rPr>
          <w:sz w:val="16"/>
          <w:szCs w:val="16"/>
        </w:rPr>
        <w:t>Приложение к постановлению</w:t>
      </w:r>
    </w:p>
    <w:p w:rsidR="00EA7FD8" w:rsidRPr="00EA7FD8" w:rsidRDefault="00EA7FD8" w:rsidP="00EA7FD8">
      <w:pPr>
        <w:ind w:right="-142" w:firstLine="6946"/>
        <w:rPr>
          <w:sz w:val="16"/>
          <w:szCs w:val="16"/>
        </w:rPr>
      </w:pPr>
      <w:r w:rsidRPr="00EA7FD8">
        <w:rPr>
          <w:sz w:val="16"/>
          <w:szCs w:val="16"/>
        </w:rPr>
        <w:t xml:space="preserve">администрации города Дивногорска </w:t>
      </w:r>
    </w:p>
    <w:p w:rsidR="00EA7FD8" w:rsidRDefault="00EA7FD8" w:rsidP="00EA7FD8">
      <w:pPr>
        <w:ind w:right="-142" w:firstLine="6946"/>
        <w:rPr>
          <w:sz w:val="16"/>
          <w:szCs w:val="16"/>
        </w:rPr>
      </w:pPr>
      <w:r w:rsidRPr="00EA7FD8">
        <w:rPr>
          <w:sz w:val="16"/>
          <w:szCs w:val="16"/>
        </w:rPr>
        <w:t xml:space="preserve">от </w:t>
      </w:r>
      <w:r w:rsidR="00C635D7">
        <w:rPr>
          <w:sz w:val="16"/>
          <w:szCs w:val="16"/>
        </w:rPr>
        <w:t>08.08</w:t>
      </w:r>
      <w:bookmarkStart w:id="0" w:name="_GoBack"/>
      <w:bookmarkEnd w:id="0"/>
      <w:r w:rsidR="00C635D7">
        <w:rPr>
          <w:sz w:val="16"/>
          <w:szCs w:val="16"/>
        </w:rPr>
        <w:t>. 2019 г. № 103п</w:t>
      </w:r>
      <w:r w:rsidRPr="00EA7FD8">
        <w:rPr>
          <w:sz w:val="16"/>
          <w:szCs w:val="16"/>
        </w:rPr>
        <w:t xml:space="preserve"> </w:t>
      </w:r>
    </w:p>
    <w:p w:rsidR="00EA7FD8" w:rsidRDefault="00EA7FD8" w:rsidP="00EA7FD8">
      <w:pPr>
        <w:ind w:right="-142" w:firstLine="6946"/>
        <w:rPr>
          <w:sz w:val="16"/>
          <w:szCs w:val="16"/>
        </w:rPr>
      </w:pPr>
    </w:p>
    <w:p w:rsidR="00EA7FD8" w:rsidRPr="00EA7FD8" w:rsidRDefault="00EA7FD8" w:rsidP="00EA7FD8">
      <w:pPr>
        <w:ind w:right="-142" w:firstLine="6946"/>
        <w:rPr>
          <w:sz w:val="28"/>
          <w:szCs w:val="28"/>
        </w:rPr>
      </w:pPr>
    </w:p>
    <w:p w:rsidR="002F750F" w:rsidRDefault="00BA5F7D" w:rsidP="00BA5F7D">
      <w:pPr>
        <w:ind w:right="-142"/>
        <w:jc w:val="center"/>
        <w:rPr>
          <w:sz w:val="28"/>
          <w:szCs w:val="28"/>
        </w:rPr>
      </w:pPr>
      <w:r w:rsidRPr="002F750F">
        <w:rPr>
          <w:sz w:val="28"/>
          <w:szCs w:val="28"/>
        </w:rPr>
        <w:t xml:space="preserve">Порядок захоронений граждан </w:t>
      </w:r>
      <w:r>
        <w:rPr>
          <w:sz w:val="28"/>
          <w:szCs w:val="28"/>
        </w:rPr>
        <w:t>муниципального образования город Дивногорск на Аллее почётных захоронений на кладбищах муниципального образования город Дивногорск</w:t>
      </w:r>
    </w:p>
    <w:p w:rsidR="00BA5F7D" w:rsidRDefault="00BA5F7D" w:rsidP="00BA5F7D">
      <w:pPr>
        <w:ind w:right="-142"/>
        <w:jc w:val="center"/>
        <w:rPr>
          <w:sz w:val="28"/>
          <w:szCs w:val="28"/>
        </w:rPr>
      </w:pPr>
    </w:p>
    <w:p w:rsidR="002F750F" w:rsidRPr="00FC6D69" w:rsidRDefault="002F750F" w:rsidP="002F750F">
      <w:pPr>
        <w:ind w:right="-142"/>
        <w:jc w:val="center"/>
        <w:rPr>
          <w:rFonts w:eastAsiaTheme="minorHAnsi"/>
          <w:sz w:val="28"/>
          <w:szCs w:val="28"/>
          <w:lang w:eastAsia="en-US"/>
        </w:rPr>
      </w:pPr>
      <w:r w:rsidRPr="00FC6D69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2F750F" w:rsidRDefault="002F750F" w:rsidP="002F750F">
      <w:pPr>
        <w:ind w:right="-142"/>
        <w:rPr>
          <w:rFonts w:eastAsiaTheme="minorHAnsi"/>
          <w:sz w:val="24"/>
          <w:szCs w:val="24"/>
          <w:lang w:eastAsia="en-US"/>
        </w:rPr>
      </w:pPr>
    </w:p>
    <w:p w:rsidR="002F750F" w:rsidRPr="00FC6D69" w:rsidRDefault="002F750F" w:rsidP="002F75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D69">
        <w:rPr>
          <w:rFonts w:eastAsiaTheme="minorHAnsi"/>
          <w:sz w:val="28"/>
          <w:szCs w:val="28"/>
          <w:lang w:eastAsia="en-US"/>
        </w:rPr>
        <w:t>1.1. Аллея поч</w:t>
      </w:r>
      <w:r w:rsidR="00BA5F7D">
        <w:rPr>
          <w:rFonts w:eastAsiaTheme="minorHAnsi"/>
          <w:sz w:val="28"/>
          <w:szCs w:val="28"/>
          <w:lang w:eastAsia="en-US"/>
        </w:rPr>
        <w:t>ё</w:t>
      </w:r>
      <w:r w:rsidRPr="00FC6D69">
        <w:rPr>
          <w:rFonts w:eastAsiaTheme="minorHAnsi"/>
          <w:sz w:val="28"/>
          <w:szCs w:val="28"/>
          <w:lang w:eastAsia="en-US"/>
        </w:rPr>
        <w:t xml:space="preserve">тных захоронений является местом захоронений умерших граждан </w:t>
      </w:r>
      <w:r w:rsidR="00BA5F7D">
        <w:rPr>
          <w:rFonts w:eastAsiaTheme="minorHAnsi"/>
          <w:sz w:val="28"/>
          <w:szCs w:val="28"/>
          <w:lang w:eastAsia="en-US"/>
        </w:rPr>
        <w:t>муниципального образования город Дивногорск</w:t>
      </w:r>
      <w:r w:rsidRPr="00FC6D69">
        <w:rPr>
          <w:rFonts w:eastAsiaTheme="minorHAnsi"/>
          <w:sz w:val="28"/>
          <w:szCs w:val="28"/>
          <w:lang w:eastAsia="en-US"/>
        </w:rPr>
        <w:t>, имеющих особые заслуги перед городом и государством.</w:t>
      </w:r>
    </w:p>
    <w:p w:rsidR="002F750F" w:rsidRDefault="002F750F" w:rsidP="002F75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D69">
        <w:rPr>
          <w:rFonts w:eastAsiaTheme="minorHAnsi"/>
          <w:sz w:val="28"/>
          <w:szCs w:val="28"/>
          <w:lang w:eastAsia="en-US"/>
        </w:rPr>
        <w:t>1.2. Настоящий Порядок определяет организацию похорон на Аллее поч</w:t>
      </w:r>
      <w:r w:rsidR="00BA5F7D">
        <w:rPr>
          <w:rFonts w:eastAsiaTheme="minorHAnsi"/>
          <w:sz w:val="28"/>
          <w:szCs w:val="28"/>
          <w:lang w:eastAsia="en-US"/>
        </w:rPr>
        <w:t>ё</w:t>
      </w:r>
      <w:r w:rsidRPr="00FC6D69">
        <w:rPr>
          <w:rFonts w:eastAsiaTheme="minorHAnsi"/>
          <w:sz w:val="28"/>
          <w:szCs w:val="28"/>
          <w:lang w:eastAsia="en-US"/>
        </w:rPr>
        <w:t xml:space="preserve">тных захоронений </w:t>
      </w:r>
      <w:r w:rsidR="00BA5F7D">
        <w:rPr>
          <w:sz w:val="28"/>
          <w:szCs w:val="28"/>
        </w:rPr>
        <w:t>на кладбищах муниципального образования город Дивногорск</w:t>
      </w:r>
      <w:r w:rsidR="00FC6D69" w:rsidRPr="00FC6D69">
        <w:rPr>
          <w:rFonts w:eastAsiaTheme="minorHAnsi"/>
          <w:sz w:val="28"/>
          <w:szCs w:val="28"/>
          <w:lang w:eastAsia="en-US"/>
        </w:rPr>
        <w:t xml:space="preserve">, </w:t>
      </w:r>
      <w:r w:rsidRPr="00FC6D69">
        <w:rPr>
          <w:rFonts w:eastAsiaTheme="minorHAnsi"/>
          <w:sz w:val="28"/>
          <w:szCs w:val="28"/>
          <w:lang w:eastAsia="en-US"/>
        </w:rPr>
        <w:t>а также содержани</w:t>
      </w:r>
      <w:r w:rsidR="00BA5F7D">
        <w:rPr>
          <w:rFonts w:eastAsiaTheme="minorHAnsi"/>
          <w:sz w:val="28"/>
          <w:szCs w:val="28"/>
          <w:lang w:eastAsia="en-US"/>
        </w:rPr>
        <w:t>е</w:t>
      </w:r>
      <w:r w:rsidRPr="00FC6D69">
        <w:rPr>
          <w:rFonts w:eastAsiaTheme="minorHAnsi"/>
          <w:sz w:val="28"/>
          <w:szCs w:val="28"/>
          <w:lang w:eastAsia="en-US"/>
        </w:rPr>
        <w:t xml:space="preserve"> мест</w:t>
      </w:r>
      <w:r w:rsidR="00BA5F7D">
        <w:rPr>
          <w:rFonts w:eastAsiaTheme="minorHAnsi"/>
          <w:sz w:val="28"/>
          <w:szCs w:val="28"/>
          <w:lang w:eastAsia="en-US"/>
        </w:rPr>
        <w:t xml:space="preserve"> почетных</w:t>
      </w:r>
      <w:r w:rsidRPr="00FC6D69">
        <w:rPr>
          <w:rFonts w:eastAsiaTheme="minorHAnsi"/>
          <w:sz w:val="28"/>
          <w:szCs w:val="28"/>
          <w:lang w:eastAsia="en-US"/>
        </w:rPr>
        <w:t xml:space="preserve"> захоронений.</w:t>
      </w:r>
    </w:p>
    <w:p w:rsidR="00FC6D69" w:rsidRDefault="00FC6D69" w:rsidP="002F75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6D69" w:rsidRPr="00FC6D69" w:rsidRDefault="00FC6D69" w:rsidP="00FC6D6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FC6D69">
        <w:rPr>
          <w:rFonts w:eastAsiaTheme="minorHAnsi"/>
          <w:sz w:val="28"/>
          <w:szCs w:val="28"/>
          <w:lang w:eastAsia="en-US"/>
        </w:rPr>
        <w:t>2. ОРГАНИЗАЦИЯ ПОХОРОННОГО ОБСЛУЖИВАНИЯ</w:t>
      </w:r>
    </w:p>
    <w:p w:rsidR="002F750F" w:rsidRDefault="002F750F" w:rsidP="002F750F">
      <w:pPr>
        <w:ind w:right="-142" w:firstLine="709"/>
        <w:rPr>
          <w:rFonts w:eastAsiaTheme="minorHAnsi"/>
          <w:sz w:val="24"/>
          <w:szCs w:val="24"/>
          <w:lang w:eastAsia="en-US"/>
        </w:rPr>
      </w:pPr>
    </w:p>
    <w:p w:rsidR="00FC6D69" w:rsidRDefault="00FC6D69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D69">
        <w:rPr>
          <w:rFonts w:eastAsiaTheme="minorHAnsi"/>
          <w:sz w:val="28"/>
          <w:szCs w:val="28"/>
          <w:lang w:eastAsia="en-US"/>
        </w:rPr>
        <w:t>2.1. Право быть захороненными на Аллее поч</w:t>
      </w:r>
      <w:r w:rsidR="00BA5F7D">
        <w:rPr>
          <w:rFonts w:eastAsiaTheme="minorHAnsi"/>
          <w:sz w:val="28"/>
          <w:szCs w:val="28"/>
          <w:lang w:eastAsia="en-US"/>
        </w:rPr>
        <w:t>ё</w:t>
      </w:r>
      <w:r w:rsidRPr="00FC6D69">
        <w:rPr>
          <w:rFonts w:eastAsiaTheme="minorHAnsi"/>
          <w:sz w:val="28"/>
          <w:szCs w:val="28"/>
          <w:lang w:eastAsia="en-US"/>
        </w:rPr>
        <w:t xml:space="preserve">тных захоронений имеют граждане </w:t>
      </w:r>
      <w:r w:rsidR="00BA5F7D">
        <w:rPr>
          <w:rFonts w:eastAsiaTheme="minorHAnsi"/>
          <w:sz w:val="28"/>
          <w:szCs w:val="28"/>
          <w:lang w:eastAsia="en-US"/>
        </w:rPr>
        <w:t>муниципального образования город Дивногорск</w:t>
      </w:r>
      <w:r w:rsidRPr="00FC6D69">
        <w:rPr>
          <w:rFonts w:eastAsiaTheme="minorHAnsi"/>
          <w:sz w:val="28"/>
          <w:szCs w:val="28"/>
          <w:lang w:eastAsia="en-US"/>
        </w:rPr>
        <w:t>, имеющие особые заслуги перед городом и государством:</w:t>
      </w:r>
    </w:p>
    <w:p w:rsidR="00626912" w:rsidRDefault="00626912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-Ветераны Великой Отечественной войны;</w:t>
      </w:r>
    </w:p>
    <w:p w:rsidR="00BA5F7D" w:rsidRDefault="00BA5F7D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BA5F7D">
        <w:rPr>
          <w:rFonts w:eastAsiaTheme="minorHAnsi"/>
          <w:sz w:val="28"/>
          <w:szCs w:val="28"/>
          <w:lang w:eastAsia="en-US"/>
        </w:rPr>
        <w:t>участники боевых действий и локальных войн;</w:t>
      </w:r>
    </w:p>
    <w:p w:rsidR="00BA5F7D" w:rsidRDefault="00BA5F7D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BA5F7D">
        <w:rPr>
          <w:rFonts w:eastAsiaTheme="minorHAnsi"/>
          <w:sz w:val="28"/>
          <w:szCs w:val="28"/>
          <w:lang w:eastAsia="en-US"/>
        </w:rPr>
        <w:t>участники ликвидации аварии на Чернобыльской атомной электростанции;</w:t>
      </w:r>
    </w:p>
    <w:p w:rsidR="00BA5F7D" w:rsidRPr="00FC6D69" w:rsidRDefault="00BA5F7D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BA5F7D">
        <w:rPr>
          <w:rFonts w:eastAsiaTheme="minorHAnsi"/>
          <w:sz w:val="28"/>
          <w:szCs w:val="28"/>
          <w:lang w:eastAsia="en-US"/>
        </w:rPr>
        <w:t>граждане, погибшие при исполнении служебных обязанностей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6D69" w:rsidRPr="00FC6D69" w:rsidRDefault="00FC6D69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FC6D69">
        <w:rPr>
          <w:rFonts w:eastAsiaTheme="minorHAnsi"/>
          <w:sz w:val="28"/>
          <w:szCs w:val="28"/>
          <w:lang w:eastAsia="en-US"/>
        </w:rPr>
        <w:t>почетные граждане города;</w:t>
      </w:r>
    </w:p>
    <w:p w:rsidR="00FC6D69" w:rsidRPr="00FC6D69" w:rsidRDefault="00FC6D69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FC6D69">
        <w:rPr>
          <w:rFonts w:eastAsiaTheme="minorHAnsi"/>
          <w:sz w:val="28"/>
          <w:szCs w:val="28"/>
          <w:lang w:eastAsia="en-US"/>
        </w:rPr>
        <w:t>Герои Советского Союза, Российской Федерации, Социалистического Труда;</w:t>
      </w:r>
    </w:p>
    <w:p w:rsidR="00FC6D69" w:rsidRPr="00FC6D69" w:rsidRDefault="00FC6D69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FC6D69">
        <w:rPr>
          <w:rFonts w:eastAsiaTheme="minorHAnsi"/>
          <w:sz w:val="28"/>
          <w:szCs w:val="28"/>
          <w:lang w:eastAsia="en-US"/>
        </w:rPr>
        <w:t>полные кавалеры ордена Славы, Трудовой Славы;</w:t>
      </w:r>
    </w:p>
    <w:p w:rsidR="00FC6D69" w:rsidRPr="00FC6D69" w:rsidRDefault="00FC6D69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FC6D69">
        <w:rPr>
          <w:rFonts w:eastAsiaTheme="minorHAnsi"/>
          <w:sz w:val="28"/>
          <w:szCs w:val="28"/>
          <w:lang w:eastAsia="en-US"/>
        </w:rPr>
        <w:t xml:space="preserve">награжденные орденами трех степеней </w:t>
      </w:r>
      <w:r w:rsidR="00D57251">
        <w:rPr>
          <w:rFonts w:eastAsiaTheme="minorHAnsi"/>
          <w:sz w:val="28"/>
          <w:szCs w:val="28"/>
          <w:lang w:eastAsia="en-US"/>
        </w:rPr>
        <w:t>«</w:t>
      </w:r>
      <w:r w:rsidRPr="00FC6D69">
        <w:rPr>
          <w:rFonts w:eastAsiaTheme="minorHAnsi"/>
          <w:sz w:val="28"/>
          <w:szCs w:val="28"/>
          <w:lang w:eastAsia="en-US"/>
        </w:rPr>
        <w:t>За Службу Родине в Вооруженных Силах СССР</w:t>
      </w:r>
      <w:r w:rsidR="00D57251">
        <w:rPr>
          <w:rFonts w:eastAsiaTheme="minorHAnsi"/>
          <w:sz w:val="28"/>
          <w:szCs w:val="28"/>
          <w:lang w:eastAsia="en-US"/>
        </w:rPr>
        <w:t>»</w:t>
      </w:r>
      <w:r w:rsidRPr="00FC6D69">
        <w:rPr>
          <w:rFonts w:eastAsiaTheme="minorHAnsi"/>
          <w:sz w:val="28"/>
          <w:szCs w:val="28"/>
          <w:lang w:eastAsia="en-US"/>
        </w:rPr>
        <w:t>;</w:t>
      </w:r>
    </w:p>
    <w:p w:rsidR="00FC6D69" w:rsidRPr="00FC6D69" w:rsidRDefault="00FC6D69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FC6D69">
        <w:rPr>
          <w:rFonts w:eastAsiaTheme="minorHAnsi"/>
          <w:sz w:val="28"/>
          <w:szCs w:val="28"/>
          <w:lang w:eastAsia="en-US"/>
        </w:rPr>
        <w:t>деятели науки и культуры, руководители благотворительных организаций, лица, награжденные государственными наградами.</w:t>
      </w:r>
    </w:p>
    <w:p w:rsidR="00FC6D69" w:rsidRPr="00FC6D69" w:rsidRDefault="00FC6D69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D69">
        <w:rPr>
          <w:rFonts w:eastAsiaTheme="minorHAnsi"/>
          <w:sz w:val="28"/>
          <w:szCs w:val="28"/>
          <w:lang w:eastAsia="en-US"/>
        </w:rPr>
        <w:t>2.2. Решение о погребении граждан на Аллее поч</w:t>
      </w:r>
      <w:r w:rsidR="00BA5F7D">
        <w:rPr>
          <w:rFonts w:eastAsiaTheme="minorHAnsi"/>
          <w:sz w:val="28"/>
          <w:szCs w:val="28"/>
          <w:lang w:eastAsia="en-US"/>
        </w:rPr>
        <w:t>ё</w:t>
      </w:r>
      <w:r w:rsidRPr="00FC6D69">
        <w:rPr>
          <w:rFonts w:eastAsiaTheme="minorHAnsi"/>
          <w:sz w:val="28"/>
          <w:szCs w:val="28"/>
          <w:lang w:eastAsia="en-US"/>
        </w:rPr>
        <w:t xml:space="preserve">тных захоронений принимается распоряжением администрации города Дивногорска по </w:t>
      </w:r>
      <w:r w:rsidR="00BA5F7D">
        <w:rPr>
          <w:rFonts w:eastAsiaTheme="minorHAnsi"/>
          <w:sz w:val="28"/>
          <w:szCs w:val="28"/>
          <w:lang w:eastAsia="en-US"/>
        </w:rPr>
        <w:t>ходатайству</w:t>
      </w:r>
      <w:r w:rsidRPr="00FC6D69">
        <w:rPr>
          <w:rFonts w:eastAsiaTheme="minorHAnsi"/>
          <w:sz w:val="28"/>
          <w:szCs w:val="28"/>
          <w:lang w:eastAsia="en-US"/>
        </w:rPr>
        <w:t xml:space="preserve"> государственных и общественных организаций.</w:t>
      </w:r>
    </w:p>
    <w:p w:rsidR="00FC6D69" w:rsidRPr="00FC6D69" w:rsidRDefault="00FC6D69" w:rsidP="00FC6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D69">
        <w:rPr>
          <w:rFonts w:eastAsiaTheme="minorHAnsi"/>
          <w:sz w:val="28"/>
          <w:szCs w:val="28"/>
          <w:lang w:eastAsia="en-US"/>
        </w:rPr>
        <w:t xml:space="preserve">2.3. </w:t>
      </w:r>
      <w:r w:rsidR="00BA5F7D">
        <w:rPr>
          <w:rFonts w:eastAsiaTheme="minorHAnsi"/>
          <w:sz w:val="28"/>
          <w:szCs w:val="28"/>
          <w:lang w:eastAsia="en-US"/>
        </w:rPr>
        <w:t>Контроль за</w:t>
      </w:r>
      <w:r w:rsidRPr="00FC6D69">
        <w:rPr>
          <w:rFonts w:eastAsiaTheme="minorHAnsi"/>
          <w:sz w:val="28"/>
          <w:szCs w:val="28"/>
          <w:lang w:eastAsia="en-US"/>
        </w:rPr>
        <w:t xml:space="preserve"> погребени</w:t>
      </w:r>
      <w:r w:rsidR="00BA5F7D">
        <w:rPr>
          <w:rFonts w:eastAsiaTheme="minorHAnsi"/>
          <w:sz w:val="28"/>
          <w:szCs w:val="28"/>
          <w:lang w:eastAsia="en-US"/>
        </w:rPr>
        <w:t>ем</w:t>
      </w:r>
      <w:r w:rsidRPr="00FC6D69">
        <w:rPr>
          <w:rFonts w:eastAsiaTheme="minorHAnsi"/>
          <w:sz w:val="28"/>
          <w:szCs w:val="28"/>
          <w:lang w:eastAsia="en-US"/>
        </w:rPr>
        <w:t xml:space="preserve"> на Аллее поч</w:t>
      </w:r>
      <w:r w:rsidR="00BA5F7D">
        <w:rPr>
          <w:rFonts w:eastAsiaTheme="minorHAnsi"/>
          <w:sz w:val="28"/>
          <w:szCs w:val="28"/>
          <w:lang w:eastAsia="en-US"/>
        </w:rPr>
        <w:t>ё</w:t>
      </w:r>
      <w:r w:rsidRPr="00FC6D69">
        <w:rPr>
          <w:rFonts w:eastAsiaTheme="minorHAnsi"/>
          <w:sz w:val="28"/>
          <w:szCs w:val="28"/>
          <w:lang w:eastAsia="en-US"/>
        </w:rPr>
        <w:t>тных захоронений осуществляется муниципальным казенным учреждением «Городское хозяйство» города Дивногорска.</w:t>
      </w:r>
    </w:p>
    <w:p w:rsidR="00FC6D69" w:rsidRPr="00626912" w:rsidRDefault="00FC6D69" w:rsidP="00626912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912">
        <w:rPr>
          <w:rFonts w:eastAsiaTheme="minorHAnsi"/>
          <w:sz w:val="28"/>
          <w:szCs w:val="28"/>
          <w:lang w:eastAsia="en-US"/>
        </w:rPr>
        <w:t>2.4. Площадь земельного участка, отводимого под одно погребение на Аллее поч</w:t>
      </w:r>
      <w:r w:rsidR="00BA5F7D">
        <w:rPr>
          <w:rFonts w:eastAsiaTheme="minorHAnsi"/>
          <w:sz w:val="28"/>
          <w:szCs w:val="28"/>
          <w:lang w:eastAsia="en-US"/>
        </w:rPr>
        <w:t>ё</w:t>
      </w:r>
      <w:r w:rsidRPr="00626912">
        <w:rPr>
          <w:rFonts w:eastAsiaTheme="minorHAnsi"/>
          <w:sz w:val="28"/>
          <w:szCs w:val="28"/>
          <w:lang w:eastAsia="en-US"/>
        </w:rPr>
        <w:t xml:space="preserve">тных захоронений, устанавливается в размере </w:t>
      </w:r>
      <w:r w:rsidR="00626912" w:rsidRPr="00626912">
        <w:rPr>
          <w:rFonts w:eastAsiaTheme="minorHAnsi"/>
          <w:sz w:val="28"/>
          <w:szCs w:val="28"/>
          <w:lang w:eastAsia="en-US"/>
        </w:rPr>
        <w:t>2,5</w:t>
      </w:r>
      <w:r w:rsidRPr="00626912">
        <w:rPr>
          <w:rFonts w:eastAsiaTheme="minorHAnsi"/>
          <w:sz w:val="28"/>
          <w:szCs w:val="28"/>
          <w:lang w:eastAsia="en-US"/>
        </w:rPr>
        <w:t xml:space="preserve"> кв. м.</w:t>
      </w:r>
    </w:p>
    <w:p w:rsidR="00FC6D69" w:rsidRDefault="00FC6D69" w:rsidP="006269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912">
        <w:rPr>
          <w:rFonts w:eastAsiaTheme="minorHAnsi"/>
          <w:sz w:val="28"/>
          <w:szCs w:val="28"/>
          <w:lang w:eastAsia="en-US"/>
        </w:rPr>
        <w:lastRenderedPageBreak/>
        <w:t xml:space="preserve">2.5. Установка памятников, надмогильных и мемориальных сооружений, изготовленных по индивидуальным проектам, производится в границах участков захоронений по согласованию с муниципальным казенным учреждением </w:t>
      </w:r>
      <w:r w:rsidR="00626912" w:rsidRPr="00626912">
        <w:rPr>
          <w:rFonts w:eastAsiaTheme="minorHAnsi"/>
          <w:sz w:val="28"/>
          <w:szCs w:val="28"/>
          <w:lang w:eastAsia="en-US"/>
        </w:rPr>
        <w:t>«Городское хозяйство» города Дивногорска</w:t>
      </w:r>
      <w:r w:rsidRPr="00626912">
        <w:rPr>
          <w:rFonts w:eastAsiaTheme="minorHAnsi"/>
          <w:sz w:val="28"/>
          <w:szCs w:val="28"/>
          <w:lang w:eastAsia="en-US"/>
        </w:rPr>
        <w:t>, с учетом обеспечения возможности посещения мест погребения и ухода за ними</w:t>
      </w:r>
      <w:r w:rsidR="00626912" w:rsidRPr="00626912">
        <w:rPr>
          <w:rFonts w:eastAsiaTheme="minorHAnsi"/>
          <w:sz w:val="28"/>
          <w:szCs w:val="28"/>
          <w:lang w:eastAsia="en-US"/>
        </w:rPr>
        <w:t>»</w:t>
      </w:r>
      <w:r w:rsidRPr="00626912">
        <w:rPr>
          <w:rFonts w:eastAsiaTheme="minorHAnsi"/>
          <w:sz w:val="28"/>
          <w:szCs w:val="28"/>
          <w:lang w:eastAsia="en-US"/>
        </w:rPr>
        <w:t>.</w:t>
      </w:r>
    </w:p>
    <w:p w:rsidR="00B50A79" w:rsidRPr="00626912" w:rsidRDefault="00B50A79" w:rsidP="006269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Создание семейных (родовых) захоронений на Аллее почётных захоронений не допускается.  </w:t>
      </w:r>
    </w:p>
    <w:p w:rsidR="00FC6D69" w:rsidRDefault="00FC6D69" w:rsidP="002F750F">
      <w:pPr>
        <w:ind w:right="-142" w:firstLine="709"/>
        <w:rPr>
          <w:rFonts w:eastAsiaTheme="minorHAnsi"/>
          <w:sz w:val="24"/>
          <w:szCs w:val="24"/>
          <w:lang w:eastAsia="en-US"/>
        </w:rPr>
      </w:pPr>
    </w:p>
    <w:p w:rsidR="00626912" w:rsidRPr="00626912" w:rsidRDefault="00626912" w:rsidP="00626912">
      <w:pPr>
        <w:ind w:right="-142" w:firstLine="709"/>
        <w:jc w:val="center"/>
        <w:rPr>
          <w:rFonts w:eastAsiaTheme="minorHAnsi"/>
          <w:sz w:val="28"/>
          <w:szCs w:val="28"/>
          <w:lang w:eastAsia="en-US"/>
        </w:rPr>
      </w:pPr>
      <w:r w:rsidRPr="00626912">
        <w:rPr>
          <w:rFonts w:eastAsiaTheme="minorHAnsi"/>
          <w:sz w:val="28"/>
          <w:szCs w:val="28"/>
          <w:lang w:eastAsia="en-US"/>
        </w:rPr>
        <w:t>3. СОДЕРЖАНИЕ И ОЗЕЛЕНЕНИЕ УЧАСТКОВ НА АЛЛЕЕ ПОЧЕТНЫХ ЗАХОРОНЕНИЙ</w:t>
      </w:r>
    </w:p>
    <w:p w:rsidR="002F750F" w:rsidRDefault="002F750F" w:rsidP="002F750F">
      <w:pPr>
        <w:ind w:right="-142" w:firstLine="709"/>
        <w:rPr>
          <w:sz w:val="28"/>
          <w:szCs w:val="28"/>
        </w:rPr>
      </w:pPr>
    </w:p>
    <w:p w:rsidR="00626912" w:rsidRDefault="00626912" w:rsidP="006269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Озеленение участков на Аллее поч</w:t>
      </w:r>
      <w:r w:rsidR="00B50A79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тных захоронений допускается только в соответствии с проектом озеленения территории кладбища, утвержденным и осуществляемым муниципальным казенным учреждением «Городское хозяйство» города Дивногорска.</w:t>
      </w:r>
    </w:p>
    <w:p w:rsidR="00626912" w:rsidRDefault="00626912" w:rsidP="006269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Содержание в надлежащем состоянии участков и зеленых насаждений на Аллее поч</w:t>
      </w:r>
      <w:r w:rsidR="00B50A79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тных захоронений </w:t>
      </w:r>
      <w:r w:rsidR="00B50A79">
        <w:rPr>
          <w:rFonts w:eastAsiaTheme="minorHAnsi"/>
          <w:sz w:val="28"/>
          <w:szCs w:val="28"/>
          <w:lang w:eastAsia="en-US"/>
        </w:rPr>
        <w:t xml:space="preserve">осуществляется за счёт средств местного бюджета.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26912" w:rsidRDefault="00626912" w:rsidP="002F750F">
      <w:pPr>
        <w:ind w:right="-142" w:firstLine="709"/>
        <w:rPr>
          <w:sz w:val="28"/>
          <w:szCs w:val="28"/>
        </w:rPr>
      </w:pPr>
    </w:p>
    <w:p w:rsidR="002F750F" w:rsidRDefault="002F750F" w:rsidP="00626912">
      <w:pPr>
        <w:ind w:right="-142"/>
        <w:rPr>
          <w:sz w:val="28"/>
          <w:szCs w:val="28"/>
        </w:rPr>
      </w:pPr>
    </w:p>
    <w:p w:rsidR="00626912" w:rsidRDefault="00626912" w:rsidP="00626912">
      <w:pPr>
        <w:ind w:right="-142"/>
        <w:rPr>
          <w:sz w:val="28"/>
          <w:szCs w:val="28"/>
        </w:rPr>
      </w:pPr>
      <w:r>
        <w:rPr>
          <w:sz w:val="28"/>
          <w:szCs w:val="28"/>
        </w:rPr>
        <w:t>Директор МКУ ГХ</w:t>
      </w:r>
    </w:p>
    <w:p w:rsidR="00626912" w:rsidRDefault="00626912" w:rsidP="0062691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города Дивногорска                                                                            Р.М. Шнайдер </w:t>
      </w:r>
    </w:p>
    <w:p w:rsidR="002F750F" w:rsidRPr="002F750F" w:rsidRDefault="002F750F" w:rsidP="002F750F">
      <w:pPr>
        <w:ind w:right="-142"/>
        <w:jc w:val="center"/>
        <w:rPr>
          <w:sz w:val="28"/>
          <w:szCs w:val="28"/>
        </w:rPr>
      </w:pPr>
    </w:p>
    <w:sectPr w:rsidR="002F750F" w:rsidRPr="002F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EEB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3DB0595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57E4828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41AEA"/>
    <w:multiLevelType w:val="multilevel"/>
    <w:tmpl w:val="5E240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A1838"/>
    <w:multiLevelType w:val="multilevel"/>
    <w:tmpl w:val="B59E19C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67E87506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6B05732B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B2F54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6">
    <w:nsid w:val="7DB7383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065A4"/>
    <w:rsid w:val="000A4533"/>
    <w:rsid w:val="000A5563"/>
    <w:rsid w:val="000E2A81"/>
    <w:rsid w:val="00124098"/>
    <w:rsid w:val="00126213"/>
    <w:rsid w:val="00133380"/>
    <w:rsid w:val="001B253D"/>
    <w:rsid w:val="002326E6"/>
    <w:rsid w:val="00251234"/>
    <w:rsid w:val="00265C7C"/>
    <w:rsid w:val="002E710D"/>
    <w:rsid w:val="002F750F"/>
    <w:rsid w:val="00331612"/>
    <w:rsid w:val="00423561"/>
    <w:rsid w:val="004508EA"/>
    <w:rsid w:val="00494991"/>
    <w:rsid w:val="00531633"/>
    <w:rsid w:val="0053230D"/>
    <w:rsid w:val="0058717D"/>
    <w:rsid w:val="005B43BC"/>
    <w:rsid w:val="005D638C"/>
    <w:rsid w:val="00626607"/>
    <w:rsid w:val="00626912"/>
    <w:rsid w:val="00704601"/>
    <w:rsid w:val="00715841"/>
    <w:rsid w:val="00720526"/>
    <w:rsid w:val="007B3161"/>
    <w:rsid w:val="00860802"/>
    <w:rsid w:val="00880222"/>
    <w:rsid w:val="00911EE7"/>
    <w:rsid w:val="00963BAE"/>
    <w:rsid w:val="00966253"/>
    <w:rsid w:val="009B2454"/>
    <w:rsid w:val="00A54D87"/>
    <w:rsid w:val="00A94D42"/>
    <w:rsid w:val="00AA65C4"/>
    <w:rsid w:val="00AC0FE5"/>
    <w:rsid w:val="00AC694E"/>
    <w:rsid w:val="00B50A79"/>
    <w:rsid w:val="00B86000"/>
    <w:rsid w:val="00BA5F7D"/>
    <w:rsid w:val="00BD14F7"/>
    <w:rsid w:val="00C16D11"/>
    <w:rsid w:val="00C635D7"/>
    <w:rsid w:val="00C750AF"/>
    <w:rsid w:val="00C7705C"/>
    <w:rsid w:val="00CA1FDF"/>
    <w:rsid w:val="00CF7403"/>
    <w:rsid w:val="00D57251"/>
    <w:rsid w:val="00D722DE"/>
    <w:rsid w:val="00DA59C7"/>
    <w:rsid w:val="00EA7FD8"/>
    <w:rsid w:val="00F306B0"/>
    <w:rsid w:val="00F54519"/>
    <w:rsid w:val="00F558EC"/>
    <w:rsid w:val="00F84726"/>
    <w:rsid w:val="00FC2C31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69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69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Анастасия Горева</cp:lastModifiedBy>
  <cp:revision>5</cp:revision>
  <cp:lastPrinted>2019-05-15T03:50:00Z</cp:lastPrinted>
  <dcterms:created xsi:type="dcterms:W3CDTF">2019-05-13T03:52:00Z</dcterms:created>
  <dcterms:modified xsi:type="dcterms:W3CDTF">2019-08-21T01:39:00Z</dcterms:modified>
</cp:coreProperties>
</file>