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1" w:rsidRPr="00B765A9" w:rsidRDefault="00B17761" w:rsidP="00B17761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B17761" w:rsidRDefault="00B17761" w:rsidP="00B17761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1BA5C67F" wp14:editId="41BCA771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61" w:rsidRPr="00044A41" w:rsidRDefault="00B17761" w:rsidP="00B17761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B17761" w:rsidRPr="00044A41" w:rsidRDefault="00B17761" w:rsidP="00B17761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B17761" w:rsidRPr="00044A41" w:rsidRDefault="00B17761" w:rsidP="00B17761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17761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7761" w:rsidRPr="00044A41" w:rsidRDefault="00B17761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7761" w:rsidRPr="00044A41" w:rsidRDefault="00B17761" w:rsidP="00FA0FEE">
            <w:pPr>
              <w:jc w:val="both"/>
              <w:rPr>
                <w:sz w:val="4"/>
              </w:rPr>
            </w:pPr>
          </w:p>
        </w:tc>
      </w:tr>
      <w:tr w:rsidR="00B17761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17761" w:rsidRPr="00044A41" w:rsidRDefault="00B17761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7761" w:rsidRPr="00044A41" w:rsidRDefault="00B17761" w:rsidP="00FA0FEE">
            <w:pPr>
              <w:jc w:val="both"/>
              <w:rPr>
                <w:sz w:val="4"/>
              </w:rPr>
            </w:pPr>
          </w:p>
        </w:tc>
      </w:tr>
    </w:tbl>
    <w:p w:rsidR="00B17761" w:rsidRPr="00044A41" w:rsidRDefault="00B17761" w:rsidP="00B17761">
      <w:pPr>
        <w:ind w:right="-142"/>
        <w:jc w:val="both"/>
        <w:rPr>
          <w:sz w:val="10"/>
        </w:rPr>
      </w:pPr>
    </w:p>
    <w:p w:rsidR="00B17761" w:rsidRDefault="00AB58B3" w:rsidP="00B17761">
      <w:pPr>
        <w:ind w:right="-142"/>
        <w:rPr>
          <w:sz w:val="24"/>
        </w:rPr>
      </w:pPr>
      <w:r>
        <w:rPr>
          <w:sz w:val="24"/>
        </w:rPr>
        <w:t>13.03.</w:t>
      </w:r>
      <w:r w:rsidR="00B17761">
        <w:rPr>
          <w:sz w:val="24"/>
        </w:rPr>
        <w:t>2017</w:t>
      </w:r>
      <w:r w:rsidR="00B17761" w:rsidRPr="00044A41">
        <w:rPr>
          <w:sz w:val="24"/>
        </w:rPr>
        <w:tab/>
      </w:r>
      <w:r w:rsidR="00B17761" w:rsidRPr="00044A41">
        <w:rPr>
          <w:sz w:val="24"/>
        </w:rPr>
        <w:tab/>
      </w:r>
      <w:r w:rsidR="00B17761">
        <w:rPr>
          <w:sz w:val="24"/>
        </w:rPr>
        <w:t xml:space="preserve">            </w:t>
      </w:r>
      <w:r w:rsidR="00B17761" w:rsidRPr="00044A41">
        <w:rPr>
          <w:sz w:val="24"/>
        </w:rPr>
        <w:tab/>
      </w:r>
      <w:r w:rsidR="00B17761" w:rsidRPr="00044A41">
        <w:t>г.</w:t>
      </w:r>
      <w:r w:rsidR="00B17761">
        <w:t xml:space="preserve"> </w:t>
      </w:r>
      <w:r w:rsidR="00B17761" w:rsidRPr="00044A41">
        <w:t>Дивногорск</w:t>
      </w:r>
      <w:r w:rsidR="00B17761" w:rsidRPr="00044A41">
        <w:tab/>
      </w:r>
      <w:r w:rsidR="00B17761" w:rsidRPr="00044A41">
        <w:tab/>
      </w:r>
      <w:r w:rsidR="00B17761" w:rsidRPr="00044A41">
        <w:tab/>
      </w:r>
      <w:r w:rsidR="00B17761" w:rsidRPr="00044A41">
        <w:tab/>
      </w:r>
      <w:r w:rsidR="00B17761" w:rsidRPr="00044A41">
        <w:rPr>
          <w:sz w:val="24"/>
        </w:rPr>
        <w:t xml:space="preserve">№ </w:t>
      </w:r>
      <w:r>
        <w:rPr>
          <w:sz w:val="24"/>
        </w:rPr>
        <w:t>57п</w:t>
      </w:r>
    </w:p>
    <w:p w:rsidR="00D03B73" w:rsidRDefault="00AB58B3"/>
    <w:p w:rsidR="00B17761" w:rsidRDefault="00B17761">
      <w:r>
        <w:t>Об утверждении методики расчета и максимального размера платы за использование на платной основе парковок (парковочных мест), расположенных на автомобильных дорогах общего пользования местного значения на территории муниципального образования город Дивногорск</w:t>
      </w:r>
    </w:p>
    <w:p w:rsidR="00B17761" w:rsidRDefault="00B17761"/>
    <w:p w:rsidR="003C484D" w:rsidRPr="003C484D" w:rsidRDefault="00B17761">
      <w:pPr>
        <w:rPr>
          <w:sz w:val="28"/>
          <w:szCs w:val="28"/>
        </w:rPr>
      </w:pPr>
      <w:r w:rsidRPr="003C484D">
        <w:rPr>
          <w:sz w:val="28"/>
          <w:szCs w:val="28"/>
        </w:rPr>
        <w:t xml:space="preserve">В целях увеличения пропускной способности дорог, а также обеспечения доступного размещения платных и бесплатных парковок (парковочных мест) в необходимом объеме, в соответствии с Градостроительством кодексом </w:t>
      </w:r>
      <w:proofErr w:type="gramStart"/>
      <w:r w:rsidRPr="003C484D">
        <w:rPr>
          <w:sz w:val="28"/>
          <w:szCs w:val="28"/>
        </w:rPr>
        <w:t xml:space="preserve">Российской Федерации, Федеральными законами от 06.10.2003 № 131 – ФЗ «Об общих принципах организации местного самоуправления в Российской Федерации», Федеральным законом от 08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 – ФЗ «О социальной защите </w:t>
      </w:r>
      <w:r w:rsidR="003C484D" w:rsidRPr="003C484D">
        <w:rPr>
          <w:sz w:val="28"/>
          <w:szCs w:val="28"/>
        </w:rPr>
        <w:t>инвалидов в Российской Федерации», руководствуясь</w:t>
      </w:r>
      <w:proofErr w:type="gramEnd"/>
      <w:r w:rsidR="003C484D" w:rsidRPr="003C484D">
        <w:rPr>
          <w:sz w:val="28"/>
          <w:szCs w:val="28"/>
        </w:rPr>
        <w:t xml:space="preserve"> статьями 43, 53 Устава города Дивногорска,</w:t>
      </w:r>
    </w:p>
    <w:p w:rsidR="003C484D" w:rsidRDefault="003C484D">
      <w:pPr>
        <w:rPr>
          <w:b/>
          <w:sz w:val="28"/>
          <w:szCs w:val="28"/>
        </w:rPr>
      </w:pPr>
      <w:r w:rsidRPr="003C484D">
        <w:rPr>
          <w:b/>
          <w:sz w:val="28"/>
          <w:szCs w:val="28"/>
        </w:rPr>
        <w:t>ПОСТАНОВЛЯЮ:</w:t>
      </w:r>
    </w:p>
    <w:p w:rsidR="003C484D" w:rsidRDefault="003C484D" w:rsidP="003C484D">
      <w:pPr>
        <w:pStyle w:val="a5"/>
        <w:rPr>
          <w:b/>
          <w:sz w:val="28"/>
          <w:szCs w:val="28"/>
        </w:rPr>
      </w:pPr>
    </w:p>
    <w:p w:rsidR="003C484D" w:rsidRDefault="003C484D" w:rsidP="003C48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методику расчета и максимального размера платы за пользование на платной основе парковок (парковочных мест), расположенных на автомобильных дорогах общего пользования местного значения на территории муниципального образования город Дивногорск, согласно приложению №1.</w:t>
      </w:r>
    </w:p>
    <w:p w:rsidR="003C484D" w:rsidRDefault="003C484D" w:rsidP="003C48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3C484D" w:rsidRDefault="003C484D" w:rsidP="003C48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города Урупаху В.И.</w:t>
      </w:r>
    </w:p>
    <w:p w:rsidR="003C484D" w:rsidRDefault="003C484D" w:rsidP="003C48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</w:p>
    <w:p w:rsidR="003C484D" w:rsidRDefault="003C484D" w:rsidP="003C484D">
      <w:pPr>
        <w:ind w:left="360"/>
        <w:rPr>
          <w:sz w:val="28"/>
          <w:szCs w:val="28"/>
        </w:rPr>
      </w:pPr>
    </w:p>
    <w:p w:rsidR="003C484D" w:rsidRDefault="003C484D" w:rsidP="003C484D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Е.Е. Оль</w:t>
      </w:r>
    </w:p>
    <w:p w:rsidR="003C484D" w:rsidRDefault="003C484D" w:rsidP="003C484D">
      <w:pPr>
        <w:ind w:left="360"/>
        <w:rPr>
          <w:sz w:val="28"/>
          <w:szCs w:val="28"/>
        </w:rPr>
      </w:pPr>
    </w:p>
    <w:p w:rsidR="003C484D" w:rsidRDefault="003C484D" w:rsidP="003C484D">
      <w:pPr>
        <w:ind w:left="360"/>
        <w:rPr>
          <w:sz w:val="28"/>
          <w:szCs w:val="28"/>
        </w:rPr>
      </w:pPr>
    </w:p>
    <w:p w:rsidR="003C484D" w:rsidRDefault="003C484D" w:rsidP="003C484D">
      <w:pPr>
        <w:ind w:left="360"/>
        <w:rPr>
          <w:sz w:val="28"/>
          <w:szCs w:val="28"/>
        </w:rPr>
      </w:pPr>
    </w:p>
    <w:p w:rsidR="003C484D" w:rsidRDefault="003C484D" w:rsidP="003C484D">
      <w:pPr>
        <w:ind w:left="360"/>
        <w:jc w:val="right"/>
      </w:pPr>
      <w:r>
        <w:lastRenderedPageBreak/>
        <w:t>Приложение № 1</w:t>
      </w:r>
    </w:p>
    <w:p w:rsidR="003C484D" w:rsidRDefault="003C484D" w:rsidP="003C484D">
      <w:pPr>
        <w:ind w:left="360"/>
        <w:jc w:val="right"/>
      </w:pPr>
      <w:r>
        <w:t xml:space="preserve">к постановлению администрации </w:t>
      </w:r>
    </w:p>
    <w:p w:rsidR="003C484D" w:rsidRDefault="003C484D" w:rsidP="003C484D">
      <w:pPr>
        <w:ind w:left="360"/>
        <w:jc w:val="right"/>
      </w:pPr>
      <w:r>
        <w:t>города Дивногорска</w:t>
      </w:r>
    </w:p>
    <w:p w:rsidR="003C484D" w:rsidRDefault="003C484D" w:rsidP="003C484D">
      <w:pPr>
        <w:ind w:left="360"/>
        <w:jc w:val="right"/>
      </w:pPr>
      <w:r>
        <w:t>от</w:t>
      </w:r>
      <w:r w:rsidR="00AB58B3">
        <w:t xml:space="preserve"> 13.03.</w:t>
      </w:r>
      <w:r>
        <w:t>2017 №</w:t>
      </w:r>
      <w:r w:rsidR="00AB58B3">
        <w:t>57п</w:t>
      </w:r>
      <w:bookmarkStart w:id="0" w:name="_GoBack"/>
      <w:bookmarkEnd w:id="0"/>
    </w:p>
    <w:p w:rsidR="003C484D" w:rsidRDefault="003C484D" w:rsidP="003C484D">
      <w:pPr>
        <w:ind w:left="360"/>
        <w:jc w:val="right"/>
      </w:pPr>
    </w:p>
    <w:p w:rsidR="003C484D" w:rsidRDefault="003C484D" w:rsidP="003C484D">
      <w:pPr>
        <w:ind w:left="360"/>
        <w:jc w:val="center"/>
        <w:rPr>
          <w:sz w:val="28"/>
          <w:szCs w:val="28"/>
        </w:rPr>
      </w:pPr>
      <w:r w:rsidRPr="003C484D">
        <w:rPr>
          <w:sz w:val="28"/>
          <w:szCs w:val="28"/>
        </w:rPr>
        <w:t>Методика</w:t>
      </w:r>
    </w:p>
    <w:p w:rsidR="005F402F" w:rsidRPr="005F402F" w:rsidRDefault="003C484D" w:rsidP="003C484D">
      <w:pPr>
        <w:ind w:left="360"/>
        <w:jc w:val="center"/>
        <w:rPr>
          <w:sz w:val="24"/>
          <w:szCs w:val="24"/>
        </w:rPr>
      </w:pPr>
      <w:r w:rsidRPr="005F402F">
        <w:rPr>
          <w:sz w:val="24"/>
          <w:szCs w:val="24"/>
        </w:rPr>
        <w:t>расчета размера платы за использо</w:t>
      </w:r>
      <w:r w:rsidR="005F402F" w:rsidRPr="005F402F">
        <w:rPr>
          <w:sz w:val="24"/>
          <w:szCs w:val="24"/>
        </w:rPr>
        <w:t>вание на платной основе парковками</w:t>
      </w:r>
    </w:p>
    <w:p w:rsidR="005F402F" w:rsidRPr="005F402F" w:rsidRDefault="005F402F" w:rsidP="003C484D">
      <w:pPr>
        <w:ind w:left="360"/>
        <w:jc w:val="center"/>
        <w:rPr>
          <w:sz w:val="24"/>
          <w:szCs w:val="24"/>
        </w:rPr>
      </w:pPr>
      <w:r w:rsidRPr="005F402F">
        <w:rPr>
          <w:sz w:val="24"/>
          <w:szCs w:val="24"/>
        </w:rPr>
        <w:t xml:space="preserve">(парковочными местами), расположенными на автомобильных дорогах </w:t>
      </w:r>
    </w:p>
    <w:p w:rsidR="005F402F" w:rsidRPr="005F402F" w:rsidRDefault="005F402F" w:rsidP="003C484D">
      <w:pPr>
        <w:ind w:left="360"/>
        <w:jc w:val="center"/>
        <w:rPr>
          <w:sz w:val="24"/>
          <w:szCs w:val="24"/>
        </w:rPr>
      </w:pPr>
      <w:r w:rsidRPr="005F402F">
        <w:rPr>
          <w:sz w:val="24"/>
          <w:szCs w:val="24"/>
        </w:rPr>
        <w:t>общего пользования местного значения муниципального образования</w:t>
      </w:r>
    </w:p>
    <w:p w:rsidR="003C484D" w:rsidRPr="003C484D" w:rsidRDefault="005F402F" w:rsidP="003C484D">
      <w:pPr>
        <w:ind w:left="360"/>
        <w:jc w:val="center"/>
        <w:rPr>
          <w:sz w:val="28"/>
          <w:szCs w:val="28"/>
        </w:rPr>
      </w:pPr>
      <w:r w:rsidRPr="005F402F">
        <w:rPr>
          <w:sz w:val="24"/>
          <w:szCs w:val="24"/>
        </w:rPr>
        <w:t>город Дивногорск</w:t>
      </w:r>
      <w:r w:rsidR="003C484D">
        <w:rPr>
          <w:sz w:val="28"/>
          <w:szCs w:val="28"/>
        </w:rPr>
        <w:t xml:space="preserve"> </w:t>
      </w:r>
    </w:p>
    <w:p w:rsidR="005F402F" w:rsidRDefault="005F402F" w:rsidP="005F402F">
      <w:pPr>
        <w:jc w:val="center"/>
        <w:rPr>
          <w:sz w:val="24"/>
          <w:szCs w:val="24"/>
        </w:rPr>
      </w:pPr>
    </w:p>
    <w:p w:rsidR="005F402F" w:rsidRPr="005F402F" w:rsidRDefault="005F402F" w:rsidP="005F402F">
      <w:pPr>
        <w:pStyle w:val="a5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8"/>
          <w:szCs w:val="28"/>
        </w:rPr>
        <w:t>Область применения</w:t>
      </w:r>
    </w:p>
    <w:p w:rsidR="005F402F" w:rsidRPr="005F402F" w:rsidRDefault="005F402F" w:rsidP="005F402F">
      <w:pPr>
        <w:pStyle w:val="a5"/>
        <w:rPr>
          <w:sz w:val="24"/>
          <w:szCs w:val="24"/>
        </w:rPr>
      </w:pPr>
    </w:p>
    <w:p w:rsidR="003C484D" w:rsidRPr="00A7292B" w:rsidRDefault="005F402F" w:rsidP="005F402F">
      <w:pPr>
        <w:pStyle w:val="a5"/>
        <w:numPr>
          <w:ilvl w:val="1"/>
          <w:numId w:val="4"/>
        </w:numPr>
        <w:rPr>
          <w:sz w:val="28"/>
          <w:szCs w:val="28"/>
        </w:rPr>
      </w:pPr>
      <w:proofErr w:type="gramStart"/>
      <w:r w:rsidRPr="00A7292B">
        <w:rPr>
          <w:sz w:val="28"/>
          <w:szCs w:val="28"/>
        </w:rPr>
        <w:t>Методика расчета размера платы за использование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Дивногорск (далее – Методика), разработана для расчета  размера платы за использование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Дивногорск.</w:t>
      </w:r>
      <w:proofErr w:type="gramEnd"/>
    </w:p>
    <w:p w:rsidR="005F402F" w:rsidRPr="00A7292B" w:rsidRDefault="005F402F" w:rsidP="005F402F">
      <w:pPr>
        <w:pStyle w:val="a5"/>
        <w:numPr>
          <w:ilvl w:val="1"/>
          <w:numId w:val="4"/>
        </w:numPr>
        <w:rPr>
          <w:sz w:val="28"/>
          <w:szCs w:val="28"/>
        </w:rPr>
      </w:pPr>
      <w:r w:rsidRPr="00A7292B">
        <w:rPr>
          <w:sz w:val="28"/>
          <w:szCs w:val="28"/>
        </w:rPr>
        <w:t>Плата за пользование на платной основе парковками зачисляется в бюджет города Дивногорска.</w:t>
      </w:r>
    </w:p>
    <w:p w:rsidR="005F402F" w:rsidRPr="00A7292B" w:rsidRDefault="005F402F" w:rsidP="005F402F">
      <w:pPr>
        <w:ind w:left="360"/>
        <w:rPr>
          <w:sz w:val="28"/>
          <w:szCs w:val="28"/>
        </w:rPr>
      </w:pPr>
    </w:p>
    <w:p w:rsidR="005F402F" w:rsidRPr="00A7292B" w:rsidRDefault="005F402F" w:rsidP="005F402F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A7292B">
        <w:rPr>
          <w:sz w:val="28"/>
          <w:szCs w:val="28"/>
        </w:rPr>
        <w:t>Расчет размера платы за пользование на платной основе парковкой</w:t>
      </w:r>
    </w:p>
    <w:p w:rsidR="005F402F" w:rsidRPr="00A7292B" w:rsidRDefault="005F402F" w:rsidP="005F402F">
      <w:pPr>
        <w:pStyle w:val="a5"/>
        <w:rPr>
          <w:sz w:val="28"/>
          <w:szCs w:val="28"/>
        </w:rPr>
      </w:pPr>
    </w:p>
    <w:p w:rsidR="005F402F" w:rsidRPr="00A7292B" w:rsidRDefault="005F402F" w:rsidP="005F402F">
      <w:pPr>
        <w:pStyle w:val="a5"/>
        <w:rPr>
          <w:sz w:val="28"/>
          <w:szCs w:val="28"/>
        </w:rPr>
      </w:pPr>
      <w:r w:rsidRPr="00A7292B">
        <w:rPr>
          <w:sz w:val="28"/>
          <w:szCs w:val="28"/>
        </w:rPr>
        <w:t>2.1 Процесс расчета размера платы за пользование на платной основе парковками состоит из следующих этапов:</w:t>
      </w:r>
    </w:p>
    <w:p w:rsidR="005F402F" w:rsidRPr="00A7292B" w:rsidRDefault="005F402F" w:rsidP="005F402F">
      <w:pPr>
        <w:pStyle w:val="a5"/>
        <w:rPr>
          <w:sz w:val="28"/>
          <w:szCs w:val="28"/>
        </w:rPr>
      </w:pPr>
      <w:r w:rsidRPr="00A7292B">
        <w:rPr>
          <w:sz w:val="28"/>
          <w:szCs w:val="28"/>
        </w:rPr>
        <w:t>- сбор и подготовка исходных данных;</w:t>
      </w:r>
    </w:p>
    <w:p w:rsidR="005F402F" w:rsidRPr="00A7292B" w:rsidRDefault="005F402F" w:rsidP="005F402F">
      <w:pPr>
        <w:pStyle w:val="a5"/>
        <w:rPr>
          <w:sz w:val="28"/>
          <w:szCs w:val="28"/>
        </w:rPr>
      </w:pPr>
      <w:r w:rsidRPr="00A7292B">
        <w:rPr>
          <w:sz w:val="28"/>
          <w:szCs w:val="28"/>
        </w:rPr>
        <w:t>- расчет размера платы.</w:t>
      </w:r>
    </w:p>
    <w:p w:rsidR="005F402F" w:rsidRPr="00A7292B" w:rsidRDefault="005F402F" w:rsidP="005F402F">
      <w:pPr>
        <w:pStyle w:val="a5"/>
        <w:rPr>
          <w:sz w:val="28"/>
          <w:szCs w:val="28"/>
        </w:rPr>
      </w:pPr>
      <w:r w:rsidRPr="00A7292B">
        <w:rPr>
          <w:sz w:val="28"/>
          <w:szCs w:val="28"/>
        </w:rPr>
        <w:t>2.2 Сбор и подготовка исходных данных.</w:t>
      </w:r>
    </w:p>
    <w:p w:rsidR="005F402F" w:rsidRDefault="00A7292B" w:rsidP="005F402F">
      <w:pPr>
        <w:pStyle w:val="a5"/>
        <w:rPr>
          <w:sz w:val="28"/>
          <w:szCs w:val="28"/>
        </w:rPr>
      </w:pPr>
      <w:r w:rsidRPr="00A7292B">
        <w:rPr>
          <w:sz w:val="28"/>
          <w:szCs w:val="28"/>
        </w:rPr>
        <w:t>Источниками исходных данных являются эскизный проект организации парковки, осуществляющие тарифы на выполнение необходимых видов работ, имеющиеся фактические среднегодовые данные о затратах на содержание, ремонт, обустройство и модернизаци</w:t>
      </w:r>
      <w:r>
        <w:rPr>
          <w:sz w:val="28"/>
          <w:szCs w:val="28"/>
        </w:rPr>
        <w:t>ю парковки.</w:t>
      </w:r>
    </w:p>
    <w:p w:rsidR="00A7292B" w:rsidRDefault="00A7292B" w:rsidP="005F402F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выполнения расчетов могут использоваться фактические данные уполномоченной организации о затратах, необходимых на содержание (в том числе текущий ремонт и обустройство) 1 кв. м</w:t>
      </w:r>
      <w:r w:rsidRPr="00A7292B">
        <w:rPr>
          <w:sz w:val="28"/>
          <w:szCs w:val="28"/>
        </w:rPr>
        <w:t>/</w:t>
      </w:r>
      <w:r>
        <w:rPr>
          <w:sz w:val="28"/>
          <w:szCs w:val="28"/>
        </w:rPr>
        <w:t>час территории парковки и на модернизацию парковок.</w:t>
      </w:r>
    </w:p>
    <w:p w:rsidR="00A7292B" w:rsidRDefault="00A7292B" w:rsidP="005F402F">
      <w:pPr>
        <w:pStyle w:val="a5"/>
        <w:rPr>
          <w:sz w:val="28"/>
          <w:szCs w:val="28"/>
        </w:rPr>
      </w:pPr>
      <w:r>
        <w:rPr>
          <w:sz w:val="28"/>
          <w:szCs w:val="28"/>
        </w:rPr>
        <w:t>2.3 Расчет размера платы.</w:t>
      </w:r>
    </w:p>
    <w:p w:rsidR="00A7292B" w:rsidRDefault="00A7292B" w:rsidP="005F40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платы за использование одним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местом на парковке за 1 час осуществляется по формуле:</w:t>
      </w:r>
    </w:p>
    <w:p w:rsidR="00A7292B" w:rsidRDefault="00A7292B" w:rsidP="00A7292B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A7292B">
        <w:rPr>
          <w:sz w:val="28"/>
          <w:szCs w:val="28"/>
        </w:rPr>
        <w:t xml:space="preserve"> </w:t>
      </w:r>
      <w:r>
        <w:rPr>
          <w:sz w:val="28"/>
          <w:szCs w:val="28"/>
        </w:rPr>
        <w:t>х 3,</w:t>
      </w:r>
    </w:p>
    <w:p w:rsidR="00A7292B" w:rsidRDefault="00A7292B" w:rsidP="00A729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величина платы за использование </w:t>
      </w:r>
      <w:r w:rsidR="008834E7">
        <w:rPr>
          <w:sz w:val="28"/>
          <w:szCs w:val="28"/>
        </w:rPr>
        <w:t xml:space="preserve">1 </w:t>
      </w:r>
      <w:proofErr w:type="spellStart"/>
      <w:r w:rsidR="008834E7">
        <w:rPr>
          <w:sz w:val="28"/>
          <w:szCs w:val="28"/>
        </w:rPr>
        <w:t>машино</w:t>
      </w:r>
      <w:proofErr w:type="spellEnd"/>
      <w:r w:rsidR="008834E7">
        <w:rPr>
          <w:sz w:val="28"/>
          <w:szCs w:val="28"/>
        </w:rPr>
        <w:t xml:space="preserve"> – местом парковки в час, рублей</w:t>
      </w:r>
      <w:r w:rsidR="008834E7" w:rsidRPr="008834E7">
        <w:rPr>
          <w:sz w:val="28"/>
          <w:szCs w:val="28"/>
        </w:rPr>
        <w:t>/</w:t>
      </w:r>
      <w:r w:rsidR="008834E7">
        <w:rPr>
          <w:sz w:val="28"/>
          <w:szCs w:val="28"/>
        </w:rPr>
        <w:t xml:space="preserve">1 </w:t>
      </w:r>
      <w:proofErr w:type="spellStart"/>
      <w:r w:rsidR="008834E7">
        <w:rPr>
          <w:sz w:val="28"/>
          <w:szCs w:val="28"/>
        </w:rPr>
        <w:t>машино</w:t>
      </w:r>
      <w:proofErr w:type="spellEnd"/>
      <w:r w:rsidR="008834E7">
        <w:rPr>
          <w:sz w:val="28"/>
          <w:szCs w:val="28"/>
        </w:rPr>
        <w:t xml:space="preserve"> – место в час;</w:t>
      </w:r>
    </w:p>
    <w:p w:rsidR="008834E7" w:rsidRDefault="008834E7" w:rsidP="00A7292B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места на парковке,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8834E7" w:rsidRDefault="008834E7" w:rsidP="00A7292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 – затраты на содержание (в том числе текущий ремонт и обустройство 1 кв. м</w:t>
      </w:r>
      <w:r w:rsidRPr="008834E7">
        <w:rPr>
          <w:sz w:val="28"/>
          <w:szCs w:val="28"/>
        </w:rPr>
        <w:t>/</w:t>
      </w:r>
      <w:r>
        <w:rPr>
          <w:sz w:val="28"/>
          <w:szCs w:val="28"/>
        </w:rPr>
        <w:t>час территории парковки и на модернизацию парковок, которые определяются по формуле:</w:t>
      </w:r>
      <w:proofErr w:type="gramEnd"/>
    </w:p>
    <w:p w:rsidR="008834E7" w:rsidRDefault="008834E7" w:rsidP="008834E7">
      <w:pPr>
        <w:pStyle w:val="20"/>
        <w:shd w:val="clear" w:color="auto" w:fill="auto"/>
        <w:spacing w:line="230" w:lineRule="exact"/>
        <w:ind w:left="180" w:firstLine="0"/>
        <w:jc w:val="center"/>
      </w:pPr>
    </w:p>
    <w:p w:rsidR="00A7292B" w:rsidRPr="005F402F" w:rsidRDefault="008834E7" w:rsidP="008834E7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834E7">
        <w:rPr>
          <w:sz w:val="12"/>
          <w:szCs w:val="12"/>
        </w:rPr>
        <w:t>год</w:t>
      </w:r>
    </w:p>
    <w:p w:rsidR="003C484D" w:rsidRDefault="008834E7" w:rsidP="008834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= </w:t>
      </w:r>
      <w:r w:rsidRPr="00AB58B3">
        <w:rPr>
          <w:sz w:val="24"/>
          <w:szCs w:val="24"/>
        </w:rPr>
        <w:t>-------------------------------</w:t>
      </w:r>
      <w:r>
        <w:rPr>
          <w:sz w:val="24"/>
          <w:szCs w:val="24"/>
        </w:rPr>
        <w:t>,</w:t>
      </w:r>
    </w:p>
    <w:p w:rsidR="008834E7" w:rsidRDefault="008834E7" w:rsidP="008834E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(В х </w:t>
      </w:r>
      <w:proofErr w:type="gramStart"/>
      <w:r>
        <w:rPr>
          <w:sz w:val="24"/>
          <w:szCs w:val="24"/>
          <w:lang w:val="en-US"/>
        </w:rPr>
        <w:t>S</w:t>
      </w:r>
      <w:proofErr w:type="gramEnd"/>
      <w:r w:rsidRPr="008834E7">
        <w:rPr>
          <w:sz w:val="12"/>
          <w:szCs w:val="12"/>
        </w:rPr>
        <w:t>парковки</w:t>
      </w:r>
      <w:r>
        <w:rPr>
          <w:sz w:val="28"/>
          <w:szCs w:val="28"/>
        </w:rPr>
        <w:t>)</w:t>
      </w:r>
    </w:p>
    <w:p w:rsidR="008834E7" w:rsidRDefault="008834E7" w:rsidP="008834E7">
      <w:pPr>
        <w:rPr>
          <w:sz w:val="28"/>
          <w:szCs w:val="28"/>
        </w:rPr>
      </w:pPr>
      <w:r>
        <w:rPr>
          <w:sz w:val="28"/>
          <w:szCs w:val="28"/>
        </w:rPr>
        <w:t>где: 3</w:t>
      </w:r>
      <w:r w:rsidRPr="008834E7">
        <w:rPr>
          <w:sz w:val="12"/>
          <w:szCs w:val="12"/>
        </w:rPr>
        <w:t>год</w:t>
      </w:r>
      <w:r>
        <w:rPr>
          <w:sz w:val="12"/>
          <w:szCs w:val="12"/>
        </w:rPr>
        <w:t xml:space="preserve"> – </w:t>
      </w:r>
      <w:r>
        <w:rPr>
          <w:sz w:val="28"/>
          <w:szCs w:val="28"/>
        </w:rPr>
        <w:t>затраты на содержание и модернизацию парковки за расчетный период;</w:t>
      </w:r>
    </w:p>
    <w:p w:rsidR="00B17761" w:rsidRDefault="0006237C">
      <w:pPr>
        <w:rPr>
          <w:sz w:val="28"/>
          <w:szCs w:val="28"/>
        </w:rPr>
      </w:pPr>
      <w:proofErr w:type="gramStart"/>
      <w:r w:rsidRPr="0006237C">
        <w:rPr>
          <w:sz w:val="28"/>
          <w:szCs w:val="28"/>
        </w:rPr>
        <w:t>В</w:t>
      </w:r>
      <w:proofErr w:type="gramEnd"/>
      <w:r w:rsidRPr="0006237C">
        <w:rPr>
          <w:sz w:val="28"/>
          <w:szCs w:val="28"/>
        </w:rPr>
        <w:t xml:space="preserve"> – время рабо</w:t>
      </w:r>
      <w:r>
        <w:rPr>
          <w:sz w:val="28"/>
          <w:szCs w:val="28"/>
        </w:rPr>
        <w:t>ты парковки в расчетном периоде, часов (определяется в соответствии с регламентом работы парковки);</w:t>
      </w:r>
    </w:p>
    <w:p w:rsidR="0006237C" w:rsidRDefault="0006237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06237C">
        <w:rPr>
          <w:sz w:val="16"/>
          <w:szCs w:val="16"/>
        </w:rPr>
        <w:t>парковки</w:t>
      </w:r>
      <w:r>
        <w:rPr>
          <w:sz w:val="16"/>
          <w:szCs w:val="16"/>
        </w:rPr>
        <w:t xml:space="preserve"> – </w:t>
      </w:r>
      <w:r>
        <w:rPr>
          <w:sz w:val="28"/>
          <w:szCs w:val="28"/>
        </w:rPr>
        <w:t xml:space="preserve">площадь </w:t>
      </w:r>
      <w:r w:rsidR="00866667">
        <w:rPr>
          <w:sz w:val="28"/>
          <w:szCs w:val="28"/>
        </w:rPr>
        <w:t>парковки, кв.</w:t>
      </w:r>
      <w:proofErr w:type="gramEnd"/>
      <w:r w:rsidR="00866667">
        <w:rPr>
          <w:sz w:val="28"/>
          <w:szCs w:val="28"/>
        </w:rPr>
        <w:t xml:space="preserve"> м.</w:t>
      </w:r>
    </w:p>
    <w:p w:rsidR="00866667" w:rsidRDefault="00866667">
      <w:pPr>
        <w:rPr>
          <w:sz w:val="28"/>
          <w:szCs w:val="28"/>
        </w:rPr>
      </w:pPr>
    </w:p>
    <w:p w:rsidR="00866667" w:rsidRDefault="00866667">
      <w:pPr>
        <w:rPr>
          <w:sz w:val="28"/>
          <w:szCs w:val="28"/>
        </w:rPr>
      </w:pPr>
      <w:r>
        <w:rPr>
          <w:sz w:val="28"/>
          <w:szCs w:val="28"/>
        </w:rPr>
        <w:t xml:space="preserve">Плата за использование на платной основе парковкой взимается за </w:t>
      </w:r>
      <w:proofErr w:type="gramStart"/>
      <w:r>
        <w:rPr>
          <w:sz w:val="28"/>
          <w:szCs w:val="28"/>
        </w:rPr>
        <w:t>полный час</w:t>
      </w:r>
      <w:proofErr w:type="gramEnd"/>
      <w:r>
        <w:rPr>
          <w:sz w:val="28"/>
          <w:szCs w:val="28"/>
        </w:rPr>
        <w:t xml:space="preserve"> при въезде на территорию парковки и нахождению транспортного средства на парковке более 5 минут. При этом плата за следующий час взимается при нахождении транспортного средства на парковке свыше 15 минут следующего часа.</w:t>
      </w:r>
    </w:p>
    <w:p w:rsidR="00866667" w:rsidRDefault="00866667">
      <w:pPr>
        <w:rPr>
          <w:sz w:val="28"/>
          <w:szCs w:val="28"/>
        </w:rPr>
      </w:pPr>
      <w:r>
        <w:rPr>
          <w:sz w:val="28"/>
          <w:szCs w:val="28"/>
        </w:rPr>
        <w:t>Посуточная плата допускается по инициативе пользователя услуг платной парковки.</w:t>
      </w:r>
    </w:p>
    <w:p w:rsidR="00866667" w:rsidRDefault="00866667">
      <w:pPr>
        <w:rPr>
          <w:sz w:val="28"/>
          <w:szCs w:val="28"/>
        </w:rPr>
      </w:pPr>
      <w:r>
        <w:rPr>
          <w:sz w:val="28"/>
          <w:szCs w:val="28"/>
        </w:rPr>
        <w:t>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(парковочном месте), при этом в период отсутствия транспортного средства на платной парковке на оплаченный период (сутки) для указанного транспортного средства сохраняется свободное парковочное место</w:t>
      </w:r>
    </w:p>
    <w:p w:rsidR="00866667" w:rsidRDefault="00866667">
      <w:pPr>
        <w:rPr>
          <w:sz w:val="28"/>
          <w:szCs w:val="28"/>
        </w:rPr>
      </w:pPr>
      <w:r>
        <w:rPr>
          <w:sz w:val="28"/>
          <w:szCs w:val="28"/>
        </w:rPr>
        <w:t xml:space="preserve">  Расчет за 1 сутки осуществляется по формуле:</w:t>
      </w:r>
    </w:p>
    <w:p w:rsidR="00866667" w:rsidRDefault="00866667" w:rsidP="008666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66667">
        <w:rPr>
          <w:sz w:val="16"/>
          <w:szCs w:val="16"/>
        </w:rPr>
        <w:t>сут</w:t>
      </w:r>
      <w:proofErr w:type="spellEnd"/>
      <w:r w:rsidRPr="00866667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66667">
        <w:t>х</w:t>
      </w:r>
      <w:r>
        <w:rPr>
          <w:sz w:val="28"/>
          <w:szCs w:val="28"/>
        </w:rPr>
        <w:t xml:space="preserve"> 24,</w:t>
      </w:r>
    </w:p>
    <w:p w:rsidR="00866667" w:rsidRDefault="00866667" w:rsidP="00866667">
      <w:pPr>
        <w:rPr>
          <w:sz w:val="28"/>
          <w:szCs w:val="28"/>
        </w:rPr>
      </w:pPr>
      <w:r>
        <w:rPr>
          <w:sz w:val="28"/>
          <w:szCs w:val="28"/>
        </w:rPr>
        <w:t>где 24 – количество часов в 1 сутках.</w:t>
      </w:r>
    </w:p>
    <w:p w:rsidR="00866667" w:rsidRDefault="00866667" w:rsidP="00866667">
      <w:pPr>
        <w:rPr>
          <w:sz w:val="28"/>
          <w:szCs w:val="28"/>
        </w:rPr>
      </w:pPr>
    </w:p>
    <w:p w:rsidR="00866667" w:rsidRDefault="00257E82" w:rsidP="00866667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Установление и пересмотр размера платы </w:t>
      </w:r>
    </w:p>
    <w:p w:rsidR="00257E82" w:rsidRDefault="00257E82" w:rsidP="00257E8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 на платной основе парковками</w:t>
      </w:r>
    </w:p>
    <w:p w:rsidR="00257E82" w:rsidRDefault="00257E82" w:rsidP="00257E82">
      <w:pPr>
        <w:pStyle w:val="a5"/>
        <w:rPr>
          <w:sz w:val="28"/>
          <w:szCs w:val="28"/>
        </w:rPr>
      </w:pPr>
      <w:r>
        <w:rPr>
          <w:sz w:val="28"/>
          <w:szCs w:val="28"/>
        </w:rPr>
        <w:t>3.1 Размер платы за использование на платной основе парковками устанавливается постановлением главы администрации города Дивногорска о создании (использовании на платной основе) парковки.</w:t>
      </w:r>
    </w:p>
    <w:p w:rsidR="00257E82" w:rsidRDefault="00257E82" w:rsidP="00257E82">
      <w:pPr>
        <w:pStyle w:val="a5"/>
        <w:rPr>
          <w:sz w:val="28"/>
          <w:szCs w:val="28"/>
        </w:rPr>
      </w:pPr>
      <w:r>
        <w:rPr>
          <w:sz w:val="28"/>
          <w:szCs w:val="28"/>
        </w:rPr>
        <w:t>3.2 Пересмотр размера платы за пользование на платной основе парковками, расположенными на автомобильных дорогах общего пользования местного значения муниципального образования город Дивногорск осуществляется в порядке, предусмотренном для его установления.</w:t>
      </w:r>
    </w:p>
    <w:p w:rsidR="00257E82" w:rsidRDefault="00257E82" w:rsidP="00257E82">
      <w:pPr>
        <w:pStyle w:val="a5"/>
        <w:rPr>
          <w:sz w:val="28"/>
          <w:szCs w:val="28"/>
        </w:rPr>
      </w:pPr>
    </w:p>
    <w:p w:rsidR="00257E82" w:rsidRDefault="00257E82" w:rsidP="00257E82">
      <w:pPr>
        <w:pStyle w:val="a5"/>
        <w:rPr>
          <w:sz w:val="28"/>
          <w:szCs w:val="28"/>
        </w:rPr>
      </w:pPr>
      <w:r>
        <w:rPr>
          <w:sz w:val="28"/>
          <w:szCs w:val="28"/>
        </w:rPr>
        <w:t>Директор МКУ «Городское хозяйство»                                 Р.М. Бодрова</w:t>
      </w:r>
    </w:p>
    <w:p w:rsidR="00257E82" w:rsidRPr="00866667" w:rsidRDefault="00257E82" w:rsidP="00257E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Города Дивногорска </w:t>
      </w:r>
    </w:p>
    <w:p w:rsidR="00866667" w:rsidRPr="0006237C" w:rsidRDefault="00866667">
      <w:pPr>
        <w:rPr>
          <w:sz w:val="28"/>
          <w:szCs w:val="28"/>
        </w:rPr>
      </w:pPr>
    </w:p>
    <w:sectPr w:rsidR="00866667" w:rsidRPr="0006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A30"/>
    <w:multiLevelType w:val="hybridMultilevel"/>
    <w:tmpl w:val="89E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1018"/>
    <w:multiLevelType w:val="hybridMultilevel"/>
    <w:tmpl w:val="16F8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2C08"/>
    <w:multiLevelType w:val="hybridMultilevel"/>
    <w:tmpl w:val="F4D4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7B3A"/>
    <w:multiLevelType w:val="multilevel"/>
    <w:tmpl w:val="E8C4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2"/>
    <w:rsid w:val="0006237C"/>
    <w:rsid w:val="001110A2"/>
    <w:rsid w:val="00257E82"/>
    <w:rsid w:val="003C484D"/>
    <w:rsid w:val="005F402F"/>
    <w:rsid w:val="007B3161"/>
    <w:rsid w:val="00841607"/>
    <w:rsid w:val="00866667"/>
    <w:rsid w:val="008834E7"/>
    <w:rsid w:val="00A7292B"/>
    <w:rsid w:val="00AB58B3"/>
    <w:rsid w:val="00B17761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76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76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48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3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834E7"/>
    <w:rPr>
      <w:rFonts w:ascii="Garamond" w:eastAsia="Garamond" w:hAnsi="Garamond" w:cs="Garamond"/>
      <w:sz w:val="9"/>
      <w:szCs w:val="9"/>
      <w:shd w:val="clear" w:color="auto" w:fill="FFFFFF"/>
    </w:rPr>
  </w:style>
  <w:style w:type="character" w:customStyle="1" w:styleId="5">
    <w:name w:val="Заголовок №5_"/>
    <w:basedOn w:val="a0"/>
    <w:link w:val="50"/>
    <w:rsid w:val="00883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834E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4E7"/>
    <w:pPr>
      <w:widowControl w:val="0"/>
      <w:shd w:val="clear" w:color="auto" w:fill="FFFFFF"/>
      <w:spacing w:line="0" w:lineRule="atLeast"/>
      <w:ind w:hanging="420"/>
    </w:pPr>
    <w:rPr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834E7"/>
    <w:pPr>
      <w:widowControl w:val="0"/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9"/>
      <w:szCs w:val="9"/>
      <w:lang w:eastAsia="en-US"/>
    </w:rPr>
  </w:style>
  <w:style w:type="paragraph" w:customStyle="1" w:styleId="50">
    <w:name w:val="Заголовок №5"/>
    <w:basedOn w:val="a"/>
    <w:link w:val="5"/>
    <w:rsid w:val="008834E7"/>
    <w:pPr>
      <w:widowControl w:val="0"/>
      <w:shd w:val="clear" w:color="auto" w:fill="FFFFFF"/>
      <w:spacing w:before="120" w:after="120" w:line="0" w:lineRule="atLeast"/>
      <w:jc w:val="both"/>
      <w:outlineLvl w:val="4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8834E7"/>
    <w:pPr>
      <w:widowControl w:val="0"/>
      <w:shd w:val="clear" w:color="auto" w:fill="FFFFFF"/>
      <w:spacing w:after="120" w:line="0" w:lineRule="atLeast"/>
    </w:pPr>
    <w:rPr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76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76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48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3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834E7"/>
    <w:rPr>
      <w:rFonts w:ascii="Garamond" w:eastAsia="Garamond" w:hAnsi="Garamond" w:cs="Garamond"/>
      <w:sz w:val="9"/>
      <w:szCs w:val="9"/>
      <w:shd w:val="clear" w:color="auto" w:fill="FFFFFF"/>
    </w:rPr>
  </w:style>
  <w:style w:type="character" w:customStyle="1" w:styleId="5">
    <w:name w:val="Заголовок №5_"/>
    <w:basedOn w:val="a0"/>
    <w:link w:val="50"/>
    <w:rsid w:val="00883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834E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4E7"/>
    <w:pPr>
      <w:widowControl w:val="0"/>
      <w:shd w:val="clear" w:color="auto" w:fill="FFFFFF"/>
      <w:spacing w:line="0" w:lineRule="atLeast"/>
      <w:ind w:hanging="420"/>
    </w:pPr>
    <w:rPr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834E7"/>
    <w:pPr>
      <w:widowControl w:val="0"/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9"/>
      <w:szCs w:val="9"/>
      <w:lang w:eastAsia="en-US"/>
    </w:rPr>
  </w:style>
  <w:style w:type="paragraph" w:customStyle="1" w:styleId="50">
    <w:name w:val="Заголовок №5"/>
    <w:basedOn w:val="a"/>
    <w:link w:val="5"/>
    <w:rsid w:val="008834E7"/>
    <w:pPr>
      <w:widowControl w:val="0"/>
      <w:shd w:val="clear" w:color="auto" w:fill="FFFFFF"/>
      <w:spacing w:before="120" w:after="120" w:line="0" w:lineRule="atLeast"/>
      <w:jc w:val="both"/>
      <w:outlineLvl w:val="4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8834E7"/>
    <w:pPr>
      <w:widowControl w:val="0"/>
      <w:shd w:val="clear" w:color="auto" w:fill="FFFFFF"/>
      <w:spacing w:after="120" w:line="0" w:lineRule="atLeast"/>
    </w:pPr>
    <w:rPr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8E04-F3AD-4516-8EF1-88516CAC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Богданов</dc:creator>
  <cp:keywords/>
  <dc:description/>
  <cp:lastModifiedBy>Соловьева</cp:lastModifiedBy>
  <cp:revision>3</cp:revision>
  <dcterms:created xsi:type="dcterms:W3CDTF">2017-03-17T08:57:00Z</dcterms:created>
  <dcterms:modified xsi:type="dcterms:W3CDTF">2017-03-20T01:45:00Z</dcterms:modified>
</cp:coreProperties>
</file>