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36" w:rsidRPr="00B20DEA" w:rsidRDefault="00660836" w:rsidP="006608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DEA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660836" w:rsidRPr="00B20DEA" w:rsidRDefault="00660836" w:rsidP="006608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DEA">
        <w:rPr>
          <w:rFonts w:ascii="Times New Roman" w:eastAsia="Calibri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характера, представленные лицами, </w:t>
      </w:r>
      <w:r w:rsidR="00432275" w:rsidRPr="00B20DEA">
        <w:rPr>
          <w:rFonts w:ascii="Times New Roman" w:eastAsia="Calibri" w:hAnsi="Times New Roman" w:cs="Times New Roman"/>
          <w:b/>
          <w:sz w:val="24"/>
          <w:szCs w:val="24"/>
        </w:rPr>
        <w:t>замещающими должности</w:t>
      </w:r>
      <w:r w:rsidRPr="00B20DEA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службы в Дивногорском городском Совете депутатов муниципального образования г.Дивногорск, </w:t>
      </w:r>
    </w:p>
    <w:p w:rsidR="00660836" w:rsidRPr="00B20DEA" w:rsidRDefault="00660836" w:rsidP="006608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DEA">
        <w:rPr>
          <w:rFonts w:ascii="Times New Roman" w:eastAsia="Calibri" w:hAnsi="Times New Roman" w:cs="Times New Roman"/>
          <w:b/>
          <w:sz w:val="24"/>
          <w:szCs w:val="24"/>
        </w:rPr>
        <w:t>за 2017 год</w:t>
      </w:r>
    </w:p>
    <w:p w:rsidR="00660836" w:rsidRPr="00B20DEA" w:rsidRDefault="00660836" w:rsidP="00660836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550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843"/>
        <w:gridCol w:w="708"/>
        <w:gridCol w:w="993"/>
        <w:gridCol w:w="885"/>
        <w:gridCol w:w="905"/>
        <w:gridCol w:w="847"/>
        <w:gridCol w:w="1332"/>
        <w:gridCol w:w="1275"/>
        <w:gridCol w:w="935"/>
        <w:gridCol w:w="1418"/>
      </w:tblGrid>
      <w:tr w:rsidR="00660836" w:rsidRPr="00B20DEA" w:rsidTr="00BC097D">
        <w:tc>
          <w:tcPr>
            <w:tcW w:w="1526" w:type="dxa"/>
            <w:vMerge w:val="restart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660836" w:rsidRPr="00B20DEA" w:rsidRDefault="00660836" w:rsidP="0043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r w:rsidR="00432275" w:rsidRPr="00B20DE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637" w:type="dxa"/>
            <w:gridSpan w:val="3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607" w:type="dxa"/>
            <w:gridSpan w:val="2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53" w:type="dxa"/>
            <w:gridSpan w:val="2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660836" w:rsidRPr="00B20DEA" w:rsidTr="00BC097D">
        <w:tc>
          <w:tcPr>
            <w:tcW w:w="1526" w:type="dxa"/>
            <w:vMerge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08" w:type="dxa"/>
          </w:tcPr>
          <w:p w:rsidR="00660836" w:rsidRPr="00B20DEA" w:rsidRDefault="00432275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660836" w:rsidRPr="00B20DEA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993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="00432275" w:rsidRPr="00B20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885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5" w:type="dxa"/>
          </w:tcPr>
          <w:p w:rsidR="00660836" w:rsidRPr="00B20DEA" w:rsidRDefault="00432275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660836" w:rsidRPr="00B20DEA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847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="00432275" w:rsidRPr="00B20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32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35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432275" w:rsidRPr="00B20DEA">
              <w:rPr>
                <w:rFonts w:ascii="Times New Roman" w:hAnsi="Times New Roman" w:cs="Times New Roman"/>
                <w:sz w:val="20"/>
                <w:szCs w:val="20"/>
              </w:rPr>
              <w:t>приобретённого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275" w:rsidRPr="00B20DEA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660836" w:rsidRPr="00B20DEA" w:rsidTr="00BC097D">
        <w:tc>
          <w:tcPr>
            <w:tcW w:w="1526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5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5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60836" w:rsidRPr="00B20DEA" w:rsidRDefault="00660836" w:rsidP="008D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60836" w:rsidRPr="00B20DEA" w:rsidTr="00BC097D">
        <w:trPr>
          <w:trHeight w:val="817"/>
        </w:trPr>
        <w:tc>
          <w:tcPr>
            <w:tcW w:w="1526" w:type="dxa"/>
            <w:vMerge w:val="restart"/>
          </w:tcPr>
          <w:p w:rsidR="00660836" w:rsidRPr="00B20DEA" w:rsidRDefault="00BC097D" w:rsidP="006608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b/>
                <w:sz w:val="20"/>
                <w:szCs w:val="20"/>
              </w:rPr>
              <w:t>Студеникина Татьяна Николаевна</w:t>
            </w:r>
          </w:p>
        </w:tc>
        <w:tc>
          <w:tcPr>
            <w:tcW w:w="1559" w:type="dxa"/>
            <w:vMerge w:val="restart"/>
          </w:tcPr>
          <w:p w:rsidR="00660836" w:rsidRPr="00B20DEA" w:rsidRDefault="00660836" w:rsidP="0066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Председатель КСО -Ревизионной комис</w:t>
            </w:r>
            <w:r w:rsidR="00973C70" w:rsidRPr="00B20D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r w:rsidR="0033559F" w:rsidRPr="00B20DEA">
              <w:rPr>
                <w:rFonts w:ascii="Times New Roman" w:hAnsi="Times New Roman" w:cs="Times New Roman"/>
                <w:sz w:val="20"/>
                <w:szCs w:val="20"/>
              </w:rPr>
              <w:t>г. Дивногорска</w:t>
            </w:r>
          </w:p>
        </w:tc>
        <w:tc>
          <w:tcPr>
            <w:tcW w:w="1276" w:type="dxa"/>
            <w:vMerge w:val="restart"/>
          </w:tcPr>
          <w:p w:rsidR="00660836" w:rsidRPr="00B20DEA" w:rsidRDefault="005E6CBB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418 687,57</w:t>
            </w:r>
          </w:p>
        </w:tc>
        <w:tc>
          <w:tcPr>
            <w:tcW w:w="1843" w:type="dxa"/>
          </w:tcPr>
          <w:p w:rsidR="00660836" w:rsidRPr="00B20DEA" w:rsidRDefault="005E6CBB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Садовый з</w:t>
            </w:r>
            <w:r w:rsidR="00660836" w:rsidRPr="00B20DEA">
              <w:rPr>
                <w:rFonts w:ascii="Times New Roman" w:hAnsi="Times New Roman" w:cs="Times New Roman"/>
                <w:sz w:val="20"/>
                <w:szCs w:val="20"/>
              </w:rPr>
              <w:t>емельный участок (индивидуальная)</w:t>
            </w:r>
          </w:p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0836" w:rsidRPr="00B20DEA" w:rsidRDefault="005E6CBB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660836" w:rsidRPr="00B20D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</w:tcPr>
          <w:p w:rsidR="00660836" w:rsidRPr="00B20DEA" w:rsidRDefault="005E6CBB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</w:tcPr>
          <w:p w:rsidR="00660836" w:rsidRPr="00B20DEA" w:rsidRDefault="005E6CBB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47" w:type="dxa"/>
            <w:vMerge w:val="restart"/>
          </w:tcPr>
          <w:p w:rsidR="00660836" w:rsidRPr="00B20DEA" w:rsidRDefault="005E6CBB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</w:tcPr>
          <w:p w:rsidR="00660836" w:rsidRPr="00B20DEA" w:rsidRDefault="0033559F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60836" w:rsidRPr="00B20DEA" w:rsidRDefault="0033559F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</w:tcPr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836" w:rsidRPr="00B20DEA" w:rsidTr="0033559F">
        <w:trPr>
          <w:trHeight w:val="1066"/>
        </w:trPr>
        <w:tc>
          <w:tcPr>
            <w:tcW w:w="1526" w:type="dxa"/>
            <w:vMerge/>
          </w:tcPr>
          <w:p w:rsidR="00660836" w:rsidRPr="00B20DEA" w:rsidRDefault="00660836" w:rsidP="008D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836" w:rsidRPr="00B20DEA" w:rsidRDefault="005E6CBB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Квартира (долевая</w:t>
            </w:r>
            <w:r w:rsidR="00B20DEA">
              <w:rPr>
                <w:rFonts w:ascii="Times New Roman" w:hAnsi="Times New Roman" w:cs="Times New Roman"/>
                <w:sz w:val="20"/>
                <w:szCs w:val="20"/>
              </w:rPr>
              <w:t>, 1/4</w:t>
            </w:r>
            <w:bookmarkStart w:id="0" w:name="_GoBack"/>
            <w:bookmarkEnd w:id="0"/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660836" w:rsidRPr="00B20DEA" w:rsidRDefault="005E6CBB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93" w:type="dxa"/>
          </w:tcPr>
          <w:p w:rsidR="00660836" w:rsidRPr="00B20DEA" w:rsidRDefault="005E6CBB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5" w:type="dxa"/>
            <w:vMerge/>
          </w:tcPr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836" w:rsidRPr="00B20DEA" w:rsidTr="00BC097D">
        <w:trPr>
          <w:trHeight w:val="831"/>
        </w:trPr>
        <w:tc>
          <w:tcPr>
            <w:tcW w:w="1526" w:type="dxa"/>
          </w:tcPr>
          <w:p w:rsidR="00660836" w:rsidRPr="00B20DEA" w:rsidRDefault="00660836" w:rsidP="0066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836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467 468,81</w:t>
            </w:r>
          </w:p>
        </w:tc>
        <w:tc>
          <w:tcPr>
            <w:tcW w:w="1843" w:type="dxa"/>
          </w:tcPr>
          <w:p w:rsidR="00660836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гаража (индивидуальная)</w:t>
            </w:r>
          </w:p>
        </w:tc>
        <w:tc>
          <w:tcPr>
            <w:tcW w:w="708" w:type="dxa"/>
          </w:tcPr>
          <w:p w:rsidR="00660836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660836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5" w:type="dxa"/>
          </w:tcPr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660836" w:rsidRPr="00B20DEA" w:rsidRDefault="00660836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660836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</w:tcPr>
          <w:p w:rsidR="00660836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935" w:type="dxa"/>
          </w:tcPr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0836" w:rsidRPr="00B20DEA" w:rsidRDefault="00660836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59F" w:rsidRPr="00B20DEA" w:rsidTr="00BC097D">
        <w:trPr>
          <w:trHeight w:val="831"/>
        </w:trPr>
        <w:tc>
          <w:tcPr>
            <w:tcW w:w="1526" w:type="dxa"/>
          </w:tcPr>
          <w:p w:rsidR="0033559F" w:rsidRPr="00B20DEA" w:rsidRDefault="0033559F" w:rsidP="00660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</w:t>
            </w:r>
            <w:r w:rsidR="00B20DEA" w:rsidRPr="00B20DEA"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993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5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33559F" w:rsidRPr="00B20DEA" w:rsidRDefault="0033559F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559F" w:rsidRPr="00B20DEA" w:rsidRDefault="0033559F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59F" w:rsidRPr="00B20DEA" w:rsidTr="00BC097D">
        <w:trPr>
          <w:trHeight w:val="831"/>
        </w:trPr>
        <w:tc>
          <w:tcPr>
            <w:tcW w:w="1526" w:type="dxa"/>
          </w:tcPr>
          <w:p w:rsidR="0033559F" w:rsidRPr="00B20DEA" w:rsidRDefault="0033559F" w:rsidP="00660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Жилой дом (долевая</w:t>
            </w:r>
            <w:r w:rsidR="00B20DEA" w:rsidRPr="00B20DEA"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5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33559F" w:rsidRPr="00B20DEA" w:rsidRDefault="0033559F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559F" w:rsidRPr="00B20DEA" w:rsidRDefault="0033559F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59F" w:rsidRPr="00B20DEA" w:rsidTr="00BC097D">
        <w:trPr>
          <w:trHeight w:val="831"/>
        </w:trPr>
        <w:tc>
          <w:tcPr>
            <w:tcW w:w="1526" w:type="dxa"/>
          </w:tcPr>
          <w:p w:rsidR="0033559F" w:rsidRPr="00B20DEA" w:rsidRDefault="0033559F" w:rsidP="00660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93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5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33559F" w:rsidRPr="00B20DEA" w:rsidRDefault="0033559F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559F" w:rsidRPr="00B20DEA" w:rsidRDefault="0033559F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59F" w:rsidRPr="00B20DEA" w:rsidTr="00BC097D">
        <w:trPr>
          <w:trHeight w:val="831"/>
        </w:trPr>
        <w:tc>
          <w:tcPr>
            <w:tcW w:w="1526" w:type="dxa"/>
          </w:tcPr>
          <w:p w:rsidR="0033559F" w:rsidRPr="00B20DEA" w:rsidRDefault="0033559F" w:rsidP="00660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708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5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559F" w:rsidRPr="00B20DEA" w:rsidRDefault="0033559F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33559F" w:rsidRPr="00B20DEA" w:rsidRDefault="0033559F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559F" w:rsidRPr="00B20DEA" w:rsidRDefault="0033559F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DEA" w:rsidRPr="00B20DEA" w:rsidTr="00BC097D">
        <w:trPr>
          <w:trHeight w:val="831"/>
        </w:trPr>
        <w:tc>
          <w:tcPr>
            <w:tcW w:w="1526" w:type="dxa"/>
          </w:tcPr>
          <w:p w:rsidR="00B20DEA" w:rsidRPr="00B20DEA" w:rsidRDefault="00B20DEA" w:rsidP="00660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0DEA" w:rsidRPr="00B20DEA" w:rsidRDefault="00B20DEA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0DEA" w:rsidRPr="00B20DEA" w:rsidRDefault="00B20DEA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0DEA" w:rsidRPr="00B20DEA" w:rsidRDefault="00B20DEA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Квартира (долевая, 1/3)</w:t>
            </w:r>
          </w:p>
        </w:tc>
        <w:tc>
          <w:tcPr>
            <w:tcW w:w="708" w:type="dxa"/>
          </w:tcPr>
          <w:p w:rsidR="00B20DEA" w:rsidRPr="00B20DEA" w:rsidRDefault="00B20DEA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3" w:type="dxa"/>
          </w:tcPr>
          <w:p w:rsidR="00B20DEA" w:rsidRPr="00B20DEA" w:rsidRDefault="00B20DEA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5" w:type="dxa"/>
          </w:tcPr>
          <w:p w:rsidR="00B20DEA" w:rsidRPr="00B20DEA" w:rsidRDefault="00B20DEA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20DEA" w:rsidRPr="00B20DEA" w:rsidRDefault="00B20DEA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20DEA" w:rsidRPr="00B20DEA" w:rsidRDefault="00B20DEA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B20DEA" w:rsidRPr="00B20DEA" w:rsidRDefault="00B20DEA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0DEA" w:rsidRPr="00B20DEA" w:rsidRDefault="00B20DEA" w:rsidP="008D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B20DEA" w:rsidRPr="00B20DEA" w:rsidRDefault="00B20DEA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DEA" w:rsidRPr="00B20DEA" w:rsidRDefault="00B20DEA" w:rsidP="0033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DEA" w:rsidRPr="00B20DEA" w:rsidTr="00BC097D">
        <w:trPr>
          <w:trHeight w:val="831"/>
        </w:trPr>
        <w:tc>
          <w:tcPr>
            <w:tcW w:w="1526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559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47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DEA" w:rsidRPr="00B20DEA" w:rsidTr="00BC097D">
        <w:trPr>
          <w:trHeight w:val="831"/>
        </w:trPr>
        <w:tc>
          <w:tcPr>
            <w:tcW w:w="1526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47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DEA" w:rsidRPr="00B20DEA" w:rsidTr="00BC097D">
        <w:trPr>
          <w:trHeight w:val="831"/>
        </w:trPr>
        <w:tc>
          <w:tcPr>
            <w:tcW w:w="1526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b/>
                <w:sz w:val="20"/>
                <w:szCs w:val="20"/>
              </w:rPr>
              <w:t>Любаневич Юрий Николаевич</w:t>
            </w:r>
          </w:p>
        </w:tc>
        <w:tc>
          <w:tcPr>
            <w:tcW w:w="1559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Консультант-юрист</w:t>
            </w:r>
          </w:p>
        </w:tc>
        <w:tc>
          <w:tcPr>
            <w:tcW w:w="1276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693 198,36</w:t>
            </w:r>
          </w:p>
        </w:tc>
        <w:tc>
          <w:tcPr>
            <w:tcW w:w="1843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(долевая ½</w:t>
            </w: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993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5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Автомобиль легковой</w:t>
            </w:r>
          </w:p>
        </w:tc>
        <w:tc>
          <w:tcPr>
            <w:tcW w:w="1275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</w:p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935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DEA" w:rsidRPr="00B20DEA" w:rsidTr="00BC097D">
        <w:trPr>
          <w:trHeight w:val="831"/>
        </w:trPr>
        <w:tc>
          <w:tcPr>
            <w:tcW w:w="1526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538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619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843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(долевая ½</w:t>
            </w: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0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993" w:type="dxa"/>
          </w:tcPr>
          <w:p w:rsidR="00B20DEA" w:rsidRPr="00B20DEA" w:rsidRDefault="00B20DEA" w:rsidP="00B2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5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DEA" w:rsidRPr="00B20DEA" w:rsidTr="00BC097D">
        <w:trPr>
          <w:trHeight w:val="831"/>
        </w:trPr>
        <w:tc>
          <w:tcPr>
            <w:tcW w:w="1526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 (индивидуальная)</w:t>
            </w:r>
          </w:p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DEA" w:rsidRPr="00B20DEA" w:rsidRDefault="00B20DEA" w:rsidP="00B2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957" w:rsidRPr="00B20DEA" w:rsidRDefault="00790957">
      <w:pPr>
        <w:rPr>
          <w:rFonts w:ascii="Times New Roman" w:hAnsi="Times New Roman" w:cs="Times New Roman"/>
          <w:sz w:val="20"/>
          <w:szCs w:val="20"/>
        </w:rPr>
      </w:pPr>
    </w:p>
    <w:sectPr w:rsidR="00790957" w:rsidRPr="00B20DEA" w:rsidSect="006608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36"/>
    <w:rsid w:val="0020758D"/>
    <w:rsid w:val="0033559F"/>
    <w:rsid w:val="00432275"/>
    <w:rsid w:val="005E6CBB"/>
    <w:rsid w:val="00660836"/>
    <w:rsid w:val="006A13DD"/>
    <w:rsid w:val="00790957"/>
    <w:rsid w:val="00973C70"/>
    <w:rsid w:val="00B20DEA"/>
    <w:rsid w:val="00BC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D922"/>
  <w15:docId w15:val="{C21F142A-A3FB-4827-B9D8-782FDA67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2018-05-21T04:15:00Z</dcterms:created>
  <dcterms:modified xsi:type="dcterms:W3CDTF">2018-05-22T02:09:00Z</dcterms:modified>
</cp:coreProperties>
</file>