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063690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063690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B022C" wp14:editId="6DCF145E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063690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63690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063690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063690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6369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063690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063690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800FE" w:rsidRPr="00063690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063690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063690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800FE" w:rsidRPr="00063690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063690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063690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063690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063690" w:rsidRDefault="000616A4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03.09.</w:t>
      </w:r>
      <w:r w:rsidR="001E0146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5226F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4F20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0F1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г.Дивногорск</w:t>
      </w:r>
      <w:r w:rsidR="00D570F1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15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572A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6015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226F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0F1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456E83" w:rsidRPr="0006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570F1" w:rsidRPr="00063690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063690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7AD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C247AD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247AD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247AD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C247AD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199п, от 07.12.2016    № 244п, от 27.06.2017 № 119п, от 01.09.2017 № 159п, от 29.09.2017 № 176п, от 29.11.2017 № 210п, от 18.06.2018 № 110п</w:t>
      </w:r>
      <w:r w:rsidR="00E86071" w:rsidRPr="0006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70F1" w:rsidRPr="00063690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063690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063690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063690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063690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063690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AB05C8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</w:t>
      </w:r>
      <w:proofErr w:type="gramStart"/>
      <w:r w:rsidR="00AB05C8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B05C8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05C8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AB05C8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24.06.2016 № 96п, от 28.10.2016 № 199п, от 07.12.2016 № 244п, от 27.06.2017 № 119п, от 01.09.2017 № 159п, от 29.09.2017 № 176п, от 29.11.2017 № 210п, от 18.06.2018 № 110п) </w:t>
      </w:r>
      <w:r w:rsidR="00D570F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D0AA6" w:rsidRPr="00063690" w:rsidRDefault="006954BB" w:rsidP="0069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</w:t>
      </w:r>
      <w:r w:rsidR="007C1356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города Дивногорска «Содействие развитию местного самоуправления»</w:t>
      </w:r>
      <w:r w:rsidR="009D0AA6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0AA6" w:rsidRPr="00063690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1.1.1.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«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Этапы и сроки реализации Программы»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D0AA6" w:rsidRPr="00063690" w:rsidRDefault="009D0AA6" w:rsidP="006924AD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«2014-202</w:t>
      </w:r>
      <w:r w:rsidR="0077146B" w:rsidRPr="00063690">
        <w:rPr>
          <w:rFonts w:ascii="Times New Roman" w:eastAsia="Calibri" w:hAnsi="Times New Roman" w:cs="Times New Roman"/>
          <w:sz w:val="28"/>
          <w:szCs w:val="28"/>
        </w:rPr>
        <w:t>1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9D0AA6" w:rsidRPr="00063690" w:rsidRDefault="009D0AA6" w:rsidP="009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1.1.2.</w:t>
      </w:r>
      <w:r w:rsidR="00426D34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«Ресурсное обеспечение Программы» изложить в следующей редакции:</w:t>
      </w:r>
    </w:p>
    <w:p w:rsidR="00663D37" w:rsidRPr="00063690" w:rsidRDefault="009D0AA6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3D37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14 </w:t>
      </w:r>
      <w:r w:rsidR="003F5092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534</w:t>
      </w:r>
      <w:r w:rsidR="00663D37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,38 тыс. рублей, в том числе по годам реализации: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</w:t>
      </w:r>
      <w:r w:rsidR="00C50FBA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781,80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2019 год – 200,00 тыс. рублей;</w:t>
      </w:r>
    </w:p>
    <w:p w:rsidR="00663D37" w:rsidRPr="00063690" w:rsidRDefault="00EA480F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EA480F" w:rsidRPr="00063690" w:rsidRDefault="00EA480F" w:rsidP="00EA480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2F6453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200,00 тыс. рублей.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63D37" w:rsidRPr="00063690" w:rsidRDefault="00EA480F" w:rsidP="002F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A480F" w:rsidRPr="00063690" w:rsidRDefault="00EA480F" w:rsidP="002F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– </w:t>
      </w:r>
      <w:r w:rsidR="003F5092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7 637,30 тыс. рублей, в том числе: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63D37" w:rsidRPr="00063690" w:rsidRDefault="00EA480F" w:rsidP="009E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A480F" w:rsidRPr="00063690" w:rsidRDefault="00EA480F" w:rsidP="009E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</w:t>
      </w:r>
      <w:r w:rsidR="009A68AC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 тыс. рублей.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1 </w:t>
      </w:r>
      <w:r w:rsidR="00B72B5D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535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,99 тыс. рублей, в том числе: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663D37" w:rsidRPr="00063690" w:rsidRDefault="00663D37" w:rsidP="00663D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663D37" w:rsidRPr="00063690" w:rsidRDefault="00663D37" w:rsidP="009E3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663D37" w:rsidRPr="00063690" w:rsidRDefault="00663D37" w:rsidP="00663D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9D0AA6" w:rsidRPr="00063690" w:rsidRDefault="00663D37" w:rsidP="00663D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0AA6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6924AD" w:rsidRPr="00063690" w:rsidRDefault="006924AD" w:rsidP="006924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3 «</w:t>
      </w:r>
      <w:r w:rsidRPr="00063690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социально-экономического развития местного самоуправления, описание основных целей и задач Программы, прогноз развития местного самоуправления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абзацы 13-14 изложить в следующей редакции:</w:t>
      </w:r>
    </w:p>
    <w:p w:rsidR="008907AA" w:rsidRPr="00063690" w:rsidRDefault="006924AD" w:rsidP="0089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07AA" w:rsidRPr="00063690">
        <w:rPr>
          <w:rFonts w:ascii="Times New Roman" w:hAnsi="Times New Roman" w:cs="Times New Roman"/>
          <w:sz w:val="28"/>
          <w:szCs w:val="28"/>
        </w:rPr>
        <w:t>уровень удовлетворенности населения деятельностью органов местного самоуправления</w:t>
      </w:r>
      <w:r w:rsidR="008907AA" w:rsidRPr="00063690">
        <w:rPr>
          <w:rFonts w:ascii="Times New Roman" w:eastAsia="Calibri" w:hAnsi="Times New Roman" w:cs="Times New Roman"/>
          <w:sz w:val="28"/>
          <w:szCs w:val="28"/>
        </w:rPr>
        <w:t xml:space="preserve">: с 2018 года </w:t>
      </w:r>
      <w:r w:rsidR="008907AA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33%, с 2021 года не менее 35</w:t>
      </w:r>
      <w:r w:rsidR="008907AA" w:rsidRPr="00063690">
        <w:rPr>
          <w:rFonts w:ascii="Times New Roman" w:eastAsia="Calibri" w:hAnsi="Times New Roman" w:cs="Times New Roman"/>
          <w:sz w:val="28"/>
          <w:szCs w:val="28"/>
        </w:rPr>
        <w:t>% ежегодно;</w:t>
      </w:r>
    </w:p>
    <w:p w:rsidR="006924AD" w:rsidRPr="00063690" w:rsidRDefault="008907AA" w:rsidP="0089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2021 года не менее 10</w:t>
      </w:r>
      <w:r w:rsidRPr="00063690">
        <w:rPr>
          <w:rFonts w:ascii="Times New Roman" w:eastAsia="Calibri" w:hAnsi="Times New Roman" w:cs="Times New Roman"/>
          <w:sz w:val="28"/>
          <w:szCs w:val="28"/>
        </w:rPr>
        <w:t>% ежегодно</w:t>
      </w:r>
      <w:proofErr w:type="gramStart"/>
      <w:r w:rsidR="006924AD" w:rsidRPr="000636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7579D" w:rsidRPr="00063690" w:rsidRDefault="00F7579D" w:rsidP="00F7579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5 «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</w:t>
      </w:r>
      <w:r w:rsidRPr="000636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Дивногорск»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абзацы 7-8 изложить в следующей редакции:</w:t>
      </w:r>
    </w:p>
    <w:p w:rsidR="00F7579D" w:rsidRPr="00063690" w:rsidRDefault="00F7579D" w:rsidP="00F75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«Планируется увеличение доли муниципальных служащих, 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202</w:t>
      </w:r>
      <w:r w:rsidR="00997E6E" w:rsidRPr="000636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7579D" w:rsidRPr="00063690" w:rsidRDefault="00F7579D" w:rsidP="00F7579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202</w:t>
      </w:r>
      <w:r w:rsidR="00814AAB" w:rsidRPr="0006369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Start"/>
      <w:r w:rsidRPr="000636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4067C" w:rsidRPr="00063690" w:rsidRDefault="00D4067C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6 «</w:t>
      </w:r>
      <w:r w:rsidRPr="00063690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результатов»:</w:t>
      </w:r>
    </w:p>
    <w:p w:rsidR="00D4067C" w:rsidRPr="00063690" w:rsidRDefault="00D4067C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1.4.1. Абзац 4 изложить в следующей редакции:</w:t>
      </w:r>
    </w:p>
    <w:p w:rsidR="00D4067C" w:rsidRPr="00063690" w:rsidRDefault="00D4067C" w:rsidP="00D406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«Срок реализации программных мероприятий: 2014 – 202</w:t>
      </w:r>
      <w:r w:rsidR="009800CE" w:rsidRPr="00063690">
        <w:rPr>
          <w:rFonts w:ascii="Times New Roman" w:eastAsia="Calibri" w:hAnsi="Times New Roman" w:cs="Times New Roman"/>
          <w:sz w:val="28"/>
          <w:szCs w:val="28"/>
        </w:rPr>
        <w:t>1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proofErr w:type="gramStart"/>
      <w:r w:rsidRPr="00063690">
        <w:rPr>
          <w:rFonts w:ascii="Times New Roman" w:eastAsia="Calibri" w:hAnsi="Times New Roman" w:cs="Times New Roman"/>
          <w:sz w:val="28"/>
          <w:szCs w:val="28"/>
        </w:rPr>
        <w:t>.</w:t>
      </w:r>
      <w:r w:rsidR="001A0332" w:rsidRPr="0006369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07688" w:rsidRPr="00063690" w:rsidRDefault="00C07688" w:rsidP="00C07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1.5.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D19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C93D19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Pr="0006369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3D19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1-3</w:t>
      </w:r>
      <w:r w:rsidR="00F3029C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D19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C93D19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 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14 534,38 тыс. рублей, в том числе по годам реализации: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1 781,80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D642A6" w:rsidRPr="00063690" w:rsidRDefault="00D642A6" w:rsidP="00DD5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DD5C39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200,00 тыс. рублей.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D642A6" w:rsidRPr="00063690" w:rsidRDefault="00D642A6" w:rsidP="00B6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7 637,30 тыс. рублей, в том числе: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D642A6" w:rsidRPr="00063690" w:rsidRDefault="00D642A6" w:rsidP="00F3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средств местного бюджета – 1 535,99 тыс. рублей, в том числе: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D642A6" w:rsidRPr="00063690" w:rsidRDefault="00D642A6" w:rsidP="00D642A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D642A6" w:rsidRPr="00063690" w:rsidRDefault="00D642A6" w:rsidP="00D642A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D642A6" w:rsidRPr="00063690" w:rsidRDefault="00D642A6" w:rsidP="00D642A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93D19" w:rsidRPr="00063690" w:rsidRDefault="00C93D19" w:rsidP="00C9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</w:t>
      </w:r>
      <w:r w:rsidR="00D54599" w:rsidRPr="00063690">
        <w:rPr>
          <w:rFonts w:ascii="Times New Roman" w:eastAsia="Calibri" w:hAnsi="Times New Roman" w:cs="Times New Roman"/>
          <w:sz w:val="28"/>
          <w:szCs w:val="28"/>
        </w:rPr>
        <w:t>1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годы определен на основе параметров местного бюджета на очередной финансовый год и плановый период</w:t>
      </w:r>
      <w:proofErr w:type="gramStart"/>
      <w:r w:rsidRPr="00063690">
        <w:rPr>
          <w:rFonts w:ascii="Times New Roman" w:eastAsia="Calibri" w:hAnsi="Times New Roman" w:cs="Times New Roman"/>
          <w:sz w:val="28"/>
          <w:szCs w:val="28"/>
        </w:rPr>
        <w:t>.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4067C" w:rsidRPr="00063690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1.6. Приложение № 1 к паспорту муниципальной программы города Дивногорска «Содействие развитию местного самоуправления»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4147DE" w:rsidRPr="00063690" w:rsidRDefault="004147DE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№ 2 к паспорту муниципальной программы города Дивногорска «Содействие развитию местного самоуправления» изложить в новой редакции согласно приложению № 2 к настоящему постановлению.</w:t>
      </w:r>
    </w:p>
    <w:p w:rsidR="00820FA7" w:rsidRPr="00063690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</w:t>
      </w:r>
      <w:r w:rsidR="007D409B" w:rsidRPr="00063690">
        <w:rPr>
          <w:rFonts w:ascii="Times New Roman" w:eastAsia="Calibri" w:hAnsi="Times New Roman" w:cs="Times New Roman"/>
          <w:sz w:val="28"/>
          <w:szCs w:val="28"/>
        </w:rPr>
        <w:t>8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города Дивногорска «Содействие развитию местного самоуправления» изложить в новой редакции согласно приложению № </w:t>
      </w:r>
      <w:r w:rsidR="0076742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20FA7" w:rsidRPr="00063690" w:rsidRDefault="00820FA7" w:rsidP="0082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к муниципальной программе города Дивногорска «Содействие развитию местного самоуправления» изложить в новой редакции согласно приложению № </w:t>
      </w:r>
      <w:r w:rsidR="0076742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4067C" w:rsidRPr="00063690" w:rsidRDefault="007C1356" w:rsidP="00D4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1.</w:t>
      </w:r>
      <w:r w:rsidR="007D409B" w:rsidRPr="00063690">
        <w:rPr>
          <w:rFonts w:ascii="Times New Roman" w:eastAsia="Calibri" w:hAnsi="Times New Roman" w:cs="Times New Roman"/>
          <w:sz w:val="28"/>
          <w:szCs w:val="28"/>
        </w:rPr>
        <w:t>10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1E45" w:rsidRPr="00063690"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7C53FC" w:rsidRPr="00063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E45" w:rsidRPr="00063690">
        <w:rPr>
          <w:rFonts w:ascii="Times New Roman" w:eastAsia="Calibri" w:hAnsi="Times New Roman" w:cs="Times New Roman"/>
          <w:sz w:val="28"/>
          <w:szCs w:val="28"/>
        </w:rPr>
        <w:t xml:space="preserve">3 к муниципальной программе города Дивногорска </w:t>
      </w:r>
      <w:r w:rsidR="00C21E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местного самоуправления»:</w:t>
      </w:r>
    </w:p>
    <w:p w:rsidR="00C21E45" w:rsidRPr="00063690" w:rsidRDefault="00C21E45" w:rsidP="00C21E4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разделе 1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«Паспорт подпрограммы»  Подпрограммы 1 «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муниципальной службы муниципального образования город Дивногорск»</w:t>
      </w:r>
      <w:r w:rsidR="007C53FC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7C53FC" w:rsidRPr="00063690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10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.1.1.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«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Программы»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C53FC" w:rsidRPr="00063690" w:rsidRDefault="007C53FC" w:rsidP="007C53FC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«2014-202</w:t>
      </w:r>
      <w:r w:rsidR="00943203" w:rsidRPr="00063690">
        <w:rPr>
          <w:rFonts w:ascii="Times New Roman" w:eastAsia="Calibri" w:hAnsi="Times New Roman" w:cs="Times New Roman"/>
          <w:sz w:val="28"/>
          <w:szCs w:val="28"/>
        </w:rPr>
        <w:t>1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65868" w:rsidRPr="000636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32EA4" w:rsidRPr="00063690" w:rsidRDefault="007C53FC" w:rsidP="005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10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.2. В подразделе 2.2. «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индикаторы»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раздела 2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 «Основные разделы Подпрограммы» абзац 11 изложить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7C53FC" w:rsidRPr="00063690" w:rsidRDefault="007C53FC" w:rsidP="007C5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«Срок реализации Подпрограммы рассчитан на 2014 – 202</w:t>
      </w:r>
      <w:r w:rsidR="00F61AD9" w:rsidRPr="000636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</w:t>
      </w:r>
      <w:proofErr w:type="gramStart"/>
      <w:r w:rsidRPr="000636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C53FC" w:rsidRPr="00063690" w:rsidRDefault="007C53FC" w:rsidP="007C53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В приложении № 4 к муниципальной программе города Дивногорска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местного самоуправления»:</w:t>
      </w:r>
    </w:p>
    <w:p w:rsidR="007C53FC" w:rsidRPr="00063690" w:rsidRDefault="007C53FC" w:rsidP="007C53F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разделе 1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«Паспорт подпрограммы» Подпрограммы 2 «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»:</w:t>
      </w:r>
    </w:p>
    <w:p w:rsidR="007C53FC" w:rsidRPr="00063690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.1.1.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«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Программы»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7C53FC" w:rsidRPr="00063690" w:rsidRDefault="007C53FC" w:rsidP="007C53FC">
      <w:pPr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«2014-202</w:t>
      </w:r>
      <w:r w:rsidR="00F61AD9" w:rsidRPr="00063690">
        <w:rPr>
          <w:rFonts w:ascii="Times New Roman" w:eastAsia="Calibri" w:hAnsi="Times New Roman" w:cs="Times New Roman"/>
          <w:sz w:val="28"/>
          <w:szCs w:val="28"/>
        </w:rPr>
        <w:t>1</w:t>
      </w:r>
      <w:r w:rsidRPr="00063690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7C53FC" w:rsidRPr="00063690" w:rsidRDefault="007C53FC" w:rsidP="007C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>1.1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.1.2.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 «Объемы и источники финансирования Подпрограммы» изложить 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14 534,38 тыс. рублей, в том числе по годам реализации: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1 781,80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FD1920" w:rsidRPr="00063690" w:rsidRDefault="00FD1920" w:rsidP="0083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530B86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200,00 тыс. рублей.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FD1920" w:rsidRPr="00063690" w:rsidRDefault="00FD1920" w:rsidP="0053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7 637,30 тыс. рублей, в том числе: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FD1920" w:rsidRPr="00063690" w:rsidRDefault="00FD1920" w:rsidP="0053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1 535,99 тыс. рублей, в том числе: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FD1920" w:rsidRPr="00063690" w:rsidRDefault="00FD1920" w:rsidP="00FD1920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FD1920" w:rsidRPr="00063690" w:rsidRDefault="00FD1920" w:rsidP="00FD192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FD1920" w:rsidRPr="00063690" w:rsidRDefault="00FD1920" w:rsidP="00FD192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E10B25" w:rsidRPr="00063690" w:rsidRDefault="00AD3D40" w:rsidP="00E10B2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  <w:r w:rsidR="00E10B25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="00E10B25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В разделе 2 </w:t>
      </w:r>
      <w:r w:rsidR="00E10B25" w:rsidRPr="00063690">
        <w:rPr>
          <w:rFonts w:ascii="Times New Roman" w:eastAsia="Times New Roman" w:hAnsi="Times New Roman" w:cs="Times New Roman"/>
          <w:sz w:val="28"/>
          <w:szCs w:val="28"/>
        </w:rPr>
        <w:t>«Основные разделы Подпрограммы»</w:t>
      </w:r>
      <w:r w:rsidR="00E10B25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2 «</w:t>
      </w:r>
      <w:r w:rsidR="00E10B2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E10B25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»:</w:t>
      </w:r>
    </w:p>
    <w:p w:rsidR="00AD3D40" w:rsidRPr="00063690" w:rsidRDefault="00E10B25" w:rsidP="00AD3D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.2.1. </w:t>
      </w:r>
      <w:r w:rsidR="00AD3D40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подразделе 2.2. «</w:t>
      </w:r>
      <w:r w:rsidR="00AD3D40" w:rsidRPr="00063690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индикаторы»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3D40" w:rsidRPr="00063690">
        <w:rPr>
          <w:rFonts w:ascii="Times New Roman" w:eastAsia="Times New Roman" w:hAnsi="Times New Roman" w:cs="Times New Roman"/>
          <w:sz w:val="28"/>
          <w:szCs w:val="28"/>
        </w:rPr>
        <w:t xml:space="preserve">абзац 10 изложить </w:t>
      </w:r>
      <w:r w:rsidR="00AD3D40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AD3D40" w:rsidRPr="00063690" w:rsidRDefault="00AD3D40" w:rsidP="00AD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lastRenderedPageBreak/>
        <w:t>«Срок реализации Подпрограммы рассчитан на 2014 – 202</w:t>
      </w:r>
      <w:r w:rsidR="00001470" w:rsidRPr="000636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0636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B7471" w:rsidRPr="00063690" w:rsidRDefault="00E10B25" w:rsidP="00237E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9B747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2.7 «Обоснование финансовых, материальных и трудовых затрат» абзацы со 2 по 3</w:t>
      </w:r>
      <w:r w:rsidR="00237E5E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B747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="00C9198C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</w:t>
      </w:r>
      <w:r w:rsidR="009B747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14 534,38 тыс. рублей, в том числе по годам реализации: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1 781,80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E9034A" w:rsidRPr="00063690" w:rsidRDefault="00E9034A" w:rsidP="0023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237E5E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200,00 тыс. рублей.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9034A" w:rsidRPr="00063690" w:rsidRDefault="00E9034A" w:rsidP="0023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7 637,30 тыс. рублей, в том числе: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9034A" w:rsidRPr="00063690" w:rsidRDefault="00E9034A" w:rsidP="0023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1 535,99 тыс. рублей, в том числе: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E9034A" w:rsidRPr="00063690" w:rsidRDefault="00E9034A" w:rsidP="00E9034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E9034A" w:rsidRPr="00063690" w:rsidRDefault="00E9034A" w:rsidP="00237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E9034A" w:rsidRPr="00063690" w:rsidRDefault="00E9034A" w:rsidP="008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</w:t>
      </w:r>
      <w:proofErr w:type="gramStart"/>
      <w:r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BD0F66" w:rsidRPr="00063690" w:rsidRDefault="005611BC" w:rsidP="00BD0F6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1.1</w:t>
      </w:r>
      <w:r w:rsidR="007D409B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. Приложение № 1 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  <w:r w:rsidR="001832F2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изложить в новой редакции согласно приложению № </w:t>
      </w:r>
      <w:r w:rsidR="00767428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5</w:t>
      </w:r>
      <w:r w:rsidR="004619EE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BD0F66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2313B9" w:rsidRPr="00063690" w:rsidRDefault="002313B9" w:rsidP="002313B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2 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="00767428"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6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7C53FC" w:rsidRPr="00063690" w:rsidRDefault="002313B9" w:rsidP="007C5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="0076742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F0724" w:rsidRPr="00063690" w:rsidRDefault="002313B9" w:rsidP="00231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409B" w:rsidRPr="000636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</w:t>
      </w:r>
      <w:r w:rsidR="0076742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Pr="00063690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063690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570F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570F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8F1997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 w:rsidRPr="0006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Pr="00063690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08" w:rsidRPr="00063690" w:rsidRDefault="00481E08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063690" w:rsidRDefault="00D570F1" w:rsidP="00085C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D570F1" w:rsidRPr="00063690" w:rsidSect="008030F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2313B9" w:rsidRPr="00063690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A5" w:rsidRPr="00063690" w:rsidRDefault="00085CA5" w:rsidP="00085C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085CA5" w:rsidRPr="00063690" w:rsidRDefault="00085CA5" w:rsidP="00085C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7F56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13B9" w:rsidRPr="00063690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0" w:rsidRPr="00063690" w:rsidRDefault="00283C20" w:rsidP="00283C20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63690">
        <w:rPr>
          <w:rFonts w:ascii="Times New Roman" w:hAnsi="Times New Roman" w:cs="Times New Roman"/>
          <w:sz w:val="28"/>
        </w:rPr>
        <w:t xml:space="preserve">Приложение № 1 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63690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6369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</w:rPr>
        <w:t>«</w:t>
      </w:r>
      <w:r w:rsidRPr="00063690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63690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276"/>
        <w:gridCol w:w="2268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1D4A35" w:rsidRPr="00063690" w:rsidTr="006B4648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1D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D4A35" w:rsidRPr="00063690" w:rsidTr="006B4648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1D4A35" w:rsidRPr="00063690" w:rsidTr="006B4648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F08A2" w:rsidRPr="00063690" w:rsidTr="006B464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A2" w:rsidRPr="00063690" w:rsidRDefault="003F08A2" w:rsidP="0067447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A2" w:rsidRPr="00063690" w:rsidRDefault="003F08A2" w:rsidP="0067447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4A35" w:rsidRPr="00063690" w:rsidTr="006B4648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1D4A35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08A2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A2" w:rsidRPr="00063690" w:rsidRDefault="003F08A2" w:rsidP="0067447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A2" w:rsidRPr="00063690" w:rsidRDefault="003F08A2" w:rsidP="00674475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63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08A2" w:rsidRPr="00063690" w:rsidTr="006B4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8A2" w:rsidRPr="00063690" w:rsidRDefault="003F08A2" w:rsidP="00674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A2" w:rsidRPr="00063690" w:rsidRDefault="003F08A2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1D4A35" w:rsidRPr="00063690" w:rsidTr="006B4648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1D4A35" w:rsidRPr="00063690" w:rsidTr="006B464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D4A35" w:rsidRPr="00063690" w:rsidTr="006B464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1D4A35" w:rsidRPr="00063690" w:rsidTr="006B4648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1D4A35" w:rsidP="00674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35" w:rsidRPr="00063690" w:rsidRDefault="003F08A2" w:rsidP="003F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283C20" w:rsidRPr="00063690" w:rsidRDefault="00283C20" w:rsidP="00283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283C20" w:rsidRPr="00063690" w:rsidRDefault="00283C20" w:rsidP="00283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hAnsi="Times New Roman" w:cs="Times New Roman"/>
          <w:sz w:val="28"/>
          <w:szCs w:val="28"/>
        </w:rPr>
        <w:br w:type="page"/>
      </w:r>
    </w:p>
    <w:p w:rsidR="00283C20" w:rsidRPr="00063690" w:rsidRDefault="00283C20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A5" w:rsidRPr="00063690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8047A5" w:rsidRPr="00063690" w:rsidRDefault="008047A5" w:rsidP="008047A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2E67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13B9" w:rsidRPr="00063690" w:rsidRDefault="002313B9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09" w:rsidRPr="00063690" w:rsidRDefault="00AE7009" w:rsidP="00AE7009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369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sz w:val="28"/>
          <w:szCs w:val="28"/>
        </w:rPr>
        <w:t>«</w:t>
      </w:r>
      <w:r w:rsidRPr="00063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3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4362"/>
        <w:gridCol w:w="1111"/>
        <w:gridCol w:w="639"/>
        <w:gridCol w:w="672"/>
        <w:gridCol w:w="672"/>
        <w:gridCol w:w="648"/>
        <w:gridCol w:w="639"/>
        <w:gridCol w:w="651"/>
        <w:gridCol w:w="696"/>
        <w:gridCol w:w="636"/>
        <w:gridCol w:w="726"/>
        <w:gridCol w:w="742"/>
        <w:gridCol w:w="611"/>
        <w:gridCol w:w="736"/>
        <w:gridCol w:w="611"/>
        <w:gridCol w:w="599"/>
      </w:tblGrid>
      <w:tr w:rsidR="00934BD2" w:rsidRPr="00063690" w:rsidTr="007044D7">
        <w:trPr>
          <w:cantSplit/>
          <w:trHeight w:val="341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D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D770F" w:rsidRPr="00063690" w:rsidRDefault="006D770F" w:rsidP="006D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7044D7" w:rsidRPr="00063690" w:rsidTr="007044D7">
        <w:trPr>
          <w:cantSplit/>
          <w:trHeight w:val="271"/>
        </w:trPr>
        <w:tc>
          <w:tcPr>
            <w:tcW w:w="1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70F" w:rsidRPr="00063690" w:rsidRDefault="006D770F" w:rsidP="006B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B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</w:rPr>
              <w:t>2020</w:t>
            </w:r>
          </w:p>
          <w:p w:rsidR="006D770F" w:rsidRPr="00063690" w:rsidRDefault="006D770F" w:rsidP="006B464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369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70F" w:rsidRPr="00063690" w:rsidRDefault="006D770F" w:rsidP="006B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934BD2" w:rsidRPr="00063690" w:rsidTr="007044D7">
        <w:trPr>
          <w:cantSplit/>
          <w:trHeight w:val="56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BD2" w:rsidRPr="00063690" w:rsidRDefault="00934BD2" w:rsidP="0067447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7044D7" w:rsidRPr="00063690" w:rsidTr="007044D7">
        <w:trPr>
          <w:cantSplit/>
          <w:trHeight w:val="271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D770F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D770F">
            <w:pPr>
              <w:autoSpaceDE w:val="0"/>
              <w:autoSpaceDN w:val="0"/>
              <w:adjustRightInd w:val="0"/>
              <w:ind w:left="-211" w:firstLine="211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044D7" w:rsidRPr="00063690" w:rsidTr="007044D7">
        <w:trPr>
          <w:cantSplit/>
          <w:trHeight w:val="2828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0F" w:rsidRPr="00063690" w:rsidRDefault="006D770F" w:rsidP="006D77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770F" w:rsidRPr="00063690" w:rsidRDefault="006D770F" w:rsidP="006744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AE7009" w:rsidRPr="00063690" w:rsidRDefault="00AE7009" w:rsidP="00AE7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E7009" w:rsidRPr="00063690" w:rsidSect="0067447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D24BBB" w:rsidRPr="00063690" w:rsidRDefault="00D24BBB" w:rsidP="008047A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45" w:rsidRPr="00063690" w:rsidRDefault="00801C45" w:rsidP="00801C4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801C45" w:rsidRPr="00063690" w:rsidRDefault="00801C45" w:rsidP="00801C4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5D5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24BBB" w:rsidRPr="00063690" w:rsidRDefault="00D24BBB" w:rsidP="008047A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AA" w:rsidRPr="00063690" w:rsidRDefault="00C05FAA" w:rsidP="00C05FAA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05FAA" w:rsidRPr="00063690" w:rsidRDefault="00C05FAA" w:rsidP="00C05FA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6369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636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C05FAA" w:rsidRPr="00063690" w:rsidRDefault="00C05FAA" w:rsidP="00C05FAA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05FAA" w:rsidRPr="00063690" w:rsidRDefault="00C05FAA" w:rsidP="00C0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FAA" w:rsidRPr="00063690" w:rsidRDefault="00C05FAA" w:rsidP="00C0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C05FAA" w:rsidRPr="00063690" w:rsidRDefault="00C05FAA" w:rsidP="00C0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942"/>
        <w:gridCol w:w="850"/>
        <w:gridCol w:w="851"/>
        <w:gridCol w:w="850"/>
        <w:gridCol w:w="850"/>
        <w:gridCol w:w="851"/>
        <w:gridCol w:w="851"/>
        <w:gridCol w:w="850"/>
        <w:gridCol w:w="992"/>
        <w:gridCol w:w="1134"/>
      </w:tblGrid>
      <w:tr w:rsidR="001931C2" w:rsidRPr="00063690" w:rsidTr="00676944">
        <w:trPr>
          <w:gridAfter w:val="1"/>
          <w:wAfter w:w="1134" w:type="dxa"/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Статус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6377E8" w:rsidRPr="00063690" w:rsidTr="00676944">
        <w:trPr>
          <w:gridAfter w:val="1"/>
          <w:wAfter w:w="1134" w:type="dxa"/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377E8" w:rsidRPr="00063690" w:rsidRDefault="006377E8" w:rsidP="006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C50DF6" w:rsidRPr="00063690" w:rsidTr="00676944">
        <w:trPr>
          <w:gridAfter w:val="1"/>
          <w:wAfter w:w="1134" w:type="dxa"/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CFF" w:rsidRPr="00063690" w:rsidRDefault="00A57CFF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7CFF" w:rsidRPr="00063690" w:rsidRDefault="00A57CFF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C50DF6" w:rsidRPr="00063690" w:rsidRDefault="00AA0C90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7130,71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C50DF6" w:rsidRPr="00063690" w:rsidTr="00676944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DF6" w:rsidRPr="00063690" w:rsidTr="00676944">
        <w:trPr>
          <w:gridAfter w:val="1"/>
          <w:wAfter w:w="1134" w:type="dxa"/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  <w:p w:rsidR="00C50DF6" w:rsidRPr="00063690" w:rsidRDefault="00C50DF6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C50DF6" w:rsidRPr="00063690" w:rsidRDefault="009B0D5F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</w:t>
            </w:r>
            <w:r w:rsidR="00C50DF6"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  <w:p w:rsidR="00C50DF6" w:rsidRPr="00063690" w:rsidRDefault="00C50DF6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C05FAA" w:rsidRPr="00063690" w:rsidRDefault="00C05FAA" w:rsidP="00C0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690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850"/>
        <w:gridCol w:w="851"/>
        <w:gridCol w:w="1134"/>
        <w:gridCol w:w="709"/>
      </w:tblGrid>
      <w:tr w:rsidR="001931C2" w:rsidRPr="00063690" w:rsidTr="00DB73C1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программы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931C2" w:rsidRPr="00063690" w:rsidRDefault="001931C2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6377E8" w:rsidRPr="00063690" w:rsidTr="00DB73C1">
        <w:trPr>
          <w:gridAfter w:val="1"/>
          <w:wAfter w:w="709" w:type="dxa"/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1D30" w:rsidRPr="00063690" w:rsidRDefault="003A1D30" w:rsidP="003A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D30" w:rsidRPr="00063690" w:rsidRDefault="003A1D30" w:rsidP="003A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377E8" w:rsidRPr="00063690" w:rsidRDefault="003A1D30" w:rsidP="003A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377E8" w:rsidRPr="00063690" w:rsidTr="00DB73C1">
        <w:trPr>
          <w:gridAfter w:val="1"/>
          <w:wAfter w:w="709" w:type="dxa"/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E8" w:rsidRPr="00063690" w:rsidTr="00DB73C1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DC5043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377E8" w:rsidRPr="00063690" w:rsidTr="00DB73C1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7E8" w:rsidRPr="00063690" w:rsidTr="00DB73C1">
        <w:trPr>
          <w:gridAfter w:val="1"/>
          <w:wAfter w:w="709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DC5043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377E8" w:rsidRPr="00063690" w:rsidTr="00DB73C1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6377E8" w:rsidRPr="00063690" w:rsidRDefault="00D5120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7130,71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6377E8" w:rsidRPr="00063690" w:rsidTr="00DB73C1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7E8" w:rsidRPr="00063690" w:rsidTr="00DB73C1">
        <w:trPr>
          <w:gridAfter w:val="1"/>
          <w:wAfter w:w="709" w:type="dxa"/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E8" w:rsidRPr="00063690" w:rsidRDefault="006377E8" w:rsidP="0067447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C5043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6377E8" w:rsidRPr="00063690" w:rsidRDefault="00DC5043" w:rsidP="00D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6377E8" w:rsidRPr="00063690" w:rsidRDefault="00D5120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1272,91</w:t>
            </w:r>
          </w:p>
          <w:p w:rsidR="006377E8" w:rsidRPr="00063690" w:rsidRDefault="006377E8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C05FAA" w:rsidRPr="00063690" w:rsidRDefault="00C05FAA" w:rsidP="00C0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AA" w:rsidRPr="00063690" w:rsidRDefault="00C05FAA" w:rsidP="00C0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AA" w:rsidRPr="00063690" w:rsidRDefault="00C05FAA" w:rsidP="00C0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C05FAA" w:rsidRPr="00063690" w:rsidRDefault="00C05FAA" w:rsidP="00C0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5FAA" w:rsidRPr="00063690" w:rsidSect="00674475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C05FAA" w:rsidRPr="00063690" w:rsidRDefault="00C05FAA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B9" w:rsidRPr="00063690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01C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8B9" w:rsidRPr="00063690" w:rsidRDefault="00D278B9" w:rsidP="00D278B9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3A8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76D40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063690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063690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0636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74EB2" w:rsidRPr="00063690" w:rsidRDefault="00974EB2" w:rsidP="0097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063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067" w:type="dxa"/>
        <w:tblInd w:w="93" w:type="dxa"/>
        <w:tblLook w:val="04A0" w:firstRow="1" w:lastRow="0" w:firstColumn="1" w:lastColumn="0" w:noHBand="0" w:noVBand="1"/>
      </w:tblPr>
      <w:tblGrid>
        <w:gridCol w:w="1722"/>
        <w:gridCol w:w="2121"/>
        <w:gridCol w:w="2213"/>
        <w:gridCol w:w="908"/>
        <w:gridCol w:w="44"/>
        <w:gridCol w:w="908"/>
        <w:gridCol w:w="1281"/>
        <w:gridCol w:w="989"/>
        <w:gridCol w:w="886"/>
        <w:gridCol w:w="850"/>
        <w:gridCol w:w="993"/>
        <w:gridCol w:w="981"/>
        <w:gridCol w:w="981"/>
        <w:gridCol w:w="981"/>
        <w:gridCol w:w="257"/>
        <w:gridCol w:w="724"/>
        <w:gridCol w:w="514"/>
        <w:gridCol w:w="467"/>
        <w:gridCol w:w="771"/>
        <w:gridCol w:w="210"/>
        <w:gridCol w:w="981"/>
        <w:gridCol w:w="47"/>
        <w:gridCol w:w="934"/>
        <w:gridCol w:w="304"/>
      </w:tblGrid>
      <w:tr w:rsidR="00B323E9" w:rsidRPr="00063690" w:rsidTr="00B323E9">
        <w:trPr>
          <w:gridAfter w:val="11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B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323E9" w:rsidRPr="00063690" w:rsidRDefault="00B323E9" w:rsidP="00B3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B323E9" w:rsidRPr="00063690" w:rsidTr="00B323E9">
        <w:trPr>
          <w:gridAfter w:val="11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D5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51422"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,38</w:t>
            </w:r>
          </w:p>
        </w:tc>
      </w:tr>
      <w:tr w:rsidR="00B323E9" w:rsidRPr="00063690" w:rsidTr="00B323E9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8A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63C3"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</w:tr>
      <w:tr w:rsidR="00B323E9" w:rsidRPr="00063690" w:rsidTr="00B323E9">
        <w:trPr>
          <w:gridAfter w:val="11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23E9" w:rsidRPr="00063690" w:rsidTr="00B323E9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источники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3E9" w:rsidRPr="00063690" w:rsidTr="005077E3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50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5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5077E3" w:rsidP="005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50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23E9" w:rsidRPr="00063690" w:rsidTr="00B323E9">
        <w:trPr>
          <w:gridAfter w:val="1"/>
          <w:wAfter w:w="304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/>
        </w:tc>
        <w:tc>
          <w:tcPr>
            <w:tcW w:w="981" w:type="dxa"/>
          </w:tcPr>
          <w:p w:rsidR="00B323E9" w:rsidRPr="00063690" w:rsidRDefault="00B323E9"/>
        </w:tc>
        <w:tc>
          <w:tcPr>
            <w:tcW w:w="981" w:type="dxa"/>
            <w:gridSpan w:val="2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3E9" w:rsidRPr="00063690" w:rsidTr="001D5200">
        <w:trPr>
          <w:gridAfter w:val="11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5200" w:rsidRPr="00063690" w:rsidRDefault="001D5200" w:rsidP="001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200" w:rsidRPr="00063690" w:rsidRDefault="001D5200" w:rsidP="001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323E9" w:rsidRPr="00063690" w:rsidRDefault="001D5200" w:rsidP="001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B323E9" w:rsidRPr="00063690" w:rsidTr="00B323E9">
        <w:trPr>
          <w:gridAfter w:val="11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3E9" w:rsidRPr="00063690" w:rsidTr="009103A2">
        <w:trPr>
          <w:gridAfter w:val="11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9B0985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2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35B4D"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,58</w:t>
            </w:r>
          </w:p>
        </w:tc>
      </w:tr>
      <w:tr w:rsidR="00B323E9" w:rsidRPr="00063690" w:rsidTr="009103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/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:rsidR="00B323E9" w:rsidRPr="00063690" w:rsidRDefault="00B323E9" w:rsidP="00674475"/>
        </w:tc>
        <w:tc>
          <w:tcPr>
            <w:tcW w:w="1238" w:type="dxa"/>
            <w:gridSpan w:val="2"/>
          </w:tcPr>
          <w:p w:rsidR="00B323E9" w:rsidRPr="00063690" w:rsidRDefault="00B323E9" w:rsidP="00674475"/>
        </w:tc>
        <w:tc>
          <w:tcPr>
            <w:tcW w:w="1238" w:type="dxa"/>
            <w:gridSpan w:val="2"/>
          </w:tcPr>
          <w:p w:rsidR="00B323E9" w:rsidRPr="00063690" w:rsidRDefault="00B323E9" w:rsidP="00674475"/>
        </w:tc>
        <w:tc>
          <w:tcPr>
            <w:tcW w:w="1238" w:type="dxa"/>
            <w:gridSpan w:val="3"/>
          </w:tcPr>
          <w:p w:rsidR="00B323E9" w:rsidRPr="00063690" w:rsidRDefault="00B323E9" w:rsidP="00674475"/>
        </w:tc>
        <w:tc>
          <w:tcPr>
            <w:tcW w:w="1238" w:type="dxa"/>
            <w:gridSpan w:val="2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9B0985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9B0985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6055,50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323E9" w:rsidRPr="00063690" w:rsidTr="00B323E9">
        <w:trPr>
          <w:gridAfter w:val="11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9B0985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2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5B4D"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</w:tr>
      <w:tr w:rsidR="00B323E9" w:rsidRPr="00063690" w:rsidTr="00B323E9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3E9" w:rsidRPr="00063690" w:rsidRDefault="00B323E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EB2" w:rsidRPr="00063690" w:rsidRDefault="00974EB2" w:rsidP="00974EB2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425007" w:rsidRPr="00063690" w:rsidTr="00674475">
        <w:tc>
          <w:tcPr>
            <w:tcW w:w="5023" w:type="dxa"/>
            <w:shd w:val="clear" w:color="auto" w:fill="auto"/>
          </w:tcPr>
          <w:p w:rsidR="00974EB2" w:rsidRPr="00063690" w:rsidRDefault="00974EB2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EB2" w:rsidRPr="00063690" w:rsidRDefault="00974EB2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974EB2" w:rsidRPr="00063690" w:rsidRDefault="00974EB2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974EB2" w:rsidRPr="00063690" w:rsidRDefault="00974EB2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974EB2" w:rsidRPr="00063690" w:rsidRDefault="00974EB2" w:rsidP="00674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B2" w:rsidRPr="00063690" w:rsidRDefault="00974EB2" w:rsidP="0097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90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D278B9" w:rsidRPr="00063690" w:rsidRDefault="00974EB2" w:rsidP="0097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8B9" w:rsidRPr="00063690" w:rsidSect="00D278B9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063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0636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063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86231B" w:rsidRPr="00063690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01C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31B" w:rsidRPr="00063690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3A88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76D40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6231B" w:rsidRPr="00063690" w:rsidRDefault="0086231B" w:rsidP="0086231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425007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425007" w:rsidRPr="00063690" w:rsidRDefault="00425007" w:rsidP="00425007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566"/>
        <w:gridCol w:w="1417"/>
        <w:gridCol w:w="1985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E4792C" w:rsidRPr="00063690" w:rsidTr="00591548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6E1687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E4792C" w:rsidRPr="00063690" w:rsidTr="0059154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2C" w:rsidRPr="00063690" w:rsidRDefault="00E4792C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E4792C" w:rsidRPr="00063690" w:rsidRDefault="00E4792C" w:rsidP="0067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92C" w:rsidRPr="00063690" w:rsidRDefault="00877691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2C" w:rsidRPr="00063690" w:rsidRDefault="00E4792C" w:rsidP="00E4792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5007" w:rsidRPr="00063690" w:rsidRDefault="00425007" w:rsidP="0042500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425007" w:rsidRPr="00063690" w:rsidTr="00674475">
        <w:tc>
          <w:tcPr>
            <w:tcW w:w="5023" w:type="dxa"/>
            <w:shd w:val="clear" w:color="auto" w:fill="auto"/>
          </w:tcPr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25007" w:rsidRPr="00063690" w:rsidRDefault="00425007" w:rsidP="0067447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425007" w:rsidRPr="00063690" w:rsidRDefault="00425007" w:rsidP="0042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25007" w:rsidRPr="00063690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425007" w:rsidRPr="00063690" w:rsidRDefault="00425007" w:rsidP="0005591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17" w:rsidRPr="00063690" w:rsidRDefault="00055917" w:rsidP="0005591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01C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55917" w:rsidRPr="00063690" w:rsidRDefault="00055917" w:rsidP="0005591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2F0C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425007" w:rsidRPr="00063690" w:rsidRDefault="00425007" w:rsidP="0005591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425007" w:rsidRPr="00063690" w:rsidRDefault="00425007" w:rsidP="0042500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425007" w:rsidRPr="00063690" w:rsidRDefault="00425007" w:rsidP="0042500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06369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92"/>
        <w:gridCol w:w="709"/>
        <w:gridCol w:w="708"/>
        <w:gridCol w:w="993"/>
        <w:gridCol w:w="574"/>
        <w:gridCol w:w="702"/>
        <w:gridCol w:w="51"/>
        <w:gridCol w:w="17"/>
        <w:gridCol w:w="640"/>
        <w:gridCol w:w="51"/>
        <w:gridCol w:w="14"/>
        <w:gridCol w:w="644"/>
        <w:gridCol w:w="51"/>
        <w:gridCol w:w="12"/>
        <w:gridCol w:w="646"/>
        <w:gridCol w:w="51"/>
        <w:gridCol w:w="10"/>
        <w:gridCol w:w="648"/>
        <w:gridCol w:w="708"/>
        <w:gridCol w:w="709"/>
        <w:gridCol w:w="992"/>
        <w:gridCol w:w="1275"/>
        <w:gridCol w:w="1843"/>
      </w:tblGrid>
      <w:tr w:rsidR="00602AE0" w:rsidRPr="00063690" w:rsidTr="00602AE0">
        <w:trPr>
          <w:trHeight w:val="1834"/>
        </w:trPr>
        <w:tc>
          <w:tcPr>
            <w:tcW w:w="2000" w:type="dxa"/>
            <w:vMerge w:val="restart"/>
            <w:vAlign w:val="center"/>
          </w:tcPr>
          <w:p w:rsidR="00602AE0" w:rsidRPr="00063690" w:rsidRDefault="00602AE0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602AE0" w:rsidRPr="00063690" w:rsidRDefault="00602AE0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602AE0" w:rsidRPr="00063690" w:rsidRDefault="00602AE0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221" w:type="dxa"/>
            <w:gridSpan w:val="17"/>
            <w:vAlign w:val="center"/>
          </w:tcPr>
          <w:p w:rsidR="00602AE0" w:rsidRPr="00063690" w:rsidRDefault="00602AE0" w:rsidP="0060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602AE0" w:rsidRPr="00063690" w:rsidRDefault="00602AE0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181D" w:rsidRPr="00063690" w:rsidTr="00ED79F3">
        <w:trPr>
          <w:trHeight w:val="444"/>
        </w:trPr>
        <w:tc>
          <w:tcPr>
            <w:tcW w:w="2000" w:type="dxa"/>
            <w:vMerge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6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6181D" w:rsidRPr="00063690" w:rsidRDefault="0066181D" w:rsidP="006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6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Итого на 2014-2021 годы</w:t>
            </w:r>
          </w:p>
        </w:tc>
        <w:tc>
          <w:tcPr>
            <w:tcW w:w="1843" w:type="dxa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81D" w:rsidRPr="00063690" w:rsidTr="00ED79F3">
        <w:trPr>
          <w:trHeight w:val="155"/>
        </w:trPr>
        <w:tc>
          <w:tcPr>
            <w:tcW w:w="15040" w:type="dxa"/>
            <w:gridSpan w:val="24"/>
          </w:tcPr>
          <w:p w:rsidR="0066181D" w:rsidRPr="00063690" w:rsidRDefault="0066181D" w:rsidP="0042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66181D" w:rsidRPr="00063690" w:rsidTr="00ED79F3">
        <w:trPr>
          <w:trHeight w:val="85"/>
        </w:trPr>
        <w:tc>
          <w:tcPr>
            <w:tcW w:w="15040" w:type="dxa"/>
            <w:gridSpan w:val="24"/>
          </w:tcPr>
          <w:p w:rsidR="0066181D" w:rsidRPr="00063690" w:rsidRDefault="0066181D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063690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66181D" w:rsidRPr="00063690" w:rsidTr="00ED79F3">
        <w:trPr>
          <w:trHeight w:val="85"/>
        </w:trPr>
        <w:tc>
          <w:tcPr>
            <w:tcW w:w="15040" w:type="dxa"/>
            <w:gridSpan w:val="24"/>
          </w:tcPr>
          <w:p w:rsidR="0066181D" w:rsidRPr="00063690" w:rsidRDefault="0066181D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</w:t>
            </w:r>
            <w:r w:rsidRPr="00063690">
              <w:rPr>
                <w:rFonts w:ascii="Times New Roman" w:eastAsia="Times New Roman" w:hAnsi="Times New Roman" w:cs="Times New Roman"/>
              </w:rPr>
              <w:lastRenderedPageBreak/>
              <w:t>и анализа муниципальных нормативных правовых актов в сфере муниципальной 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правовых актов по вопросам муниципальной службы, 100-процентное соответствие нормам и положениям федерального и краевого законодательства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2. </w:t>
            </w:r>
            <w:r w:rsidRPr="00063690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66181D" w:rsidRPr="00063690" w:rsidTr="00ED79F3">
        <w:trPr>
          <w:trHeight w:val="4803"/>
        </w:trPr>
        <w:tc>
          <w:tcPr>
            <w:tcW w:w="2000" w:type="dxa"/>
            <w:vAlign w:val="center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ED79F3" w:rsidRPr="00063690" w:rsidTr="00674475">
        <w:trPr>
          <w:trHeight w:val="24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063690">
              <w:rPr>
                <w:rFonts w:ascii="Calibri" w:eastAsia="Times New Roman" w:hAnsi="Calibri" w:cs="Times New Roman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</w:rPr>
              <w:t>3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63690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063690">
              <w:rPr>
                <w:rFonts w:ascii="Times New Roman" w:eastAsia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размещение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063690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предотвращению конфликта интересов, в том числе после ухода муниципального служащего с муниципальной службы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соблюдения </w:t>
            </w:r>
            <w:proofErr w:type="spellStart"/>
            <w:proofErr w:type="gramStart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муниципаль-ными</w:t>
            </w:r>
            <w:proofErr w:type="spellEnd"/>
            <w:proofErr w:type="gramEnd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 ограничений и запретов,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Повысит эффективность взаимодействия органов местного самоуправления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гражданского общества, а также повысит прозрачность их деятельности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063690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53" w:type="dxa"/>
            <w:gridSpan w:val="2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  <w:vAlign w:val="center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53" w:type="dxa"/>
            <w:gridSpan w:val="2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66181D" w:rsidRPr="00063690" w:rsidTr="00ED79F3">
        <w:trPr>
          <w:trHeight w:val="129"/>
        </w:trPr>
        <w:tc>
          <w:tcPr>
            <w:tcW w:w="2000" w:type="dxa"/>
          </w:tcPr>
          <w:p w:rsidR="0066181D" w:rsidRPr="00063690" w:rsidRDefault="0066181D" w:rsidP="00425007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70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6181D" w:rsidRPr="00063690" w:rsidRDefault="0066181D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6181D" w:rsidRPr="00063690" w:rsidRDefault="00ED79F3" w:rsidP="00ED7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6181D" w:rsidRPr="00063690" w:rsidRDefault="0066181D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ED79F3" w:rsidRPr="00063690" w:rsidTr="00674475">
        <w:trPr>
          <w:trHeight w:val="129"/>
        </w:trPr>
        <w:tc>
          <w:tcPr>
            <w:tcW w:w="15040" w:type="dxa"/>
            <w:gridSpan w:val="24"/>
          </w:tcPr>
          <w:p w:rsidR="00ED79F3" w:rsidRPr="00063690" w:rsidRDefault="00ED79F3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946E41" w:rsidRPr="00063690" w:rsidTr="00674475">
        <w:trPr>
          <w:trHeight w:val="129"/>
        </w:trPr>
        <w:tc>
          <w:tcPr>
            <w:tcW w:w="2000" w:type="dxa"/>
            <w:vMerge w:val="restart"/>
            <w:vAlign w:val="center"/>
          </w:tcPr>
          <w:p w:rsidR="00946E41" w:rsidRPr="00063690" w:rsidRDefault="00946E41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повышения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063690">
              <w:rPr>
                <w:rFonts w:ascii="Times New Roman" w:eastAsia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6" w:type="dxa"/>
            <w:gridSpan w:val="16"/>
            <w:tcBorders>
              <w:bottom w:val="single" w:sz="4" w:space="0" w:color="auto"/>
            </w:tcBorders>
            <w:vAlign w:val="center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0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средств местного бюджета, предусмотренных органам местного самоуправления на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профессиональную переподготовку и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 xml:space="preserve">Создаст условия для </w:t>
            </w: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946E41" w:rsidRPr="00063690" w:rsidTr="00674475">
        <w:trPr>
          <w:trHeight w:val="129"/>
        </w:trPr>
        <w:tc>
          <w:tcPr>
            <w:tcW w:w="2000" w:type="dxa"/>
            <w:vMerge/>
            <w:vAlign w:val="center"/>
          </w:tcPr>
          <w:p w:rsidR="00946E41" w:rsidRPr="00063690" w:rsidRDefault="00946E41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06369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6" w:type="dxa"/>
            <w:gridSpan w:val="16"/>
            <w:tcBorders>
              <w:bottom w:val="single" w:sz="4" w:space="0" w:color="auto"/>
            </w:tcBorders>
            <w:vAlign w:val="center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E41" w:rsidRPr="00063690" w:rsidTr="00674475">
        <w:trPr>
          <w:trHeight w:val="129"/>
        </w:trPr>
        <w:tc>
          <w:tcPr>
            <w:tcW w:w="2000" w:type="dxa"/>
            <w:vMerge/>
            <w:vAlign w:val="center"/>
          </w:tcPr>
          <w:p w:rsidR="00946E41" w:rsidRPr="00063690" w:rsidRDefault="00946E41" w:rsidP="00425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690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946E41" w:rsidRPr="00063690" w:rsidRDefault="00946E41" w:rsidP="0042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6" w:type="dxa"/>
            <w:gridSpan w:val="16"/>
            <w:vAlign w:val="center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275" w:type="dxa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46E41" w:rsidRPr="00063690" w:rsidRDefault="00946E41" w:rsidP="00425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007" w:rsidRPr="00063690" w:rsidRDefault="00425007" w:rsidP="0042500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25007" w:rsidRPr="00063690" w:rsidSect="001E3523">
          <w:headerReference w:type="default" r:id="rId9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425007" w:rsidRPr="00063690" w:rsidRDefault="00425007" w:rsidP="00282B16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16" w:rsidRPr="00063690" w:rsidRDefault="00282B16" w:rsidP="00282B16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01C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82B16" w:rsidRPr="00063690" w:rsidRDefault="00282B16" w:rsidP="00282B16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548E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278B9" w:rsidRPr="00063690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425007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425007" w:rsidRPr="00063690" w:rsidRDefault="00425007" w:rsidP="0042500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25007" w:rsidRPr="00063690" w:rsidRDefault="00425007" w:rsidP="0042500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25007" w:rsidRPr="00063690" w:rsidRDefault="00425007" w:rsidP="004250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6369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  <w:gridCol w:w="992"/>
      </w:tblGrid>
      <w:tr w:rsidR="009C2F9E" w:rsidRPr="00063690" w:rsidTr="00F32850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9C2F9E" w:rsidRPr="00063690" w:rsidTr="00F328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9C2F9E" w:rsidRPr="00063690" w:rsidTr="00F3285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9C2F9E" w:rsidRPr="00063690" w:rsidTr="00F3285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9C2F9E" w:rsidRPr="00063690" w:rsidTr="00F3285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9C2F9E" w:rsidRPr="00063690" w:rsidTr="00F32850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9E" w:rsidRPr="00063690" w:rsidRDefault="009C2F9E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67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F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9E" w:rsidRPr="00063690" w:rsidRDefault="009C2F9E" w:rsidP="009C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9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425007" w:rsidRPr="00063690" w:rsidRDefault="00425007" w:rsidP="0042500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278B9" w:rsidRPr="00063690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80" w:rsidRPr="00063690" w:rsidRDefault="002F6080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01C45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F6080" w:rsidRPr="00063690" w:rsidRDefault="002F6080" w:rsidP="002F60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5F9F"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5353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  <w:r w:rsidRPr="0006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278B9" w:rsidRPr="00063690" w:rsidRDefault="00D278B9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42500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425007" w:rsidRPr="00063690" w:rsidRDefault="00425007" w:rsidP="00425007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6369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25007" w:rsidRPr="00063690" w:rsidRDefault="00425007" w:rsidP="00425007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6369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6369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25007" w:rsidRPr="00063690" w:rsidRDefault="00425007" w:rsidP="0042500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688"/>
      </w:tblGrid>
      <w:tr w:rsidR="00E367B9" w:rsidRPr="00063690" w:rsidTr="00EC49F8">
        <w:trPr>
          <w:trHeight w:val="377"/>
        </w:trPr>
        <w:tc>
          <w:tcPr>
            <w:tcW w:w="1702" w:type="dxa"/>
            <w:vMerge w:val="restart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9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688" w:type="dxa"/>
            <w:vMerge w:val="restart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67B9" w:rsidRPr="00063690" w:rsidTr="00EC49F8">
        <w:trPr>
          <w:trHeight w:val="1034"/>
        </w:trPr>
        <w:tc>
          <w:tcPr>
            <w:tcW w:w="1702" w:type="dxa"/>
            <w:vMerge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2014-2021 годы</w:t>
            </w:r>
          </w:p>
        </w:tc>
        <w:tc>
          <w:tcPr>
            <w:tcW w:w="1688" w:type="dxa"/>
            <w:vMerge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60"/>
        </w:trPr>
        <w:tc>
          <w:tcPr>
            <w:tcW w:w="15297" w:type="dxa"/>
            <w:gridSpan w:val="16"/>
          </w:tcPr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367B9" w:rsidRPr="00063690" w:rsidTr="00EC49F8">
        <w:trPr>
          <w:trHeight w:val="199"/>
        </w:trPr>
        <w:tc>
          <w:tcPr>
            <w:tcW w:w="15297" w:type="dxa"/>
            <w:gridSpan w:val="16"/>
          </w:tcPr>
          <w:p w:rsidR="00E367B9" w:rsidRPr="00063690" w:rsidRDefault="00E367B9" w:rsidP="00674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E367B9" w:rsidRPr="00063690" w:rsidTr="00EC49F8">
        <w:trPr>
          <w:trHeight w:val="199"/>
        </w:trPr>
        <w:tc>
          <w:tcPr>
            <w:tcW w:w="15297" w:type="dxa"/>
            <w:gridSpan w:val="16"/>
          </w:tcPr>
          <w:p w:rsidR="00E367B9" w:rsidRPr="00063690" w:rsidRDefault="00E367B9" w:rsidP="00674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подготовки муниципальных нормативных правовых актов по вопросам регулирования и поддержки малого  и среднего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A10D77" w:rsidRPr="00063690" w:rsidTr="00EC49F8">
        <w:trPr>
          <w:trHeight w:val="300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A10D77" w:rsidRPr="00063690" w:rsidTr="00EC49F8">
        <w:trPr>
          <w:trHeight w:val="223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A10D77" w:rsidRPr="00063690" w:rsidTr="00EC49F8">
        <w:trPr>
          <w:trHeight w:val="189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A10D77" w:rsidRPr="00063690" w:rsidTr="00EC49F8">
        <w:trPr>
          <w:trHeight w:val="201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Дивногорск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и среднего предпринимательства ежегодно.</w:t>
            </w:r>
          </w:p>
        </w:tc>
      </w:tr>
      <w:tr w:rsidR="00A10D77" w:rsidRPr="00063690" w:rsidTr="00EC49F8">
        <w:trPr>
          <w:trHeight w:val="235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88" w:type="dxa"/>
            <w:vMerge w:val="restart"/>
            <w:vAlign w:val="center"/>
          </w:tcPr>
          <w:p w:rsidR="00E367B9" w:rsidRPr="00063690" w:rsidRDefault="00E367B9" w:rsidP="00EC49F8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</w:tcPr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67B9" w:rsidRPr="00063690" w:rsidRDefault="00E367B9" w:rsidP="00E367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688" w:type="dxa"/>
            <w:vMerge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D77" w:rsidRPr="00063690" w:rsidTr="00EC49F8">
        <w:trPr>
          <w:trHeight w:val="70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2544"/>
        </w:trPr>
        <w:tc>
          <w:tcPr>
            <w:tcW w:w="1702" w:type="dxa"/>
          </w:tcPr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063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на возмещение части затрат на приобретение оборудования</w:t>
            </w:r>
            <w:r w:rsidRPr="00063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E367B9" w:rsidRPr="00063690" w:rsidRDefault="00E367B9" w:rsidP="0067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E367B9" w:rsidRPr="00063690" w:rsidRDefault="00E367B9" w:rsidP="00674475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E367B9" w:rsidRPr="00063690" w:rsidRDefault="00E367B9" w:rsidP="006744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466E1C" w:rsidRPr="00063690" w:rsidRDefault="00466E1C" w:rsidP="0046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66E1C" w:rsidRPr="00063690" w:rsidRDefault="00466E1C" w:rsidP="0046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66E1C" w:rsidRPr="00063690" w:rsidRDefault="00466E1C" w:rsidP="0046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66E1C" w:rsidRPr="00063690" w:rsidRDefault="00466E1C" w:rsidP="0046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466E1C" w:rsidP="0046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E367B9" w:rsidRPr="00063690" w:rsidRDefault="00A10D77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</w:t>
            </w:r>
            <w:r w:rsidR="00E367B9"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A10D77" w:rsidRPr="00063690" w:rsidTr="00EC49F8">
        <w:trPr>
          <w:trHeight w:val="75"/>
        </w:trPr>
        <w:tc>
          <w:tcPr>
            <w:tcW w:w="13609" w:type="dxa"/>
            <w:gridSpan w:val="15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688" w:type="dxa"/>
          </w:tcPr>
          <w:p w:rsidR="00A10D77" w:rsidRPr="00063690" w:rsidRDefault="00A10D77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7B9" w:rsidRPr="00063690" w:rsidTr="00EC49F8">
        <w:trPr>
          <w:trHeight w:val="300"/>
        </w:trPr>
        <w:tc>
          <w:tcPr>
            <w:tcW w:w="1702" w:type="dxa"/>
            <w:vAlign w:val="center"/>
          </w:tcPr>
          <w:p w:rsidR="00E367B9" w:rsidRPr="00063690" w:rsidRDefault="00E367B9" w:rsidP="0067447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E367B9" w:rsidRPr="00063690" w:rsidRDefault="00E367B9" w:rsidP="006744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E367B9" w:rsidRPr="00063690" w:rsidRDefault="00E367B9" w:rsidP="00674475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  <w:p w:rsidR="00E367B9" w:rsidRPr="00063690" w:rsidRDefault="00E367B9" w:rsidP="006744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</w:tcPr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E367B9" w:rsidRPr="00063690" w:rsidRDefault="00E367B9" w:rsidP="006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10D77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10D77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10D77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10D77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10D77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E367B9" w:rsidRPr="00063690" w:rsidRDefault="00A10D77" w:rsidP="00A10D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E367B9" w:rsidRPr="00063690" w:rsidRDefault="00A10D77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1272,91</w:t>
            </w:r>
          </w:p>
          <w:p w:rsidR="00E367B9" w:rsidRPr="00063690" w:rsidRDefault="00E367B9" w:rsidP="006744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6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688" w:type="dxa"/>
          </w:tcPr>
          <w:p w:rsidR="00E367B9" w:rsidRPr="00063690" w:rsidRDefault="00E367B9" w:rsidP="006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0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</w:r>
      <w:r w:rsidRPr="000636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425007" w:rsidRPr="00063690" w:rsidRDefault="00425007" w:rsidP="00425007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07" w:rsidRPr="00063690" w:rsidRDefault="00425007" w:rsidP="0042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425007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5007" w:rsidRPr="00063690" w:rsidRDefault="00425007" w:rsidP="0064468A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425007" w:rsidRPr="00063690" w:rsidSect="0064468A">
      <w:headerReference w:type="default" r:id="rId10"/>
      <w:headerReference w:type="first" r:id="rId11"/>
      <w:footnotePr>
        <w:numRestart w:val="eachPage"/>
      </w:footnotePr>
      <w:pgSz w:w="16838" w:h="11905" w:orient="landscape"/>
      <w:pgMar w:top="851" w:right="851" w:bottom="567" w:left="992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D" w:rsidRDefault="00E0046D">
      <w:pPr>
        <w:spacing w:after="0" w:line="240" w:lineRule="auto"/>
      </w:pPr>
      <w:r>
        <w:separator/>
      </w:r>
    </w:p>
  </w:endnote>
  <w:endnote w:type="continuationSeparator" w:id="0">
    <w:p w:rsidR="00E0046D" w:rsidRDefault="00E0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D" w:rsidRDefault="00E0046D">
      <w:pPr>
        <w:spacing w:after="0" w:line="240" w:lineRule="auto"/>
      </w:pPr>
      <w:r>
        <w:separator/>
      </w:r>
    </w:p>
  </w:footnote>
  <w:footnote w:type="continuationSeparator" w:id="0">
    <w:p w:rsidR="00E0046D" w:rsidRDefault="00E0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75" w:rsidRDefault="00674475">
    <w:pPr>
      <w:pStyle w:val="a5"/>
      <w:jc w:val="center"/>
    </w:pPr>
  </w:p>
  <w:p w:rsidR="00674475" w:rsidRDefault="006744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75" w:rsidRDefault="00674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75" w:rsidRPr="00D21BA2" w:rsidRDefault="00674475">
    <w:pPr>
      <w:pStyle w:val="a5"/>
      <w:jc w:val="center"/>
      <w:rPr>
        <w:lang w:val="ru-RU"/>
      </w:rPr>
    </w:pPr>
    <w:r>
      <w:rPr>
        <w:lang w:val="ru-RU"/>
      </w:rPr>
      <w:t>5</w:t>
    </w:r>
  </w:p>
  <w:p w:rsidR="00674475" w:rsidRDefault="00674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1470"/>
    <w:rsid w:val="000042D8"/>
    <w:rsid w:val="00007A62"/>
    <w:rsid w:val="00010BA8"/>
    <w:rsid w:val="00010CE8"/>
    <w:rsid w:val="00011E31"/>
    <w:rsid w:val="000129B8"/>
    <w:rsid w:val="00017D81"/>
    <w:rsid w:val="00020D9D"/>
    <w:rsid w:val="000215F5"/>
    <w:rsid w:val="00022319"/>
    <w:rsid w:val="0002238F"/>
    <w:rsid w:val="0002396D"/>
    <w:rsid w:val="00023AE5"/>
    <w:rsid w:val="00024EB5"/>
    <w:rsid w:val="00027F56"/>
    <w:rsid w:val="000302B0"/>
    <w:rsid w:val="00037D87"/>
    <w:rsid w:val="00041F74"/>
    <w:rsid w:val="000431A8"/>
    <w:rsid w:val="00045275"/>
    <w:rsid w:val="000464DF"/>
    <w:rsid w:val="00046F75"/>
    <w:rsid w:val="00051234"/>
    <w:rsid w:val="000528FB"/>
    <w:rsid w:val="00054839"/>
    <w:rsid w:val="00055917"/>
    <w:rsid w:val="0005622B"/>
    <w:rsid w:val="000616A4"/>
    <w:rsid w:val="00063690"/>
    <w:rsid w:val="00063C8E"/>
    <w:rsid w:val="00064EF4"/>
    <w:rsid w:val="00065868"/>
    <w:rsid w:val="00070529"/>
    <w:rsid w:val="000720C7"/>
    <w:rsid w:val="000745B1"/>
    <w:rsid w:val="00074869"/>
    <w:rsid w:val="00074E5F"/>
    <w:rsid w:val="00075F9F"/>
    <w:rsid w:val="000761D3"/>
    <w:rsid w:val="00081DC0"/>
    <w:rsid w:val="0008313C"/>
    <w:rsid w:val="00085CA5"/>
    <w:rsid w:val="00086805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0342"/>
    <w:rsid w:val="000D1747"/>
    <w:rsid w:val="000D4E45"/>
    <w:rsid w:val="000D60AE"/>
    <w:rsid w:val="000E1540"/>
    <w:rsid w:val="000E3981"/>
    <w:rsid w:val="000E7718"/>
    <w:rsid w:val="000F21C2"/>
    <w:rsid w:val="000F3012"/>
    <w:rsid w:val="000F37CF"/>
    <w:rsid w:val="000F6FB8"/>
    <w:rsid w:val="000F75B3"/>
    <w:rsid w:val="00103849"/>
    <w:rsid w:val="001064BE"/>
    <w:rsid w:val="001072E6"/>
    <w:rsid w:val="0012200D"/>
    <w:rsid w:val="001236A2"/>
    <w:rsid w:val="001252B3"/>
    <w:rsid w:val="001253C3"/>
    <w:rsid w:val="00126E8C"/>
    <w:rsid w:val="00127030"/>
    <w:rsid w:val="0013215D"/>
    <w:rsid w:val="00134DF0"/>
    <w:rsid w:val="0013525A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63E50"/>
    <w:rsid w:val="00165A88"/>
    <w:rsid w:val="001723EC"/>
    <w:rsid w:val="00174185"/>
    <w:rsid w:val="001749CE"/>
    <w:rsid w:val="00174E8B"/>
    <w:rsid w:val="00176D40"/>
    <w:rsid w:val="001772E7"/>
    <w:rsid w:val="00177B84"/>
    <w:rsid w:val="001800FE"/>
    <w:rsid w:val="001832F2"/>
    <w:rsid w:val="001859EA"/>
    <w:rsid w:val="00185BDB"/>
    <w:rsid w:val="001922FF"/>
    <w:rsid w:val="00192E38"/>
    <w:rsid w:val="001931C2"/>
    <w:rsid w:val="0019473C"/>
    <w:rsid w:val="0019719B"/>
    <w:rsid w:val="001A0332"/>
    <w:rsid w:val="001A477B"/>
    <w:rsid w:val="001A6381"/>
    <w:rsid w:val="001B271A"/>
    <w:rsid w:val="001B51B4"/>
    <w:rsid w:val="001B707F"/>
    <w:rsid w:val="001C171D"/>
    <w:rsid w:val="001C32BB"/>
    <w:rsid w:val="001C5894"/>
    <w:rsid w:val="001D3BEE"/>
    <w:rsid w:val="001D4A35"/>
    <w:rsid w:val="001D5200"/>
    <w:rsid w:val="001E0146"/>
    <w:rsid w:val="001E2DE8"/>
    <w:rsid w:val="001E3523"/>
    <w:rsid w:val="001E3748"/>
    <w:rsid w:val="001E45A9"/>
    <w:rsid w:val="001E56BC"/>
    <w:rsid w:val="001E5B44"/>
    <w:rsid w:val="001F2900"/>
    <w:rsid w:val="001F377C"/>
    <w:rsid w:val="001F4D2F"/>
    <w:rsid w:val="001F5654"/>
    <w:rsid w:val="001F7F6F"/>
    <w:rsid w:val="002014F3"/>
    <w:rsid w:val="00202B6C"/>
    <w:rsid w:val="00205B70"/>
    <w:rsid w:val="0020670B"/>
    <w:rsid w:val="00211EE5"/>
    <w:rsid w:val="00212A3A"/>
    <w:rsid w:val="00212B2E"/>
    <w:rsid w:val="0021548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BCF"/>
    <w:rsid w:val="00226681"/>
    <w:rsid w:val="002313B9"/>
    <w:rsid w:val="002330B8"/>
    <w:rsid w:val="002338C6"/>
    <w:rsid w:val="00233A1B"/>
    <w:rsid w:val="00235239"/>
    <w:rsid w:val="00235B4D"/>
    <w:rsid w:val="00236280"/>
    <w:rsid w:val="002368A0"/>
    <w:rsid w:val="0023693B"/>
    <w:rsid w:val="00237CFC"/>
    <w:rsid w:val="00237E5E"/>
    <w:rsid w:val="00240FB7"/>
    <w:rsid w:val="00241528"/>
    <w:rsid w:val="00246961"/>
    <w:rsid w:val="00246E6E"/>
    <w:rsid w:val="0024718F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82B16"/>
    <w:rsid w:val="00282F0C"/>
    <w:rsid w:val="00283C20"/>
    <w:rsid w:val="00291F54"/>
    <w:rsid w:val="00292371"/>
    <w:rsid w:val="00293D03"/>
    <w:rsid w:val="002955A2"/>
    <w:rsid w:val="00296F9B"/>
    <w:rsid w:val="002A07B5"/>
    <w:rsid w:val="002A3521"/>
    <w:rsid w:val="002A7A00"/>
    <w:rsid w:val="002B0480"/>
    <w:rsid w:val="002B137F"/>
    <w:rsid w:val="002B2726"/>
    <w:rsid w:val="002B2DE8"/>
    <w:rsid w:val="002B37E0"/>
    <w:rsid w:val="002B3E36"/>
    <w:rsid w:val="002C0317"/>
    <w:rsid w:val="002C21F2"/>
    <w:rsid w:val="002C6EAB"/>
    <w:rsid w:val="002C71B5"/>
    <w:rsid w:val="002D00FC"/>
    <w:rsid w:val="002D0430"/>
    <w:rsid w:val="002D25BB"/>
    <w:rsid w:val="002D2DE2"/>
    <w:rsid w:val="002D3459"/>
    <w:rsid w:val="002D369E"/>
    <w:rsid w:val="002D5F4B"/>
    <w:rsid w:val="002E0825"/>
    <w:rsid w:val="002E3651"/>
    <w:rsid w:val="002E4C97"/>
    <w:rsid w:val="002E6348"/>
    <w:rsid w:val="002E7265"/>
    <w:rsid w:val="002F4FF1"/>
    <w:rsid w:val="002F6080"/>
    <w:rsid w:val="002F6453"/>
    <w:rsid w:val="003024F5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2EA4"/>
    <w:rsid w:val="003335A3"/>
    <w:rsid w:val="0033374E"/>
    <w:rsid w:val="00333F28"/>
    <w:rsid w:val="00344265"/>
    <w:rsid w:val="003452D8"/>
    <w:rsid w:val="00345309"/>
    <w:rsid w:val="0034611E"/>
    <w:rsid w:val="00346B8D"/>
    <w:rsid w:val="003471A6"/>
    <w:rsid w:val="0035111A"/>
    <w:rsid w:val="0035249B"/>
    <w:rsid w:val="003531A5"/>
    <w:rsid w:val="0035382A"/>
    <w:rsid w:val="00357B7E"/>
    <w:rsid w:val="0036241E"/>
    <w:rsid w:val="00363A0F"/>
    <w:rsid w:val="0036710F"/>
    <w:rsid w:val="003722AE"/>
    <w:rsid w:val="00372D00"/>
    <w:rsid w:val="003730D8"/>
    <w:rsid w:val="00376D89"/>
    <w:rsid w:val="00376FEB"/>
    <w:rsid w:val="00381295"/>
    <w:rsid w:val="0038200F"/>
    <w:rsid w:val="00382C5A"/>
    <w:rsid w:val="00384671"/>
    <w:rsid w:val="003875AD"/>
    <w:rsid w:val="00394E39"/>
    <w:rsid w:val="00395739"/>
    <w:rsid w:val="003A1D30"/>
    <w:rsid w:val="003A27CC"/>
    <w:rsid w:val="003B38EC"/>
    <w:rsid w:val="003B4A8C"/>
    <w:rsid w:val="003B5877"/>
    <w:rsid w:val="003C1077"/>
    <w:rsid w:val="003C4057"/>
    <w:rsid w:val="003C6FB1"/>
    <w:rsid w:val="003D2A6F"/>
    <w:rsid w:val="003D3F34"/>
    <w:rsid w:val="003E0DBD"/>
    <w:rsid w:val="003E20E9"/>
    <w:rsid w:val="003E240D"/>
    <w:rsid w:val="003E3584"/>
    <w:rsid w:val="003E5C96"/>
    <w:rsid w:val="003E7660"/>
    <w:rsid w:val="003F08A2"/>
    <w:rsid w:val="003F20A8"/>
    <w:rsid w:val="003F2A2E"/>
    <w:rsid w:val="003F4509"/>
    <w:rsid w:val="003F5092"/>
    <w:rsid w:val="003F58C5"/>
    <w:rsid w:val="003F5EDC"/>
    <w:rsid w:val="003F63C5"/>
    <w:rsid w:val="00412B97"/>
    <w:rsid w:val="00412EF5"/>
    <w:rsid w:val="004147DE"/>
    <w:rsid w:val="00415CB5"/>
    <w:rsid w:val="0042221B"/>
    <w:rsid w:val="00423D0B"/>
    <w:rsid w:val="00424581"/>
    <w:rsid w:val="00425007"/>
    <w:rsid w:val="00426D34"/>
    <w:rsid w:val="00430D75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501BC"/>
    <w:rsid w:val="00456844"/>
    <w:rsid w:val="00456E83"/>
    <w:rsid w:val="004619EE"/>
    <w:rsid w:val="00461DF8"/>
    <w:rsid w:val="00464BF1"/>
    <w:rsid w:val="0046573E"/>
    <w:rsid w:val="004658F4"/>
    <w:rsid w:val="004666D3"/>
    <w:rsid w:val="00466E1C"/>
    <w:rsid w:val="00470499"/>
    <w:rsid w:val="0047080B"/>
    <w:rsid w:val="0047119F"/>
    <w:rsid w:val="00471AD1"/>
    <w:rsid w:val="00471BE9"/>
    <w:rsid w:val="00473247"/>
    <w:rsid w:val="004753DD"/>
    <w:rsid w:val="00480431"/>
    <w:rsid w:val="00481E08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9E3"/>
    <w:rsid w:val="00490F3C"/>
    <w:rsid w:val="00496184"/>
    <w:rsid w:val="004A1648"/>
    <w:rsid w:val="004A2587"/>
    <w:rsid w:val="004B0B4E"/>
    <w:rsid w:val="004B10A1"/>
    <w:rsid w:val="004B2876"/>
    <w:rsid w:val="004B3A79"/>
    <w:rsid w:val="004B5AEF"/>
    <w:rsid w:val="004C0B18"/>
    <w:rsid w:val="004C1A0E"/>
    <w:rsid w:val="004C4097"/>
    <w:rsid w:val="004C6346"/>
    <w:rsid w:val="004C68FC"/>
    <w:rsid w:val="004C7A64"/>
    <w:rsid w:val="004D1F12"/>
    <w:rsid w:val="004D4F14"/>
    <w:rsid w:val="004D56B5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321F"/>
    <w:rsid w:val="00504B8A"/>
    <w:rsid w:val="0050685C"/>
    <w:rsid w:val="00506EB7"/>
    <w:rsid w:val="005077E3"/>
    <w:rsid w:val="005123E9"/>
    <w:rsid w:val="00514355"/>
    <w:rsid w:val="00516316"/>
    <w:rsid w:val="005169A0"/>
    <w:rsid w:val="00516B1E"/>
    <w:rsid w:val="00517191"/>
    <w:rsid w:val="0051735D"/>
    <w:rsid w:val="005208F8"/>
    <w:rsid w:val="00524DB4"/>
    <w:rsid w:val="00524FF4"/>
    <w:rsid w:val="00526C18"/>
    <w:rsid w:val="0052750D"/>
    <w:rsid w:val="00530B86"/>
    <w:rsid w:val="00530D44"/>
    <w:rsid w:val="00532915"/>
    <w:rsid w:val="00534FFC"/>
    <w:rsid w:val="0053638C"/>
    <w:rsid w:val="0054179A"/>
    <w:rsid w:val="005420C5"/>
    <w:rsid w:val="00544C07"/>
    <w:rsid w:val="00545899"/>
    <w:rsid w:val="00555225"/>
    <w:rsid w:val="0055618C"/>
    <w:rsid w:val="00560849"/>
    <w:rsid w:val="005611BC"/>
    <w:rsid w:val="005614A9"/>
    <w:rsid w:val="0056164C"/>
    <w:rsid w:val="00562233"/>
    <w:rsid w:val="00565F8D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91548"/>
    <w:rsid w:val="00596BDB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070F"/>
    <w:rsid w:val="005D1A68"/>
    <w:rsid w:val="005D1CE5"/>
    <w:rsid w:val="005D338D"/>
    <w:rsid w:val="005D50B6"/>
    <w:rsid w:val="005E0C27"/>
    <w:rsid w:val="005E0E9A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2AE0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76F"/>
    <w:rsid w:val="00636F80"/>
    <w:rsid w:val="006377E8"/>
    <w:rsid w:val="006413F2"/>
    <w:rsid w:val="00642144"/>
    <w:rsid w:val="00642819"/>
    <w:rsid w:val="0064468A"/>
    <w:rsid w:val="0065024E"/>
    <w:rsid w:val="00651AB0"/>
    <w:rsid w:val="00655A60"/>
    <w:rsid w:val="0066181D"/>
    <w:rsid w:val="00663BC7"/>
    <w:rsid w:val="00663D37"/>
    <w:rsid w:val="00671A7A"/>
    <w:rsid w:val="006720DA"/>
    <w:rsid w:val="006729E6"/>
    <w:rsid w:val="00672F9B"/>
    <w:rsid w:val="006736CD"/>
    <w:rsid w:val="00674475"/>
    <w:rsid w:val="00674996"/>
    <w:rsid w:val="00675C7F"/>
    <w:rsid w:val="00676944"/>
    <w:rsid w:val="006773D3"/>
    <w:rsid w:val="00677ABE"/>
    <w:rsid w:val="00682899"/>
    <w:rsid w:val="00682B2B"/>
    <w:rsid w:val="006849F3"/>
    <w:rsid w:val="006873FB"/>
    <w:rsid w:val="0069227E"/>
    <w:rsid w:val="006924AD"/>
    <w:rsid w:val="006925CF"/>
    <w:rsid w:val="00692609"/>
    <w:rsid w:val="00693D0F"/>
    <w:rsid w:val="006954BB"/>
    <w:rsid w:val="00695AA3"/>
    <w:rsid w:val="00695C5A"/>
    <w:rsid w:val="006972FE"/>
    <w:rsid w:val="006A0CFF"/>
    <w:rsid w:val="006A1CD9"/>
    <w:rsid w:val="006A2628"/>
    <w:rsid w:val="006A29CE"/>
    <w:rsid w:val="006A3218"/>
    <w:rsid w:val="006A3ADF"/>
    <w:rsid w:val="006A4AF6"/>
    <w:rsid w:val="006B15D8"/>
    <w:rsid w:val="006B1FD6"/>
    <w:rsid w:val="006B3DF2"/>
    <w:rsid w:val="006B4648"/>
    <w:rsid w:val="006B49D4"/>
    <w:rsid w:val="006B5389"/>
    <w:rsid w:val="006B7D8A"/>
    <w:rsid w:val="006C065A"/>
    <w:rsid w:val="006C3D69"/>
    <w:rsid w:val="006C50E9"/>
    <w:rsid w:val="006C6B86"/>
    <w:rsid w:val="006C7029"/>
    <w:rsid w:val="006D1DE2"/>
    <w:rsid w:val="006D3D9D"/>
    <w:rsid w:val="006D42B8"/>
    <w:rsid w:val="006D4903"/>
    <w:rsid w:val="006D770F"/>
    <w:rsid w:val="006E1168"/>
    <w:rsid w:val="006E1687"/>
    <w:rsid w:val="006E1E04"/>
    <w:rsid w:val="006E4A1D"/>
    <w:rsid w:val="006E4BC9"/>
    <w:rsid w:val="006E4E44"/>
    <w:rsid w:val="006E6F55"/>
    <w:rsid w:val="006F10C4"/>
    <w:rsid w:val="006F2F15"/>
    <w:rsid w:val="006F2F3D"/>
    <w:rsid w:val="006F3B8F"/>
    <w:rsid w:val="006F5ED6"/>
    <w:rsid w:val="0070014E"/>
    <w:rsid w:val="00700F05"/>
    <w:rsid w:val="007026A8"/>
    <w:rsid w:val="00703C42"/>
    <w:rsid w:val="007043EC"/>
    <w:rsid w:val="007044D7"/>
    <w:rsid w:val="00713FED"/>
    <w:rsid w:val="00715103"/>
    <w:rsid w:val="0071621B"/>
    <w:rsid w:val="0071689B"/>
    <w:rsid w:val="00717E4C"/>
    <w:rsid w:val="00720736"/>
    <w:rsid w:val="00720E4F"/>
    <w:rsid w:val="00724194"/>
    <w:rsid w:val="0072779A"/>
    <w:rsid w:val="00730FA9"/>
    <w:rsid w:val="00732BD1"/>
    <w:rsid w:val="00733379"/>
    <w:rsid w:val="0073518D"/>
    <w:rsid w:val="0073641B"/>
    <w:rsid w:val="00742530"/>
    <w:rsid w:val="00742D1D"/>
    <w:rsid w:val="00742F24"/>
    <w:rsid w:val="007433F2"/>
    <w:rsid w:val="00746696"/>
    <w:rsid w:val="007530F8"/>
    <w:rsid w:val="0075485D"/>
    <w:rsid w:val="00754A67"/>
    <w:rsid w:val="00757C49"/>
    <w:rsid w:val="007604FB"/>
    <w:rsid w:val="0076140E"/>
    <w:rsid w:val="007632AC"/>
    <w:rsid w:val="00763640"/>
    <w:rsid w:val="007642FB"/>
    <w:rsid w:val="00765689"/>
    <w:rsid w:val="00766C95"/>
    <w:rsid w:val="00767428"/>
    <w:rsid w:val="00770C6B"/>
    <w:rsid w:val="007710FC"/>
    <w:rsid w:val="0077146B"/>
    <w:rsid w:val="0077550E"/>
    <w:rsid w:val="007838C9"/>
    <w:rsid w:val="00784138"/>
    <w:rsid w:val="007870F0"/>
    <w:rsid w:val="00790B1A"/>
    <w:rsid w:val="007912E5"/>
    <w:rsid w:val="00792D1A"/>
    <w:rsid w:val="00794269"/>
    <w:rsid w:val="00795C4D"/>
    <w:rsid w:val="00796E65"/>
    <w:rsid w:val="007A041E"/>
    <w:rsid w:val="007A05A9"/>
    <w:rsid w:val="007A3031"/>
    <w:rsid w:val="007A335F"/>
    <w:rsid w:val="007A6CFA"/>
    <w:rsid w:val="007A7DBC"/>
    <w:rsid w:val="007B2DD9"/>
    <w:rsid w:val="007B57B5"/>
    <w:rsid w:val="007B5ED6"/>
    <w:rsid w:val="007B6EE0"/>
    <w:rsid w:val="007C00DF"/>
    <w:rsid w:val="007C0795"/>
    <w:rsid w:val="007C0C84"/>
    <w:rsid w:val="007C0F82"/>
    <w:rsid w:val="007C1356"/>
    <w:rsid w:val="007C2708"/>
    <w:rsid w:val="007C2B01"/>
    <w:rsid w:val="007C4CCB"/>
    <w:rsid w:val="007C53FC"/>
    <w:rsid w:val="007D268E"/>
    <w:rsid w:val="007D282B"/>
    <w:rsid w:val="007D409B"/>
    <w:rsid w:val="007D4B90"/>
    <w:rsid w:val="007D6609"/>
    <w:rsid w:val="007D68E8"/>
    <w:rsid w:val="007D6B38"/>
    <w:rsid w:val="007D705A"/>
    <w:rsid w:val="007D76F1"/>
    <w:rsid w:val="007E383B"/>
    <w:rsid w:val="007E4DFB"/>
    <w:rsid w:val="007E5431"/>
    <w:rsid w:val="007E6491"/>
    <w:rsid w:val="007E73BC"/>
    <w:rsid w:val="007E7AF4"/>
    <w:rsid w:val="007F0498"/>
    <w:rsid w:val="007F1BF3"/>
    <w:rsid w:val="007F36FB"/>
    <w:rsid w:val="007F43A5"/>
    <w:rsid w:val="007F4A9D"/>
    <w:rsid w:val="00801C45"/>
    <w:rsid w:val="00802299"/>
    <w:rsid w:val="008030F1"/>
    <w:rsid w:val="008047A5"/>
    <w:rsid w:val="00806B9F"/>
    <w:rsid w:val="00813028"/>
    <w:rsid w:val="00813854"/>
    <w:rsid w:val="00814AAB"/>
    <w:rsid w:val="008159A5"/>
    <w:rsid w:val="008168C2"/>
    <w:rsid w:val="00820BC3"/>
    <w:rsid w:val="00820FA7"/>
    <w:rsid w:val="008218B7"/>
    <w:rsid w:val="0082346C"/>
    <w:rsid w:val="00825589"/>
    <w:rsid w:val="00830D29"/>
    <w:rsid w:val="00837FFE"/>
    <w:rsid w:val="00840733"/>
    <w:rsid w:val="00845BE6"/>
    <w:rsid w:val="00854B2C"/>
    <w:rsid w:val="00854E32"/>
    <w:rsid w:val="00854EB3"/>
    <w:rsid w:val="00856ED2"/>
    <w:rsid w:val="00861DE6"/>
    <w:rsid w:val="00862097"/>
    <w:rsid w:val="0086231B"/>
    <w:rsid w:val="00862463"/>
    <w:rsid w:val="00863EED"/>
    <w:rsid w:val="0086406A"/>
    <w:rsid w:val="00870863"/>
    <w:rsid w:val="0087208D"/>
    <w:rsid w:val="00872B2B"/>
    <w:rsid w:val="0087509A"/>
    <w:rsid w:val="00875535"/>
    <w:rsid w:val="00877691"/>
    <w:rsid w:val="00880186"/>
    <w:rsid w:val="0088126C"/>
    <w:rsid w:val="00881725"/>
    <w:rsid w:val="00885365"/>
    <w:rsid w:val="00887B0E"/>
    <w:rsid w:val="008900AD"/>
    <w:rsid w:val="008907AA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A63C3"/>
    <w:rsid w:val="008B236F"/>
    <w:rsid w:val="008B4B54"/>
    <w:rsid w:val="008C3204"/>
    <w:rsid w:val="008C400F"/>
    <w:rsid w:val="008C40C7"/>
    <w:rsid w:val="008C5A67"/>
    <w:rsid w:val="008C5E39"/>
    <w:rsid w:val="008D228F"/>
    <w:rsid w:val="008D4CAB"/>
    <w:rsid w:val="008D635D"/>
    <w:rsid w:val="008E0358"/>
    <w:rsid w:val="008E22D3"/>
    <w:rsid w:val="008E437F"/>
    <w:rsid w:val="008E59D7"/>
    <w:rsid w:val="008E7506"/>
    <w:rsid w:val="008F0724"/>
    <w:rsid w:val="008F1997"/>
    <w:rsid w:val="008F275E"/>
    <w:rsid w:val="008F5FE3"/>
    <w:rsid w:val="009005A6"/>
    <w:rsid w:val="009006E3"/>
    <w:rsid w:val="00905E83"/>
    <w:rsid w:val="009067A4"/>
    <w:rsid w:val="009103A2"/>
    <w:rsid w:val="00910B29"/>
    <w:rsid w:val="009131D6"/>
    <w:rsid w:val="00913585"/>
    <w:rsid w:val="0091769B"/>
    <w:rsid w:val="00917C47"/>
    <w:rsid w:val="00922C9D"/>
    <w:rsid w:val="009237C7"/>
    <w:rsid w:val="00924DCF"/>
    <w:rsid w:val="0092541B"/>
    <w:rsid w:val="00925799"/>
    <w:rsid w:val="009268FA"/>
    <w:rsid w:val="009271DF"/>
    <w:rsid w:val="009311D4"/>
    <w:rsid w:val="0093331E"/>
    <w:rsid w:val="00934BD2"/>
    <w:rsid w:val="0093559F"/>
    <w:rsid w:val="0093771C"/>
    <w:rsid w:val="00940680"/>
    <w:rsid w:val="00941EAA"/>
    <w:rsid w:val="00943203"/>
    <w:rsid w:val="009434E8"/>
    <w:rsid w:val="009442D1"/>
    <w:rsid w:val="009447A0"/>
    <w:rsid w:val="009449BE"/>
    <w:rsid w:val="00944F9E"/>
    <w:rsid w:val="00946E41"/>
    <w:rsid w:val="009542D8"/>
    <w:rsid w:val="00954FCD"/>
    <w:rsid w:val="00956015"/>
    <w:rsid w:val="009567B3"/>
    <w:rsid w:val="00966720"/>
    <w:rsid w:val="00967011"/>
    <w:rsid w:val="0097218A"/>
    <w:rsid w:val="00973DA5"/>
    <w:rsid w:val="00974EB2"/>
    <w:rsid w:val="009767CB"/>
    <w:rsid w:val="00977BAC"/>
    <w:rsid w:val="009800CE"/>
    <w:rsid w:val="00980602"/>
    <w:rsid w:val="009813DF"/>
    <w:rsid w:val="00981A7D"/>
    <w:rsid w:val="00982036"/>
    <w:rsid w:val="00983CFC"/>
    <w:rsid w:val="00985362"/>
    <w:rsid w:val="009858AD"/>
    <w:rsid w:val="00986A11"/>
    <w:rsid w:val="00986E71"/>
    <w:rsid w:val="00987448"/>
    <w:rsid w:val="009933D9"/>
    <w:rsid w:val="00994855"/>
    <w:rsid w:val="00994A45"/>
    <w:rsid w:val="00995F0C"/>
    <w:rsid w:val="00997DB4"/>
    <w:rsid w:val="00997E6E"/>
    <w:rsid w:val="009A0093"/>
    <w:rsid w:val="009A128D"/>
    <w:rsid w:val="009A182A"/>
    <w:rsid w:val="009A4ACC"/>
    <w:rsid w:val="009A68AC"/>
    <w:rsid w:val="009A6F5A"/>
    <w:rsid w:val="009A7AEA"/>
    <w:rsid w:val="009B0985"/>
    <w:rsid w:val="009B0D5F"/>
    <w:rsid w:val="009B3239"/>
    <w:rsid w:val="009B5CC3"/>
    <w:rsid w:val="009B6FC2"/>
    <w:rsid w:val="009B7471"/>
    <w:rsid w:val="009C2F9E"/>
    <w:rsid w:val="009C3F74"/>
    <w:rsid w:val="009C60BE"/>
    <w:rsid w:val="009C68AB"/>
    <w:rsid w:val="009D0AA6"/>
    <w:rsid w:val="009D2499"/>
    <w:rsid w:val="009D4CA8"/>
    <w:rsid w:val="009D5786"/>
    <w:rsid w:val="009D681B"/>
    <w:rsid w:val="009D688E"/>
    <w:rsid w:val="009D6DE3"/>
    <w:rsid w:val="009E3037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355E"/>
    <w:rsid w:val="00A03A88"/>
    <w:rsid w:val="00A067E4"/>
    <w:rsid w:val="00A100EE"/>
    <w:rsid w:val="00A10D77"/>
    <w:rsid w:val="00A17E77"/>
    <w:rsid w:val="00A229A6"/>
    <w:rsid w:val="00A23D23"/>
    <w:rsid w:val="00A27E8A"/>
    <w:rsid w:val="00A4101D"/>
    <w:rsid w:val="00A41326"/>
    <w:rsid w:val="00A41F37"/>
    <w:rsid w:val="00A42B74"/>
    <w:rsid w:val="00A438CE"/>
    <w:rsid w:val="00A44AA6"/>
    <w:rsid w:val="00A44C4B"/>
    <w:rsid w:val="00A45E37"/>
    <w:rsid w:val="00A477CC"/>
    <w:rsid w:val="00A505D6"/>
    <w:rsid w:val="00A510FD"/>
    <w:rsid w:val="00A513AD"/>
    <w:rsid w:val="00A52E67"/>
    <w:rsid w:val="00A531E9"/>
    <w:rsid w:val="00A55E22"/>
    <w:rsid w:val="00A569FE"/>
    <w:rsid w:val="00A57CFF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0C90"/>
    <w:rsid w:val="00AA418E"/>
    <w:rsid w:val="00AA5B93"/>
    <w:rsid w:val="00AB05C8"/>
    <w:rsid w:val="00AB1880"/>
    <w:rsid w:val="00AB315A"/>
    <w:rsid w:val="00AB4723"/>
    <w:rsid w:val="00AC0108"/>
    <w:rsid w:val="00AC0D4D"/>
    <w:rsid w:val="00AC3B95"/>
    <w:rsid w:val="00AC79EC"/>
    <w:rsid w:val="00AD19E6"/>
    <w:rsid w:val="00AD2340"/>
    <w:rsid w:val="00AD3D40"/>
    <w:rsid w:val="00AD43AE"/>
    <w:rsid w:val="00AD5FB0"/>
    <w:rsid w:val="00AD6A3C"/>
    <w:rsid w:val="00AD7D1D"/>
    <w:rsid w:val="00AE0770"/>
    <w:rsid w:val="00AE627C"/>
    <w:rsid w:val="00AE62DD"/>
    <w:rsid w:val="00AE7009"/>
    <w:rsid w:val="00AE7896"/>
    <w:rsid w:val="00AF27C4"/>
    <w:rsid w:val="00AF287B"/>
    <w:rsid w:val="00AF4D83"/>
    <w:rsid w:val="00AF6643"/>
    <w:rsid w:val="00AF7D90"/>
    <w:rsid w:val="00B00642"/>
    <w:rsid w:val="00B01CC6"/>
    <w:rsid w:val="00B01E77"/>
    <w:rsid w:val="00B02018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04F2"/>
    <w:rsid w:val="00B2167D"/>
    <w:rsid w:val="00B23BA0"/>
    <w:rsid w:val="00B24AB9"/>
    <w:rsid w:val="00B271E0"/>
    <w:rsid w:val="00B27E16"/>
    <w:rsid w:val="00B323E9"/>
    <w:rsid w:val="00B3317A"/>
    <w:rsid w:val="00B34614"/>
    <w:rsid w:val="00B35C4D"/>
    <w:rsid w:val="00B36A68"/>
    <w:rsid w:val="00B43B62"/>
    <w:rsid w:val="00B44AB2"/>
    <w:rsid w:val="00B46BE6"/>
    <w:rsid w:val="00B51B0B"/>
    <w:rsid w:val="00B53151"/>
    <w:rsid w:val="00B61202"/>
    <w:rsid w:val="00B64157"/>
    <w:rsid w:val="00B65CF3"/>
    <w:rsid w:val="00B66097"/>
    <w:rsid w:val="00B674F8"/>
    <w:rsid w:val="00B72B5D"/>
    <w:rsid w:val="00B73043"/>
    <w:rsid w:val="00B81381"/>
    <w:rsid w:val="00B8159A"/>
    <w:rsid w:val="00B840A3"/>
    <w:rsid w:val="00B8572A"/>
    <w:rsid w:val="00B85A84"/>
    <w:rsid w:val="00B86C48"/>
    <w:rsid w:val="00B878DD"/>
    <w:rsid w:val="00B900D4"/>
    <w:rsid w:val="00B91B9A"/>
    <w:rsid w:val="00B932E2"/>
    <w:rsid w:val="00B95D58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59FD"/>
    <w:rsid w:val="00BB5CDB"/>
    <w:rsid w:val="00BB5FD5"/>
    <w:rsid w:val="00BC2AC4"/>
    <w:rsid w:val="00BC74A0"/>
    <w:rsid w:val="00BC79AB"/>
    <w:rsid w:val="00BD09C8"/>
    <w:rsid w:val="00BD0F66"/>
    <w:rsid w:val="00BD1311"/>
    <w:rsid w:val="00BD2E58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3435"/>
    <w:rsid w:val="00C045F1"/>
    <w:rsid w:val="00C046B0"/>
    <w:rsid w:val="00C05FAA"/>
    <w:rsid w:val="00C06BFC"/>
    <w:rsid w:val="00C07688"/>
    <w:rsid w:val="00C078F8"/>
    <w:rsid w:val="00C07922"/>
    <w:rsid w:val="00C1048D"/>
    <w:rsid w:val="00C10C8A"/>
    <w:rsid w:val="00C11B5D"/>
    <w:rsid w:val="00C142BB"/>
    <w:rsid w:val="00C14387"/>
    <w:rsid w:val="00C1581A"/>
    <w:rsid w:val="00C15B7A"/>
    <w:rsid w:val="00C15CEB"/>
    <w:rsid w:val="00C2013E"/>
    <w:rsid w:val="00C2073D"/>
    <w:rsid w:val="00C21E45"/>
    <w:rsid w:val="00C247AD"/>
    <w:rsid w:val="00C24C3F"/>
    <w:rsid w:val="00C25CA3"/>
    <w:rsid w:val="00C27217"/>
    <w:rsid w:val="00C319A9"/>
    <w:rsid w:val="00C33793"/>
    <w:rsid w:val="00C34B89"/>
    <w:rsid w:val="00C42422"/>
    <w:rsid w:val="00C42713"/>
    <w:rsid w:val="00C428DB"/>
    <w:rsid w:val="00C42E53"/>
    <w:rsid w:val="00C42E9E"/>
    <w:rsid w:val="00C4585B"/>
    <w:rsid w:val="00C46741"/>
    <w:rsid w:val="00C46D0A"/>
    <w:rsid w:val="00C47707"/>
    <w:rsid w:val="00C5046C"/>
    <w:rsid w:val="00C50DF6"/>
    <w:rsid w:val="00C50FBA"/>
    <w:rsid w:val="00C5768A"/>
    <w:rsid w:val="00C609A4"/>
    <w:rsid w:val="00C62E6F"/>
    <w:rsid w:val="00C7102E"/>
    <w:rsid w:val="00C805D9"/>
    <w:rsid w:val="00C8196B"/>
    <w:rsid w:val="00C832A6"/>
    <w:rsid w:val="00C845B5"/>
    <w:rsid w:val="00C85FA7"/>
    <w:rsid w:val="00C86E10"/>
    <w:rsid w:val="00C86F34"/>
    <w:rsid w:val="00C9198C"/>
    <w:rsid w:val="00C939B2"/>
    <w:rsid w:val="00C93D19"/>
    <w:rsid w:val="00C94E7E"/>
    <w:rsid w:val="00C953DC"/>
    <w:rsid w:val="00C957AB"/>
    <w:rsid w:val="00C968E0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D7BE9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7E4"/>
    <w:rsid w:val="00D207DB"/>
    <w:rsid w:val="00D24BBB"/>
    <w:rsid w:val="00D24D14"/>
    <w:rsid w:val="00D25D86"/>
    <w:rsid w:val="00D27223"/>
    <w:rsid w:val="00D278B9"/>
    <w:rsid w:val="00D30953"/>
    <w:rsid w:val="00D34F7A"/>
    <w:rsid w:val="00D3672D"/>
    <w:rsid w:val="00D4067C"/>
    <w:rsid w:val="00D469BE"/>
    <w:rsid w:val="00D47115"/>
    <w:rsid w:val="00D47807"/>
    <w:rsid w:val="00D50C42"/>
    <w:rsid w:val="00D50D11"/>
    <w:rsid w:val="00D5120E"/>
    <w:rsid w:val="00D51422"/>
    <w:rsid w:val="00D52BE4"/>
    <w:rsid w:val="00D52DF5"/>
    <w:rsid w:val="00D5353A"/>
    <w:rsid w:val="00D53B33"/>
    <w:rsid w:val="00D54599"/>
    <w:rsid w:val="00D570F1"/>
    <w:rsid w:val="00D57758"/>
    <w:rsid w:val="00D62115"/>
    <w:rsid w:val="00D62B65"/>
    <w:rsid w:val="00D642A6"/>
    <w:rsid w:val="00D652BE"/>
    <w:rsid w:val="00D66E9E"/>
    <w:rsid w:val="00D676BD"/>
    <w:rsid w:val="00D77A98"/>
    <w:rsid w:val="00D77C2B"/>
    <w:rsid w:val="00D92C3D"/>
    <w:rsid w:val="00D96061"/>
    <w:rsid w:val="00D9789C"/>
    <w:rsid w:val="00DA0902"/>
    <w:rsid w:val="00DA0FB8"/>
    <w:rsid w:val="00DA2313"/>
    <w:rsid w:val="00DA63E1"/>
    <w:rsid w:val="00DB0748"/>
    <w:rsid w:val="00DB1DB1"/>
    <w:rsid w:val="00DB73C1"/>
    <w:rsid w:val="00DC2EDE"/>
    <w:rsid w:val="00DC407F"/>
    <w:rsid w:val="00DC5043"/>
    <w:rsid w:val="00DC52CE"/>
    <w:rsid w:val="00DD0C32"/>
    <w:rsid w:val="00DD1303"/>
    <w:rsid w:val="00DD28F1"/>
    <w:rsid w:val="00DD3B58"/>
    <w:rsid w:val="00DD5C39"/>
    <w:rsid w:val="00DE2E28"/>
    <w:rsid w:val="00DE4266"/>
    <w:rsid w:val="00DE4DF6"/>
    <w:rsid w:val="00DF10D3"/>
    <w:rsid w:val="00DF124D"/>
    <w:rsid w:val="00DF2FEB"/>
    <w:rsid w:val="00DF65F2"/>
    <w:rsid w:val="00DF70C4"/>
    <w:rsid w:val="00DF7262"/>
    <w:rsid w:val="00E0046D"/>
    <w:rsid w:val="00E005A4"/>
    <w:rsid w:val="00E01CC4"/>
    <w:rsid w:val="00E02390"/>
    <w:rsid w:val="00E045FE"/>
    <w:rsid w:val="00E0508F"/>
    <w:rsid w:val="00E10B25"/>
    <w:rsid w:val="00E11C89"/>
    <w:rsid w:val="00E13923"/>
    <w:rsid w:val="00E157C8"/>
    <w:rsid w:val="00E168CB"/>
    <w:rsid w:val="00E17A96"/>
    <w:rsid w:val="00E2507A"/>
    <w:rsid w:val="00E27636"/>
    <w:rsid w:val="00E31F46"/>
    <w:rsid w:val="00E349D0"/>
    <w:rsid w:val="00E367B9"/>
    <w:rsid w:val="00E37B21"/>
    <w:rsid w:val="00E40129"/>
    <w:rsid w:val="00E43434"/>
    <w:rsid w:val="00E44558"/>
    <w:rsid w:val="00E4792C"/>
    <w:rsid w:val="00E51048"/>
    <w:rsid w:val="00E54064"/>
    <w:rsid w:val="00E54F3E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86071"/>
    <w:rsid w:val="00E9034A"/>
    <w:rsid w:val="00E919AF"/>
    <w:rsid w:val="00E939C4"/>
    <w:rsid w:val="00E93AF5"/>
    <w:rsid w:val="00E94AF8"/>
    <w:rsid w:val="00E978AA"/>
    <w:rsid w:val="00EA179A"/>
    <w:rsid w:val="00EA1835"/>
    <w:rsid w:val="00EA4198"/>
    <w:rsid w:val="00EA480F"/>
    <w:rsid w:val="00EA66C3"/>
    <w:rsid w:val="00EA7349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9F8"/>
    <w:rsid w:val="00EC4C05"/>
    <w:rsid w:val="00EC59D2"/>
    <w:rsid w:val="00EC5F5E"/>
    <w:rsid w:val="00EC6882"/>
    <w:rsid w:val="00ED1AC1"/>
    <w:rsid w:val="00ED1E15"/>
    <w:rsid w:val="00ED5BB2"/>
    <w:rsid w:val="00ED6E1E"/>
    <w:rsid w:val="00ED79F3"/>
    <w:rsid w:val="00ED7A09"/>
    <w:rsid w:val="00EE0DBB"/>
    <w:rsid w:val="00EF11D5"/>
    <w:rsid w:val="00EF1F7C"/>
    <w:rsid w:val="00EF22F7"/>
    <w:rsid w:val="00EF4488"/>
    <w:rsid w:val="00EF4616"/>
    <w:rsid w:val="00F0008E"/>
    <w:rsid w:val="00F005E4"/>
    <w:rsid w:val="00F01D31"/>
    <w:rsid w:val="00F01DD7"/>
    <w:rsid w:val="00F03057"/>
    <w:rsid w:val="00F124A3"/>
    <w:rsid w:val="00F12DA4"/>
    <w:rsid w:val="00F1598D"/>
    <w:rsid w:val="00F17B40"/>
    <w:rsid w:val="00F228C5"/>
    <w:rsid w:val="00F255C1"/>
    <w:rsid w:val="00F2599C"/>
    <w:rsid w:val="00F26361"/>
    <w:rsid w:val="00F26E51"/>
    <w:rsid w:val="00F3029C"/>
    <w:rsid w:val="00F32850"/>
    <w:rsid w:val="00F33A68"/>
    <w:rsid w:val="00F34051"/>
    <w:rsid w:val="00F35BAA"/>
    <w:rsid w:val="00F4499A"/>
    <w:rsid w:val="00F5226F"/>
    <w:rsid w:val="00F61AD9"/>
    <w:rsid w:val="00F6294F"/>
    <w:rsid w:val="00F63829"/>
    <w:rsid w:val="00F638B3"/>
    <w:rsid w:val="00F641E4"/>
    <w:rsid w:val="00F7579D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557"/>
    <w:rsid w:val="00F87AE3"/>
    <w:rsid w:val="00F90349"/>
    <w:rsid w:val="00F92F7D"/>
    <w:rsid w:val="00F93035"/>
    <w:rsid w:val="00F93B54"/>
    <w:rsid w:val="00F949F6"/>
    <w:rsid w:val="00F94F1B"/>
    <w:rsid w:val="00F953B2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0C4A"/>
    <w:rsid w:val="00FB16A6"/>
    <w:rsid w:val="00FB1A03"/>
    <w:rsid w:val="00FB1C05"/>
    <w:rsid w:val="00FB1ED4"/>
    <w:rsid w:val="00FB4DF8"/>
    <w:rsid w:val="00FB51D2"/>
    <w:rsid w:val="00FB5306"/>
    <w:rsid w:val="00FB571E"/>
    <w:rsid w:val="00FC0905"/>
    <w:rsid w:val="00FC1636"/>
    <w:rsid w:val="00FC4AFA"/>
    <w:rsid w:val="00FD041F"/>
    <w:rsid w:val="00FD1920"/>
    <w:rsid w:val="00FE252B"/>
    <w:rsid w:val="00FE2640"/>
    <w:rsid w:val="00FE3482"/>
    <w:rsid w:val="00FE68E9"/>
    <w:rsid w:val="00FE7DAE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33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Соловьева</cp:lastModifiedBy>
  <cp:revision>422</cp:revision>
  <cp:lastPrinted>2018-08-21T02:05:00Z</cp:lastPrinted>
  <dcterms:created xsi:type="dcterms:W3CDTF">2016-10-28T02:17:00Z</dcterms:created>
  <dcterms:modified xsi:type="dcterms:W3CDTF">2018-09-04T01:49:00Z</dcterms:modified>
</cp:coreProperties>
</file>